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33" w:rsidRDefault="006618B4">
      <w:pPr>
        <w:spacing w:after="200" w:line="360" w:lineRule="auto"/>
        <w:contextualSpacing w:val="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資料庫設計 第G組</w:t>
      </w:r>
    </w:p>
    <w:p w:rsidR="000F2A33" w:rsidRDefault="006618B4">
      <w:pPr>
        <w:spacing w:after="200" w:line="360" w:lineRule="auto"/>
        <w:contextualSpacing w:val="0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飯店訂房系統 功能簡易說明</w:t>
      </w:r>
    </w:p>
    <w:p w:rsidR="000F2A33" w:rsidRDefault="000F2A33">
      <w:pPr>
        <w:spacing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</w:p>
    <w:p w:rsidR="000F2A33" w:rsidRDefault="006618B4">
      <w:pPr>
        <w:spacing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資圖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三A</w:t>
      </w:r>
    </w:p>
    <w:p w:rsidR="000F2A33" w:rsidRDefault="006618B4">
      <w:pPr>
        <w:spacing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404000050 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余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字涵</w:t>
      </w:r>
    </w:p>
    <w:p w:rsidR="000F2A33" w:rsidRDefault="006618B4">
      <w:pPr>
        <w:spacing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404001033 陳昶宇</w:t>
      </w:r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404001231 郭邦任</w:t>
      </w:r>
    </w:p>
    <w:p w:rsidR="000F2A33" w:rsidRDefault="006618B4">
      <w:pPr>
        <w:spacing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一、網址</w:t>
      </w:r>
    </w:p>
    <w:p w:rsidR="000F2A33" w:rsidRDefault="00485045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hyperlink r:id="rId4">
        <w:r w:rsidR="006618B4"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http://163.13.175.7/106db/106dba/106dba11/</w:t>
        </w:r>
      </w:hyperlink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二、ROOM</w:t>
      </w:r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        點擊下列三張圖片其中一張，會出現三個分館中，各個分館的房型介紹，以一館為例，點擊圖一，結果如下圖所示：</w:t>
      </w:r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114300" distB="114300" distL="114300" distR="114300">
            <wp:extent cx="5336065" cy="3238500"/>
            <wp:effectExtent l="25400" t="25400" r="2540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18292"/>
                    <a:stretch>
                      <a:fillRect/>
                    </a:stretch>
                  </pic:blipFill>
                  <pic:spPr>
                    <a:xfrm>
                      <a:off x="0" y="0"/>
                      <a:ext cx="5336065" cy="3238500"/>
                    </a:xfrm>
                    <a:prstGeom prst="rect">
                      <a:avLst/>
                    </a:prstGeom>
                    <a:ln w="25400">
                      <a:solidFill>
                        <a:srgbClr val="9FC5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三、BOOK</w:t>
      </w:r>
      <w:r>
        <w:rPr>
          <w:rFonts w:ascii="微軟正黑體" w:eastAsia="微軟正黑體" w:hAnsi="微軟正黑體" w:cs="微軟正黑體"/>
          <w:sz w:val="24"/>
          <w:szCs w:val="24"/>
        </w:rPr>
        <w:br/>
        <w:t xml:space="preserve">        提供線上即時訂房及修改訂單的服務。</w:t>
      </w: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114300" distB="114300" distL="114300" distR="114300">
            <wp:extent cx="5734050" cy="323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2A33" w:rsidRDefault="006618B4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四、SEARCH </w:t>
      </w:r>
      <w:r>
        <w:rPr>
          <w:rFonts w:ascii="微軟正黑體" w:eastAsia="微軟正黑體" w:hAnsi="微軟正黑體" w:cs="微軟正黑體"/>
          <w:sz w:val="24"/>
          <w:szCs w:val="24"/>
        </w:rPr>
        <w:br/>
        <w:t xml:space="preserve">        可利用關鍵字、訂單編號、顧客姓名、房型、分館、日期來進行訂單的搜尋，並可用訂單編號來刪除訂單。</w:t>
      </w:r>
      <w:r>
        <w:rPr>
          <w:rFonts w:ascii="微軟正黑體" w:eastAsia="微軟正黑體" w:hAnsi="微軟正黑體" w:cs="微軟正黑體"/>
          <w:sz w:val="24"/>
          <w:szCs w:val="24"/>
        </w:rPr>
        <w:br/>
      </w:r>
      <w:r>
        <w:rPr>
          <w:rFonts w:ascii="微軟正黑體" w:eastAsia="微軟正黑體" w:hAnsi="微軟正黑體" w:cs="微軟正黑體"/>
          <w:noProof/>
          <w:sz w:val="24"/>
          <w:szCs w:val="24"/>
        </w:rPr>
        <w:drawing>
          <wp:inline distT="114300" distB="114300" distL="114300" distR="114300">
            <wp:extent cx="5319713" cy="334723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34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5FF" w:rsidRDefault="007C55FF" w:rsidP="007C55FF">
      <w:pPr>
        <w:spacing w:after="200" w:line="360" w:lineRule="auto"/>
        <w:contextualSpacing w:val="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lastRenderedPageBreak/>
        <w:t>五</w:t>
      </w:r>
      <w:r>
        <w:rPr>
          <w:rFonts w:ascii="微軟正黑體" w:eastAsia="微軟正黑體" w:hAnsi="微軟正黑體" w:cs="微軟正黑體"/>
          <w:sz w:val="24"/>
          <w:szCs w:val="24"/>
        </w:rPr>
        <w:t>、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資料庫卸離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br/>
      </w:r>
      <w:r>
        <w:rPr>
          <w:rFonts w:ascii="微軟正黑體" w:eastAsia="微軟正黑體" w:hAnsi="微軟正黑體" w:cs="微軟正黑體" w:hint="eastAsia"/>
          <w:sz w:val="24"/>
          <w:szCs w:val="24"/>
        </w:rPr>
        <w:t>採用SQL語法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卸離，卸離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後檔名為</w:t>
      </w:r>
      <w:proofErr w:type="spellStart"/>
      <w:r w:rsidRPr="007C55FF">
        <w:rPr>
          <w:rFonts w:ascii="微軟正黑體" w:eastAsia="微軟正黑體" w:hAnsi="微軟正黑體" w:cs="微軟正黑體"/>
          <w:sz w:val="24"/>
          <w:szCs w:val="24"/>
        </w:rPr>
        <w:t>localhost.sql</w:t>
      </w:r>
      <w:proofErr w:type="spellEnd"/>
      <w:r>
        <w:rPr>
          <w:rFonts w:ascii="微軟正黑體" w:eastAsia="微軟正黑體" w:hAnsi="微軟正黑體" w:cs="微軟正黑體" w:hint="eastAsia"/>
          <w:sz w:val="24"/>
          <w:szCs w:val="24"/>
        </w:rPr>
        <w:t>，如下圖所示。</w:t>
      </w:r>
    </w:p>
    <w:p w:rsidR="007C55FF" w:rsidRPr="007C55FF" w:rsidRDefault="007C55FF" w:rsidP="007C55FF">
      <w:pPr>
        <w:spacing w:after="200" w:line="360" w:lineRule="auto"/>
        <w:contextualSpacing w:val="0"/>
        <w:rPr>
          <w:rFonts w:ascii="微軟正黑體" w:eastAsia="微軟正黑體" w:hAnsi="微軟正黑體" w:cs="微軟正黑體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49448E" wp14:editId="15C1EA60">
            <wp:extent cx="5733415" cy="305562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5FF" w:rsidRPr="007C55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F2A33"/>
    <w:rsid w:val="000F2A33"/>
    <w:rsid w:val="00485045"/>
    <w:rsid w:val="006618B4"/>
    <w:rsid w:val="007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B2CD"/>
  <w15:docId w15:val="{D7A8845A-D582-4843-A652-5A664662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63.13.175.7/106db/106dba/106dba1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Yu</dc:creator>
  <cp:lastModifiedBy>Windows 使用者</cp:lastModifiedBy>
  <cp:revision>5</cp:revision>
  <cp:lastPrinted>2018-06-21T15:35:00Z</cp:lastPrinted>
  <dcterms:created xsi:type="dcterms:W3CDTF">2018-06-21T15:01:00Z</dcterms:created>
  <dcterms:modified xsi:type="dcterms:W3CDTF">2018-06-21T15:36:00Z</dcterms:modified>
</cp:coreProperties>
</file>