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 xmlns:a14="http://schemas.microsoft.com/office/drawing/2010/main" mc:Ignorable="w14 w15 w16se w16cid w16 w16cex w16sdtdh wp14">
  <w:body>
    <w:p w:rsidR="005B67E5" w:rsidP="005B67E5" w:rsidRDefault="005B67E5" w14:paraId="41FC40A6" w14:textId="4F854BD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5B67E5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Chatbot — Tertiary (TSP) </w:t>
      </w:r>
    </w:p>
    <w:p w:rsidRPr="002479A5" w:rsidR="00A06820" w:rsidP="00A06820" w:rsidRDefault="00A06820" w14:paraId="05D6B1C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A06820" w:rsidP="00A06820" w:rsidRDefault="00A06820" w14:paraId="186E0265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TCF’s university Scholarship Policy? (link including pre and post)</w:t>
      </w:r>
    </w:p>
    <w:p w:rsidR="00A06820" w:rsidP="00A06820" w:rsidRDefault="00A06820" w14:paraId="4F5EA8E5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How can I apply for TCF’s university scholarship? (</w:t>
      </w:r>
    </w:p>
    <w:p w:rsidR="00A06820" w:rsidP="00A06820" w:rsidRDefault="00A06820" w14:paraId="7D82289D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have secured TCF scholarship but my semester GPA is below 2.5 or I have failed a subject, what should I do?</w:t>
      </w:r>
    </w:p>
    <w:p w:rsidR="00A06820" w:rsidP="00A06820" w:rsidRDefault="00A06820" w14:paraId="055CFD8F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Where can I apply for my semester fee payment?</w:t>
      </w:r>
    </w:p>
    <w:p w:rsidR="00A06820" w:rsidP="00A06820" w:rsidRDefault="00A06820" w14:paraId="5B78076D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my contribution amount and how can I pay?</w:t>
      </w:r>
    </w:p>
    <w:p w:rsidR="00A06820" w:rsidP="00A06820" w:rsidRDefault="00A06820" w14:paraId="26C1CE72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TCF’s university transport policy?</w:t>
      </w:r>
    </w:p>
    <w:p w:rsidR="00A06820" w:rsidP="00A06820" w:rsidRDefault="00A06820" w14:paraId="7419A9D4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What is TCF’s hostel and mess policy?</w:t>
      </w:r>
    </w:p>
    <w:p w:rsidR="00A06820" w:rsidP="00A06820" w:rsidRDefault="00A06820" w14:paraId="17950F9F" w14:textId="5CAD737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A06820">
        <w:rPr>
          <w:rFonts w:ascii="Times New Roman" w:hAnsi="Times New Roman" w:eastAsia="Times New Roman" w:cs="Times New Roman"/>
          <w:sz w:val="24"/>
          <w:szCs w:val="24"/>
        </w:rPr>
        <w:t xml:space="preserve">What is TCF’s </w:t>
      </w:r>
      <w:r w:rsidRPr="47E3B94A" w:rsidR="00A06820">
        <w:rPr>
          <w:rFonts w:ascii="Times New Roman" w:hAnsi="Times New Roman" w:eastAsia="Times New Roman" w:cs="Times New Roman"/>
          <w:sz w:val="24"/>
          <w:szCs w:val="24"/>
        </w:rPr>
        <w:t>misc</w:t>
      </w:r>
      <w:r w:rsidRPr="47E3B94A" w:rsidR="5B39FF2B">
        <w:rPr>
          <w:rFonts w:ascii="Times New Roman" w:hAnsi="Times New Roman" w:eastAsia="Times New Roman" w:cs="Times New Roman"/>
          <w:sz w:val="24"/>
          <w:szCs w:val="24"/>
        </w:rPr>
        <w:t>ellaneous</w:t>
      </w:r>
      <w:r w:rsidRPr="47E3B94A" w:rsidR="00A06820">
        <w:rPr>
          <w:rFonts w:ascii="Times New Roman" w:hAnsi="Times New Roman" w:eastAsia="Times New Roman" w:cs="Times New Roman"/>
          <w:sz w:val="24"/>
          <w:szCs w:val="24"/>
        </w:rPr>
        <w:t xml:space="preserve"> expenses policy?</w:t>
      </w:r>
    </w:p>
    <w:p w:rsidRPr="00A06820" w:rsidR="00A06820" w:rsidP="00A06820" w:rsidRDefault="00A06820" w14:paraId="4C8505ED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A06820">
        <w:rPr>
          <w:rFonts w:ascii="Times New Roman" w:hAnsi="Times New Roman" w:eastAsia="Times New Roman" w:cs="Times New Roman"/>
          <w:sz w:val="24"/>
          <w:szCs w:val="24"/>
        </w:rPr>
        <w:t>FAQs</w:t>
      </w:r>
    </w:p>
    <w:p w:rsidR="00421AFC" w:rsidP="005B67E5" w:rsidRDefault="00421AFC" w14:paraId="100D9157" w14:textId="738D66B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</w:p>
    <w:p w:rsidR="00421AFC" w:rsidP="005B67E5" w:rsidRDefault="00421AFC" w14:paraId="12AA1F20" w14:textId="2378BB5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</w:p>
    <w:p w:rsidR="00421AFC" w:rsidP="47E3B94A" w:rsidRDefault="00421AFC" w14:paraId="5A3B5488" w14:textId="3DB7C6F4">
      <w:pPr>
        <w:pStyle w:val="Normal"/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4"/>
          <w:szCs w:val="24"/>
        </w:rPr>
      </w:pPr>
    </w:p>
    <w:p w:rsidRPr="005B67E5" w:rsidR="00421AFC" w:rsidP="005B67E5" w:rsidRDefault="00421AFC" w14:paraId="3AF3127A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</w:p>
    <w:p w:rsidRPr="002479A5" w:rsidR="005B67E5" w:rsidP="005B67E5" w:rsidRDefault="000947F8" w14:paraId="6F30D9F9" w14:textId="255A09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 w:rsidRPr="005B67E5">
        <w:rPr>
          <w:rFonts w:ascii="Times New Roman" w:hAnsi="Times New Roman" w:eastAsia="Times New Roman" w:cs="Times New Roman"/>
          <w:i/>
          <w:iCs/>
          <w:sz w:val="24"/>
          <w:szCs w:val="24"/>
        </w:rPr>
        <w:t>Organized</w:t>
      </w:r>
      <w:r w:rsidRPr="005B67E5" w:rsidR="005B67E5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for two plugins: </w:t>
      </w:r>
      <w:r w:rsidRPr="005B67E5" w:rsidR="005B67E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Pre-Admission</w:t>
      </w:r>
      <w:r w:rsidRPr="005B67E5" w:rsidR="005B67E5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and </w:t>
      </w:r>
      <w:r w:rsidRPr="005B67E5" w:rsidR="005B67E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Post-Admission</w:t>
      </w:r>
    </w:p>
    <w:p w:rsidR="005B67E5" w:rsidP="005B67E5" w:rsidRDefault="009C0B0A" w14:paraId="37F98049" w14:textId="1B2572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 w:rsidRPr="002479A5"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3B6F344E" wp14:editId="16448532">
            <wp:extent cx="5943600" cy="1876173"/>
            <wp:effectExtent l="0" t="0" r="0" b="4826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Pr="00421AFC" w:rsidR="00421AFC" w:rsidP="47E3B94A" w:rsidRDefault="00421AFC" w14:paraId="30520CD4" w14:textId="209D6BF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421AFC">
        <w:rPr>
          <w:rFonts w:ascii="Times New Roman" w:hAnsi="Times New Roman" w:eastAsia="Times New Roman" w:cs="Times New Roman"/>
          <w:sz w:val="24"/>
          <w:szCs w:val="24"/>
        </w:rPr>
        <w:t>Pre-Admission</w:t>
      </w:r>
      <w:r w:rsidRPr="47E3B94A" w:rsidR="00421A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47E3B94A" w:rsidR="00421AFC">
        <w:rPr>
          <w:rFonts w:ascii="Times New Roman" w:hAnsi="Times New Roman" w:eastAsia="Times New Roman" w:cs="Times New Roman"/>
          <w:sz w:val="24"/>
          <w:szCs w:val="24"/>
          <w:rtl w:val="1"/>
        </w:rPr>
        <w:t>اردو</w:t>
      </w:r>
      <w:proofErr w:type="spellEnd"/>
      <w:r w:rsidRPr="47E3B94A" w:rsidR="00421AFC">
        <w:rPr>
          <w:rFonts w:ascii="Times New Roman" w:hAnsi="Times New Roman" w:eastAsia="Times New Roman" w:cs="Times New Roman"/>
          <w:sz w:val="24"/>
          <w:szCs w:val="24"/>
          <w:rtl w:val="1"/>
        </w:rPr>
        <w:t>:</w:t>
      </w:r>
      <w:r w:rsidR="00C37A0B">
        <w:rPr>
          <w:rtl w:val="1"/>
        </w:rPr>
        <w:t xml:space="preserve"> </w:t>
      </w:r>
      <w:proofErr w:type="spellStart"/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ورسٹ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proofErr w:type="spellEnd"/>
      <w:r w:rsidRPr="47E3B94A" w:rsidR="00421AFC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proofErr w:type="spellStart"/>
      <w:r w:rsidRPr="47E3B94A" w:rsidR="00421AFC">
        <w:rPr>
          <w:rFonts w:ascii="Times New Roman" w:hAnsi="Times New Roman" w:eastAsia="Times New Roman" w:cs="Times New Roman"/>
          <w:sz w:val="24"/>
          <w:szCs w:val="24"/>
          <w:rtl w:val="1"/>
        </w:rPr>
        <w:t>داخلے</w:t>
      </w:r>
      <w:proofErr w:type="spellEnd"/>
      <w:r w:rsidRPr="47E3B94A" w:rsidR="00421AFC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proofErr w:type="spellStart"/>
      <w:r w:rsidRPr="47E3B94A" w:rsidR="00421AFC">
        <w:rPr>
          <w:rFonts w:ascii="Times New Roman" w:hAnsi="Times New Roman" w:eastAsia="Times New Roman" w:cs="Times New Roman"/>
          <w:sz w:val="24"/>
          <w:szCs w:val="24"/>
          <w:rtl w:val="1"/>
        </w:rPr>
        <w:t>سے</w:t>
      </w:r>
      <w:proofErr w:type="spellEnd"/>
      <w:r w:rsidRPr="47E3B94A" w:rsidR="00421AFC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proofErr w:type="spellStart"/>
      <w:r w:rsidRPr="47E3B94A" w:rsidR="00421AFC">
        <w:rPr>
          <w:rFonts w:ascii="Times New Roman" w:hAnsi="Times New Roman" w:eastAsia="Times New Roman" w:cs="Times New Roman"/>
          <w:sz w:val="24"/>
          <w:szCs w:val="24"/>
          <w:rtl w:val="1"/>
        </w:rPr>
        <w:t>پہلے</w:t>
      </w:r>
      <w:proofErr w:type="spellEnd"/>
    </w:p>
    <w:p w:rsidRPr="002479A5" w:rsidR="00C37A0B" w:rsidP="47E3B94A" w:rsidRDefault="00C37A0B" w14:paraId="464556C1" w14:textId="3756B7A0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4ABD7A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students who want to apply for university admission and </w:t>
      </w:r>
      <w:r w:rsidRPr="47E3B94A" w:rsidR="4ABD7A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TCF</w:t>
      </w:r>
      <w:r w:rsidRPr="47E3B94A" w:rsidR="4ABD7A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scholarship.</w:t>
      </w:r>
    </w:p>
    <w:p w:rsidR="5F9A2220" w:rsidP="47E3B94A" w:rsidRDefault="5F9A2220" w14:paraId="71784215" w14:textId="2FC2D9AD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ان طلباء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كے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لیے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جو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یونیورسٹی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میں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داخلے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اور</w:t>
      </w:r>
      <w:r w:rsidRPr="47E3B94A" w:rsidR="02491372">
        <w:rPr>
          <w:rFonts w:ascii="Times New Roman" w:hAnsi="Times New Roman" w:eastAsia="Times New Roman" w:cs="Times New Roman"/>
          <w:sz w:val="24"/>
          <w:szCs w:val="24"/>
          <w:rtl w:val="1"/>
        </w:rPr>
        <w:t>ٹی</w:t>
      </w:r>
      <w:r w:rsidRPr="47E3B94A" w:rsidR="02491372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2491372">
        <w:rPr>
          <w:rFonts w:ascii="Times New Roman" w:hAnsi="Times New Roman" w:eastAsia="Times New Roman" w:cs="Times New Roman"/>
          <w:sz w:val="24"/>
          <w:szCs w:val="24"/>
          <w:rtl w:val="1"/>
        </w:rPr>
        <w:t>سی</w:t>
      </w:r>
      <w:r w:rsidRPr="47E3B94A" w:rsidR="02491372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2491372">
        <w:rPr>
          <w:rFonts w:ascii="Times New Roman" w:hAnsi="Times New Roman" w:eastAsia="Times New Roman" w:cs="Times New Roman"/>
          <w:sz w:val="24"/>
          <w:szCs w:val="24"/>
          <w:rtl w:val="1"/>
        </w:rPr>
        <w:t>ایف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 </w:t>
      </w:r>
      <w:r w:rsidRPr="47E3B94A" w:rsidR="7698C040">
        <w:rPr>
          <w:rFonts w:ascii="Times New Roman" w:hAnsi="Times New Roman" w:eastAsia="Times New Roman" w:cs="Times New Roman"/>
          <w:sz w:val="24"/>
          <w:szCs w:val="24"/>
          <w:rtl w:val="1"/>
        </w:rPr>
        <w:t>اسکالرشپ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كے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لیے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درخواست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دیناء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چاہتے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  <w:rtl w:val="1"/>
        </w:rPr>
        <w:t>ہیں</w:t>
      </w:r>
      <w:r w:rsidRPr="47E3B94A" w:rsidR="5F9A2220">
        <w:rPr>
          <w:rFonts w:ascii="Times New Roman" w:hAnsi="Times New Roman" w:eastAsia="Times New Roman" w:cs="Times New Roman"/>
          <w:sz w:val="24"/>
          <w:szCs w:val="24"/>
        </w:rPr>
        <w:t xml:space="preserve"> .</w:t>
      </w:r>
    </w:p>
    <w:p w:rsidR="00421AFC" w:rsidP="00421AFC" w:rsidRDefault="00421AFC" w14:paraId="010B8E3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421AFC" w:rsidR="00421AFC" w:rsidP="00421AFC" w:rsidRDefault="00421AFC" w14:paraId="38B4ABCF" w14:textId="63B4AD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421AFC">
        <w:rPr>
          <w:rFonts w:ascii="Times New Roman" w:hAnsi="Times New Roman" w:eastAsia="Times New Roman" w:cs="Times New Roman"/>
          <w:sz w:val="24"/>
          <w:szCs w:val="24"/>
        </w:rPr>
        <w:t>Post-Admission</w:t>
      </w:r>
      <w:r w:rsidR="00C37A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C37A0B" w:rsidR="00C37A0B">
        <w:rPr>
          <w:rFonts w:hint="cs" w:ascii="Times New Roman" w:hAnsi="Times New Roman" w:eastAsia="Times New Roman" w:cs="Times New Roman"/>
          <w:sz w:val="24"/>
          <w:szCs w:val="24"/>
        </w:rPr>
        <w:t>ی</w:t>
      </w:r>
      <w:r w:rsidRPr="00C37A0B" w:rsidR="00C37A0B">
        <w:rPr>
          <w:rFonts w:hint="eastAsia" w:ascii="Times New Roman" w:hAnsi="Times New Roman" w:eastAsia="Times New Roman" w:cs="Times New Roman"/>
          <w:sz w:val="24"/>
          <w:szCs w:val="24"/>
        </w:rPr>
        <w:t>ون</w:t>
      </w:r>
      <w:r w:rsidRPr="00C37A0B" w:rsidR="00C37A0B">
        <w:rPr>
          <w:rFonts w:hint="cs" w:ascii="Times New Roman" w:hAnsi="Times New Roman" w:eastAsia="Times New Roman" w:cs="Times New Roman"/>
          <w:sz w:val="24"/>
          <w:szCs w:val="24"/>
        </w:rPr>
        <w:t>ی</w:t>
      </w:r>
      <w:r w:rsidRPr="00C37A0B" w:rsidR="00C37A0B">
        <w:rPr>
          <w:rFonts w:hint="eastAsia" w:ascii="Times New Roman" w:hAnsi="Times New Roman" w:eastAsia="Times New Roman" w:cs="Times New Roman"/>
          <w:sz w:val="24"/>
          <w:szCs w:val="24"/>
        </w:rPr>
        <w:t>ورسٹ</w:t>
      </w:r>
      <w:r w:rsidRPr="00C37A0B" w:rsidR="00C37A0B">
        <w:rPr>
          <w:rFonts w:hint="cs" w:ascii="Times New Roman" w:hAnsi="Times New Roman" w:eastAsia="Times New Roman" w:cs="Times New Roman"/>
          <w:sz w:val="24"/>
          <w:szCs w:val="24"/>
        </w:rPr>
        <w:t>ی</w:t>
      </w:r>
      <w:proofErr w:type="spellEnd"/>
      <w:r w:rsidRPr="00C37A0B" w:rsidR="00C37A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C37A0B" w:rsidR="00C37A0B">
        <w:rPr>
          <w:rFonts w:ascii="Times New Roman" w:hAnsi="Times New Roman" w:eastAsia="Times New Roman" w:cs="Times New Roman"/>
          <w:sz w:val="24"/>
          <w:szCs w:val="24"/>
        </w:rPr>
        <w:t>داخلے</w:t>
      </w:r>
      <w:proofErr w:type="spellEnd"/>
      <w:r w:rsidRPr="00C37A0B" w:rsidR="00C37A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C37A0B" w:rsidR="00C37A0B">
        <w:rPr>
          <w:rFonts w:ascii="Times New Roman" w:hAnsi="Times New Roman" w:eastAsia="Times New Roman" w:cs="Times New Roman"/>
          <w:sz w:val="24"/>
          <w:szCs w:val="24"/>
        </w:rPr>
        <w:t>کے</w:t>
      </w:r>
      <w:proofErr w:type="spellEnd"/>
      <w:r w:rsidRPr="00C37A0B" w:rsidR="00C37A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C37A0B" w:rsidR="00C37A0B">
        <w:rPr>
          <w:rFonts w:ascii="Times New Roman" w:hAnsi="Times New Roman" w:eastAsia="Times New Roman" w:cs="Times New Roman"/>
          <w:sz w:val="24"/>
          <w:szCs w:val="24"/>
        </w:rPr>
        <w:t>بعد</w:t>
      </w:r>
      <w:proofErr w:type="spellEnd"/>
    </w:p>
    <w:p w:rsidRPr="002479A5" w:rsidR="00421AFC" w:rsidP="47E3B94A" w:rsidRDefault="00421AFC" w14:paraId="4F4D5078" w14:textId="4793BEEA">
      <w:p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Hlk220933687" w:id="1"/>
      <w:r w:rsidRPr="47E3B94A" w:rsidR="00421AFC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Pr="47E3B94A" w:rsidR="4A4F4F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students</w:t>
      </w:r>
      <w:r w:rsidRPr="47E3B94A" w:rsidR="4A4F4F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whose university admission is confirmed and who have secured a TCF scholarship.</w:t>
      </w:r>
    </w:p>
    <w:bookmarkEnd w:id="1"/>
    <w:p w:rsidR="00421AFC" w:rsidP="47E3B94A" w:rsidRDefault="00421AFC" w14:paraId="4A4F21D8" w14:textId="0CB8A3C4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ان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ٹ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س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ا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ف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طلبہ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کے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ل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ے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جنہ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ں</w:t>
      </w:r>
      <w:r w:rsidR="00C37A0B">
        <w:rPr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ون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ورسٹ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38B2D2A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38B2D2A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میں</w:t>
      </w:r>
      <w:r w:rsidRPr="47E3B94A" w:rsidR="038B2D2A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داخلہ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اور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اسکالرشپ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مل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چک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ی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 xml:space="preserve"> </w:t>
      </w:r>
      <w:r w:rsidRPr="47E3B94A" w:rsidR="00421AFC"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1"/>
        </w:rPr>
        <w:t>ہے</w:t>
      </w:r>
    </w:p>
    <w:p w:rsidR="00421AFC" w:rsidP="005B67E5" w:rsidRDefault="00421AFC" w14:paraId="165366D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421AFC" w:rsidP="005B67E5" w:rsidRDefault="00421AFC" w14:paraId="60A2A44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421AFC" w:rsidP="005B67E5" w:rsidRDefault="00421AFC" w14:paraId="44771B2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421AFC" w:rsidP="005B67E5" w:rsidRDefault="00421AFC" w14:paraId="197B485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5B67E5" w:rsidR="005B67E5" w:rsidP="005B67E5" w:rsidRDefault="00E661D6" w14:paraId="775BA059" w14:textId="340FD9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2479A5">
        <w:rPr>
          <w:rFonts w:ascii="Times New Roman" w:hAnsi="Times New Roman" w:eastAsia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</w:t>
      </w:r>
      <w:r w:rsidRPr="002479A5">
        <w:rPr>
          <w:rFonts w:ascii="Times New Roman" w:hAnsi="Times New Roman" w:eastAsia="Times New Roman" w:cs="Times New Roman"/>
          <w:b/>
          <w:bCs/>
          <w:sz w:val="24"/>
          <w:szCs w:val="24"/>
        </w:rPr>
        <w:t>e-Admission</w:t>
      </w:r>
      <w:r w:rsidRPr="002479A5" w:rsidR="005B67E5">
        <w:rPr>
          <w:rFonts w:ascii="Times New Roman" w:hAnsi="Times New Roman" w:eastAsia="Times New Roman" w:cs="Times New Roman"/>
          <w:b/>
          <w:bCs/>
          <w:sz w:val="24"/>
          <w:szCs w:val="24"/>
        </w:rPr>
        <w:t>:</w:t>
      </w:r>
      <w:r w:rsidRPr="002479A5" w:rsidR="005B67E5">
        <w:rPr>
          <w:rFonts w:ascii="Times New Roman" w:hAnsi="Times New Roman" w:eastAsia="Times New Roman" w:cs="Times New Roman"/>
          <w:noProof/>
          <w:sz w:val="24"/>
          <w:szCs w:val="24"/>
        </w:rPr>
        <w:t xml:space="preserve"> </w:t>
      </w:r>
      <w:r w:rsidRPr="002479A5" w:rsidR="005B67E5"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47DB9A35" wp14:editId="3BAA1311">
            <wp:extent cx="6271260" cy="4937760"/>
            <wp:effectExtent l="0" t="0" r="1524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Pr="002479A5" w:rsidR="005B67E5" w:rsidP="005B67E5" w:rsidRDefault="005B67E5" w14:paraId="434F11BC" w14:textId="328C30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2479A5" w:rsidR="005B67E5" w:rsidP="005B67E5" w:rsidRDefault="005B67E5" w14:paraId="58F1FA6D" w14:textId="56210F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5B67E5" w:rsidR="005B67E5" w:rsidP="47E3B94A" w:rsidRDefault="005B67E5" w14:paraId="4D579F4E" w14:textId="3ED04D8C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4B683D67" w14:textId="7EDACDE8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0909E502" w14:textId="5BA3318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1EAEE90C" w14:textId="372F3A44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29DB126E" w14:textId="545EC3A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5283BDC5" w14:textId="231416F2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54C0F65D" w14:textId="09B82D53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79AF6CF7" w14:textId="59F4393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0942D137" w14:textId="6360D83C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15546AEA" w14:textId="0F2FF8F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3E6DC7D5" w14:textId="1C1676EA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24DCADF3" w14:textId="410A0CEF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479A5" w:rsidR="005B67E5" w:rsidP="47E3B94A" w:rsidRDefault="005B67E5" w14:paraId="399EF581" w14:textId="223D370C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7E3B94A" w:rsidP="47E3B94A" w:rsidRDefault="47E3B94A" w14:paraId="721642DA" w14:textId="541C55AA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32AFE513" w:rsidP="47E3B94A" w:rsidRDefault="32AFE513" w14:paraId="769E15A8" w14:textId="400E036C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TCF University Scholarship</w:t>
      </w:r>
    </w:p>
    <w:p w:rsidR="32AFE513" w:rsidP="47E3B94A" w:rsidRDefault="32AFE513" w14:paraId="05E99F52" w14:textId="6C4995C0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>ٹی</w:t>
      </w: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 xml:space="preserve"> </w:t>
      </w: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>سی</w:t>
      </w: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 xml:space="preserve"> </w:t>
      </w: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>ایف</w:t>
      </w: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 xml:space="preserve"> </w:t>
      </w: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>یونیورسٹی</w:t>
      </w: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 xml:space="preserve"> </w:t>
      </w:r>
      <w:r w:rsidRPr="47E3B94A" w:rsidR="32AFE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/>
        </w:rPr>
        <w:t>اسکالرشپ</w:t>
      </w:r>
    </w:p>
    <w:p w:rsidR="47E3B94A" w:rsidP="47E3B94A" w:rsidRDefault="47E3B94A" w14:paraId="7C099FE5" w14:textId="1DDBD606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7E3B94A" w:rsidP="47E3B94A" w:rsidRDefault="47E3B94A" w14:paraId="1491D903" w14:textId="4A78DBF2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C37A0B" w:rsidP="47E3B94A" w:rsidRDefault="00C37A0B" w14:paraId="1C51DDF9" w14:textId="74E3D83D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Q1. What is 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TCF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University S</w:t>
      </w:r>
      <w:commentRangeStart w:id="1810789979"/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cholarship (TSP)?</w:t>
      </w:r>
      <w:commentRangeEnd w:id="1810789979"/>
      <w:r>
        <w:rPr>
          <w:rStyle w:val="CommentReference"/>
        </w:rPr>
        <w:commentReference w:id="1810789979"/>
      </w:r>
    </w:p>
    <w:p w:rsidR="747F0B81" w:rsidP="47E3B94A" w:rsidRDefault="747F0B81" w14:paraId="3E6C35BC" w14:textId="7E2A3B79">
      <w:pPr>
        <w:bidi w:val="1"/>
        <w:spacing w:before="240" w:beforeAutospacing="off" w:after="240" w:afterAutospacing="off"/>
        <w:jc w:val="left"/>
      </w:pPr>
      <w:r w:rsidRPr="47E3B94A" w:rsidR="747F0B81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سوال</w:t>
      </w:r>
      <w:r w:rsidRPr="47E3B94A" w:rsidR="747F0B81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747F0B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47E3B94A" w:rsidR="747F0B81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: 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کیا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ہے</w:t>
      </w:r>
      <w:r w:rsidRPr="47E3B94A" w:rsidR="747F0B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C37A0B" w:rsidR="00C37A0B" w:rsidP="00C37A0B" w:rsidRDefault="00C37A0B" w14:paraId="77B90471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C37A0B" w:rsidR="00C37A0B" w:rsidP="00C37A0B" w:rsidRDefault="00C37A0B" w14:paraId="0FEC608F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English:</w:t>
      </w:r>
    </w:p>
    <w:p w:rsidRPr="00C37A0B" w:rsidR="00C37A0B" w:rsidP="00C37A0B" w:rsidRDefault="00C37A0B" w14:paraId="7A410B03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TCF University Scholarship helps TCF students study in 4–5 year university programs by covering tuition fees and other study expenses, if applicable.</w:t>
      </w:r>
    </w:p>
    <w:p w:rsidRPr="00C37A0B" w:rsidR="00C37A0B" w:rsidP="00C37A0B" w:rsidRDefault="00C37A0B" w14:paraId="2C5073B8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C37A0B" w:rsidR="00C37A0B" w:rsidP="47E3B94A" w:rsidRDefault="00C37A0B" w14:paraId="2574169D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اردو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C37A0B" w:rsidR="00C37A0B" w:rsidP="47E3B94A" w:rsidRDefault="00C37A0B" w14:paraId="7194446C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ورسٹ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اسکالرشپ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طلبہ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4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5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سالہ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ورسٹ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تعل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وشن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اور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گر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تعل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اخراجات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(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اگر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لاگو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ہوں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)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فراہم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کرت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۔</w:t>
      </w:r>
    </w:p>
    <w:p w:rsidRPr="00C37A0B" w:rsidR="00C37A0B" w:rsidP="47E3B94A" w:rsidRDefault="00C37A0B" w14:paraId="6011D6B2" w14:textId="4AE8B8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47E3B94A" w:rsidP="47E3B94A" w:rsidRDefault="47E3B94A" w14:paraId="1F4FF6B5" w14:textId="4124A98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C37A0B" w:rsidR="00C37A0B" w:rsidP="47E3B94A" w:rsidRDefault="00C37A0B" w14:paraId="2766676C" w14:textId="7777777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Q2. Who can apply for 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TCF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University Scholarship?</w:t>
      </w:r>
    </w:p>
    <w:p w:rsidRPr="00C37A0B" w:rsidR="00C37A0B" w:rsidP="47E3B94A" w:rsidRDefault="00C37A0B" w14:paraId="1E9A5E46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سوال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2: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ورسٹ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اسکالرشپ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کون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درخواست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سکتا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؟</w:t>
      </w:r>
    </w:p>
    <w:p w:rsidRPr="00C37A0B" w:rsidR="00C37A0B" w:rsidP="00C37A0B" w:rsidRDefault="00C37A0B" w14:paraId="231F5436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C37A0B" w:rsidR="00C37A0B" w:rsidP="00C37A0B" w:rsidRDefault="00C37A0B" w14:paraId="03EE589D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English:</w:t>
      </w:r>
    </w:p>
    <w:p w:rsidRPr="00C37A0B" w:rsidR="00C37A0B" w:rsidP="00C37A0B" w:rsidRDefault="00C37A0B" w14:paraId="69CA2CF7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TCF students who completed Matric from a TCF school and have 55% or more marks in Intermediate can apply.</w:t>
      </w:r>
    </w:p>
    <w:p w:rsidRPr="00C37A0B" w:rsidR="00C37A0B" w:rsidP="47E3B94A" w:rsidRDefault="00C37A0B" w14:paraId="0C2BE6D6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Pr="00C37A0B" w:rsidR="00C37A0B" w:rsidP="47E3B94A" w:rsidRDefault="00C37A0B" w14:paraId="0B4350D3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اردو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C37A0B" w:rsidR="00C37A0B" w:rsidP="47E3B94A" w:rsidRDefault="00C37A0B" w14:paraId="30806128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طلبہ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جنہوں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نے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ٹرک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اسکول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اور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جن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انٹرم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55٪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اس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ز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ادہ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نمبر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ہوں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،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درخواست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سکتے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۔</w:t>
      </w:r>
    </w:p>
    <w:p w:rsidRPr="00C37A0B" w:rsidR="00C37A0B" w:rsidP="47E3B94A" w:rsidRDefault="00C37A0B" w14:paraId="481BFF57" w14:textId="7777777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C37A0B" w:rsidR="00C37A0B" w:rsidP="47E3B94A" w:rsidRDefault="00C37A0B" w14:paraId="751F9534" w14:textId="7777777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Q3. My Intermediate marks are less than 55%. Can I apply?</w:t>
      </w:r>
    </w:p>
    <w:p w:rsidRPr="00C37A0B" w:rsidR="00C37A0B" w:rsidP="47E3B94A" w:rsidRDefault="00C37A0B" w14:paraId="57ABDB9C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سوال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3: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اگر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رے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انٹرم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55٪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نمبر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ہوں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تو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درخواست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سکتا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/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سکت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ہوں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؟</w:t>
      </w:r>
    </w:p>
    <w:p w:rsidRPr="00C37A0B" w:rsidR="00C37A0B" w:rsidP="00C37A0B" w:rsidRDefault="00C37A0B" w14:paraId="7714C2EA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C37A0B" w:rsidR="00C37A0B" w:rsidP="00C37A0B" w:rsidRDefault="00C37A0B" w14:paraId="728683A4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English:</w:t>
      </w:r>
    </w:p>
    <w:p w:rsidRPr="00C37A0B" w:rsidR="00C37A0B" w:rsidP="47E3B94A" w:rsidRDefault="00C37A0B" w14:paraId="2D751581" w14:textId="1C5DBC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D3ABA62">
        <w:rPr>
          <w:rFonts w:ascii="Times New Roman" w:hAnsi="Times New Roman" w:eastAsia="Times New Roman" w:cs="Times New Roman"/>
          <w:sz w:val="24"/>
          <w:szCs w:val="24"/>
        </w:rPr>
        <w:t>No,</w:t>
      </w:r>
      <w:r w:rsidRPr="47E3B94A" w:rsidR="58216154">
        <w:rPr>
          <w:rFonts w:ascii="Times New Roman" w:hAnsi="Times New Roman" w:eastAsia="Times New Roman" w:cs="Times New Roman"/>
          <w:sz w:val="24"/>
          <w:szCs w:val="24"/>
        </w:rPr>
        <w:t xml:space="preserve"> you cannot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>. You can apply after completing one semester of university</w:t>
      </w:r>
      <w:r w:rsidRPr="47E3B94A" w:rsidR="34FF885D">
        <w:rPr>
          <w:rFonts w:ascii="Times New Roman" w:hAnsi="Times New Roman" w:eastAsia="Times New Roman" w:cs="Times New Roman"/>
          <w:sz w:val="24"/>
          <w:szCs w:val="24"/>
        </w:rPr>
        <w:t>, given that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 xml:space="preserve"> your GPA is 2.5 or above.</w:t>
      </w:r>
    </w:p>
    <w:p w:rsidRPr="00C37A0B" w:rsidR="00C37A0B" w:rsidP="47E3B94A" w:rsidRDefault="00C37A0B" w14:paraId="7FC6B121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Pr="00C37A0B" w:rsidR="00C37A0B" w:rsidP="47E3B94A" w:rsidRDefault="00C37A0B" w14:paraId="048632D5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اردو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C37A0B" w:rsidR="00C37A0B" w:rsidP="47E3B94A" w:rsidRDefault="00C37A0B" w14:paraId="2B58C1F6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نہ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۔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آپ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ورسٹ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سمسٹر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مکمل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کرنے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بعد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درخواست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سکتے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اگر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آپ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 xml:space="preserve"> GPA 2.5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اس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ز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ادہ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۔</w:t>
      </w:r>
    </w:p>
    <w:p w:rsidRPr="00C37A0B" w:rsidR="00C37A0B" w:rsidP="00C37A0B" w:rsidRDefault="00C37A0B" w14:paraId="0715D722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C37A0B" w:rsidR="00C37A0B" w:rsidP="47E3B94A" w:rsidRDefault="00C37A0B" w14:paraId="6BEAE1E1" w14:textId="31801B7D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B2430C1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Q</w:t>
      </w:r>
      <w:r w:rsidRPr="7B2430C1" w:rsidR="00C37A0B">
        <w:rPr>
          <w:rFonts w:ascii="Times New Roman" w:hAnsi="Times New Roman" w:eastAsia="Times New Roman" w:cs="Times New Roman"/>
          <w:b w:val="1"/>
          <w:bCs w:val="1"/>
          <w:color w:val="FF0000"/>
          <w:sz w:val="24"/>
          <w:szCs w:val="24"/>
        </w:rPr>
        <w:t xml:space="preserve">4. I am already studying </w:t>
      </w:r>
      <w:r w:rsidRPr="7B2430C1" w:rsidR="00C37A0B">
        <w:rPr>
          <w:rFonts w:ascii="Times New Roman" w:hAnsi="Times New Roman" w:eastAsia="Times New Roman" w:cs="Times New Roman"/>
          <w:b w:val="1"/>
          <w:bCs w:val="1"/>
          <w:color w:val="FF0000"/>
          <w:sz w:val="24"/>
          <w:szCs w:val="24"/>
        </w:rPr>
        <w:t>in</w:t>
      </w:r>
      <w:r w:rsidRPr="7B2430C1" w:rsidR="00C37A0B">
        <w:rPr>
          <w:rFonts w:ascii="Times New Roman" w:hAnsi="Times New Roman" w:eastAsia="Times New Roman" w:cs="Times New Roman"/>
          <w:b w:val="1"/>
          <w:bCs w:val="1"/>
          <w:color w:val="FF0000"/>
          <w:sz w:val="24"/>
          <w:szCs w:val="24"/>
        </w:rPr>
        <w:t xml:space="preserve"> a university. Can I apply for</w:t>
      </w:r>
      <w:r w:rsidRPr="7B2430C1" w:rsidR="47F2DC14">
        <w:rPr>
          <w:rFonts w:ascii="Times New Roman" w:hAnsi="Times New Roman" w:eastAsia="Times New Roman" w:cs="Times New Roman"/>
          <w:b w:val="1"/>
          <w:bCs w:val="1"/>
          <w:color w:val="FF0000"/>
          <w:sz w:val="24"/>
          <w:szCs w:val="24"/>
        </w:rPr>
        <w:t xml:space="preserve"> a</w:t>
      </w:r>
      <w:r w:rsidRPr="7B2430C1" w:rsidR="00C37A0B">
        <w:rPr>
          <w:rFonts w:ascii="Times New Roman" w:hAnsi="Times New Roman" w:eastAsia="Times New Roman" w:cs="Times New Roman"/>
          <w:b w:val="1"/>
          <w:bCs w:val="1"/>
          <w:color w:val="FF0000"/>
          <w:sz w:val="24"/>
          <w:szCs w:val="24"/>
        </w:rPr>
        <w:t xml:space="preserve"> </w:t>
      </w:r>
      <w:r w:rsidRPr="7B2430C1" w:rsidR="00C37A0B">
        <w:rPr>
          <w:rFonts w:ascii="Times New Roman" w:hAnsi="Times New Roman" w:eastAsia="Times New Roman" w:cs="Times New Roman"/>
          <w:b w:val="1"/>
          <w:bCs w:val="1"/>
          <w:color w:val="FF0000"/>
          <w:sz w:val="24"/>
          <w:szCs w:val="24"/>
        </w:rPr>
        <w:t>TCF</w:t>
      </w:r>
      <w:r w:rsidRPr="7B2430C1" w:rsidR="00C37A0B">
        <w:rPr>
          <w:rFonts w:ascii="Times New Roman" w:hAnsi="Times New Roman" w:eastAsia="Times New Roman" w:cs="Times New Roman"/>
          <w:b w:val="1"/>
          <w:bCs w:val="1"/>
          <w:color w:val="FF0000"/>
          <w:sz w:val="24"/>
          <w:szCs w:val="24"/>
        </w:rPr>
        <w:t xml:space="preserve"> scholarship?</w:t>
      </w:r>
    </w:p>
    <w:p w:rsidRPr="00C37A0B" w:rsidR="00C37A0B" w:rsidP="47E3B94A" w:rsidRDefault="00C37A0B" w14:paraId="2CE86D39" w14:textId="4D1E7DA3">
      <w:pPr>
        <w:pStyle w:val="Normal"/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ل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4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: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اگ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پہ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لے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ون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ورسٹ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پ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ڑھ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رہ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/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رہ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تو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ک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م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2B58CC6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2B58CC60">
        <w:rPr>
          <w:rFonts w:ascii="Times New Roman" w:hAnsi="Times New Roman" w:eastAsia="Times New Roman" w:cs="Times New Roman"/>
          <w:sz w:val="24"/>
          <w:szCs w:val="24"/>
          <w:rtl w:val="1"/>
        </w:rPr>
        <w:t>اسکالرشپ</w:t>
      </w:r>
      <w:r w:rsidRPr="47E3B94A" w:rsidR="2B58CC6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2B58CC60">
        <w:rPr>
          <w:rFonts w:ascii="Times New Roman" w:hAnsi="Times New Roman" w:eastAsia="Times New Roman" w:cs="Times New Roman"/>
          <w:sz w:val="24"/>
          <w:szCs w:val="24"/>
          <w:rtl w:val="1"/>
        </w:rPr>
        <w:t>کے</w:t>
      </w:r>
      <w:r w:rsidRPr="47E3B94A" w:rsidR="2B58CC6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2B58CC60">
        <w:rPr>
          <w:rFonts w:ascii="Times New Roman" w:hAnsi="Times New Roman" w:eastAsia="Times New Roman" w:cs="Times New Roman"/>
          <w:sz w:val="24"/>
          <w:szCs w:val="24"/>
          <w:rtl w:val="1"/>
        </w:rPr>
        <w:t>لیے</w:t>
      </w:r>
      <w:r w:rsidRPr="47E3B94A" w:rsidR="2B58CC60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در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خ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واست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دے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سک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/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سک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ت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ی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ہو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ں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؟</w:t>
      </w:r>
    </w:p>
    <w:p w:rsidRPr="00C37A0B" w:rsidR="00C37A0B" w:rsidP="00C37A0B" w:rsidRDefault="00C37A0B" w14:paraId="6BB3008A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C37A0B" w:rsidR="00C37A0B" w:rsidP="47E3B94A" w:rsidRDefault="00C37A0B" w14:paraId="4D28B05C" w14:noSpellErr="1" w14:textId="2314A7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>English:</w:t>
      </w:r>
    </w:p>
    <w:p w:rsidR="6775C9D7" w:rsidP="47E3B94A" w:rsidRDefault="6775C9D7" w14:paraId="4D06FE0A" w14:textId="2714A2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E3B94A" w:rsidR="6775C9D7">
        <w:rPr>
          <w:rFonts w:ascii="Times New Roman" w:hAnsi="Times New Roman" w:eastAsia="Times New Roman" w:cs="Times New Roman"/>
          <w:sz w:val="24"/>
          <w:szCs w:val="24"/>
        </w:rPr>
        <w:t>Yes. You can apply if your GPA is 2.5 or higher, or if you scored 65% or more in your most recent semester with a full course load.</w:t>
      </w:r>
    </w:p>
    <w:p w:rsidR="47E3B94A" w:rsidP="47E3B94A" w:rsidRDefault="47E3B94A" w14:paraId="14CC7A41" w14:textId="01EED8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C37A0B" w:rsidR="00C37A0B" w:rsidP="47E3B94A" w:rsidRDefault="00C37A0B" w14:paraId="5517D730" w14:textId="2984EBDA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Pr="00C37A0B" w:rsidR="00C37A0B" w:rsidP="47E3B94A" w:rsidRDefault="00C37A0B" w14:paraId="0EA71C8A" w14:textId="73699D08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  <w:rtl w:val="1"/>
        </w:rPr>
        <w:t>اردو</w:t>
      </w: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22D93FF2" w:rsidP="47E3B94A" w:rsidRDefault="22D93FF2" w14:paraId="4DEF5607" w14:textId="591784FC">
      <w:pPr>
        <w:bidi w:val="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جی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ہاں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اگر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آپ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کا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GPA 2.5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یا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سے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زیادہ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یا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گزِشتہ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سمسٹر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65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٪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یا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سے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زیادہ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نمبر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ہیں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اور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آپ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فل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کورس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لوڈ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ساتھ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پڑھ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رہے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ہیں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تو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آپ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درخواست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دے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سکتے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ہیں</w:t>
      </w:r>
      <w:r w:rsidRPr="47E3B94A" w:rsidR="22D93F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۔</w:t>
      </w:r>
    </w:p>
    <w:p w:rsidRPr="00C37A0B" w:rsidR="00C37A0B" w:rsidP="00C37A0B" w:rsidRDefault="00C37A0B" w14:paraId="308B3FD6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="00C37A0B" w:rsidP="47E3B94A" w:rsidRDefault="00C37A0B" w14:paraId="07B3F4EC" w14:textId="1A24308E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Q5. I have completed 14 years of education (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e.g.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B.Com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). Can I apply for </w:t>
      </w:r>
      <w:r w:rsidRPr="47E3B94A" w:rsidR="424B273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 scholarship</w:t>
      </w: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?</w:t>
      </w:r>
    </w:p>
    <w:p w:rsidR="40290114" w:rsidP="47E3B94A" w:rsidRDefault="40290114" w14:paraId="598FBDB4" w14:textId="1442CACB">
      <w:pPr>
        <w:bidi w:val="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سوال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5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: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اگر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نے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14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سالہ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تعلیم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مکمل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(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جیسے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B.Com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)،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تو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کیا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درخواست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دے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سکتا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/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سکتی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ہوں</w:t>
      </w:r>
      <w:r w:rsidRPr="47E3B94A" w:rsidR="4029011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؟</w:t>
      </w:r>
    </w:p>
    <w:p w:rsidR="47E3B94A" w:rsidP="47E3B94A" w:rsidRDefault="47E3B94A" w14:paraId="050B6A75" w14:textId="61797260">
      <w:pPr>
        <w:pStyle w:val="Normal"/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Pr="00C37A0B" w:rsidR="00C37A0B" w:rsidP="00C37A0B" w:rsidRDefault="00C37A0B" w14:paraId="5F98E119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English:</w:t>
      </w:r>
    </w:p>
    <w:p w:rsidRPr="00C37A0B" w:rsidR="00C37A0B" w:rsidP="00C37A0B" w:rsidRDefault="00C37A0B" w14:paraId="07006A4E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Yes. You can apply for a 2–3 year Associate Degree that is HEC recognized and equivalent to a 4-year degree.</w:t>
      </w:r>
    </w:p>
    <w:p w:rsidRPr="00C37A0B" w:rsidR="00C37A0B" w:rsidP="47E3B94A" w:rsidRDefault="00C37A0B" w14:paraId="35FAED3B" w14:noSpellErr="1" w14:textId="0744E2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76FB16A" w:rsidP="47E3B94A" w:rsidRDefault="576FB16A" w14:paraId="44211709" w14:textId="08A7AF41">
      <w:pPr>
        <w:bidi w:val="1"/>
        <w:spacing w:before="240" w:beforeAutospacing="off" w:after="240" w:afterAutospacing="off"/>
      </w:pP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جی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ہاں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،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آپ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HEC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سے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منظور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شدہ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یا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سالہ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ایسوسی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ایٹ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ڈگری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لیے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درخواست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دے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سکتے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ہیں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جو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سالہ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ڈگری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برابر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ہو</w:t>
      </w:r>
      <w:r w:rsidRPr="47E3B94A" w:rsidR="576FB16A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="47E3B94A" w:rsidP="47E3B94A" w:rsidRDefault="47E3B94A" w14:paraId="62514C91" w14:textId="14138AC3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C37A0B" w:rsidR="00C37A0B" w:rsidP="47E3B94A" w:rsidRDefault="00C37A0B" w14:paraId="56D3E70A" w14:textId="7777777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Q6. Does TCF support MBBS and BDS programs?</w:t>
      </w:r>
    </w:p>
    <w:p w:rsidR="4CA4F9A8" w:rsidP="47E3B94A" w:rsidRDefault="4CA4F9A8" w14:paraId="72DCBEFB" w14:textId="04A1147C">
      <w:pPr>
        <w:bidi w:val="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سوال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6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: کیا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TCF MBBS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اور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BDS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پروگرامز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سپورٹ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کرتا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4CA4F9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؟</w:t>
      </w:r>
    </w:p>
    <w:p w:rsidRPr="00C37A0B" w:rsidR="00C37A0B" w:rsidP="00C37A0B" w:rsidRDefault="00C37A0B" w14:paraId="0A22C8DA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C37A0B" w:rsidR="00C37A0B" w:rsidP="00C37A0B" w:rsidRDefault="00C37A0B" w14:paraId="738016DA" w14:textId="77777777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English:</w:t>
      </w:r>
    </w:p>
    <w:p w:rsidRPr="00C37A0B" w:rsidR="00C37A0B" w:rsidP="47E3B94A" w:rsidRDefault="00C37A0B" w14:paraId="13F9AA3A" w14:textId="46F45F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E3B94A" w:rsidR="00C37A0B">
        <w:rPr>
          <w:rFonts w:ascii="Times New Roman" w:hAnsi="Times New Roman" w:eastAsia="Times New Roman" w:cs="Times New Roman"/>
          <w:sz w:val="24"/>
          <w:szCs w:val="24"/>
        </w:rPr>
        <w:t>Yes. TCF provides merit-based scholarships for MBBS and BDS in public sector colleges and universities only.</w:t>
      </w:r>
    </w:p>
    <w:p w:rsidR="00C37A0B" w:rsidP="00C37A0B" w:rsidRDefault="00C37A0B" w14:paraId="6C041E74" w14:textId="3B6D8BD9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</w:p>
    <w:p w:rsidRPr="00C37A0B" w:rsidR="00C37A0B" w:rsidP="00C37A0B" w:rsidRDefault="00655214" w14:paraId="7511287F" w14:textId="1AFAD580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proofErr w:type="spellStart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>ج</w:t>
      </w:r>
      <w:r w:rsidRPr="00655214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proofErr w:type="spellEnd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>ہاں</w:t>
      </w:r>
      <w:proofErr w:type="spellEnd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 xml:space="preserve">۔ </w:t>
      </w:r>
      <w:proofErr w:type="spellStart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>ٹ</w:t>
      </w:r>
      <w:r w:rsidRPr="00655214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proofErr w:type="spellEnd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>س</w:t>
      </w:r>
      <w:r w:rsidRPr="00655214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proofErr w:type="spellEnd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655214">
        <w:rPr>
          <w:rFonts w:ascii="Times New Roman" w:hAnsi="Times New Roman" w:eastAsia="Times New Roman" w:cs="Times New Roman"/>
          <w:bCs/>
          <w:sz w:val="24"/>
          <w:szCs w:val="24"/>
        </w:rPr>
        <w:t>ا</w:t>
      </w:r>
      <w:r w:rsidRPr="00655214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r w:rsidRPr="00655214">
        <w:rPr>
          <w:rFonts w:hint="eastAsia" w:ascii="Times New Roman" w:hAnsi="Times New Roman" w:eastAsia="Times New Roman" w:cs="Times New Roman"/>
          <w:bCs/>
          <w:sz w:val="24"/>
          <w:szCs w:val="24"/>
        </w:rPr>
        <w:t>ف</w:t>
      </w:r>
      <w:proofErr w:type="spellEnd"/>
    </w:p>
    <w:p w:rsidR="0084654D" w:rsidP="00C37A0B" w:rsidRDefault="00C37A0B" w14:paraId="08B10671" w14:textId="5F91EAD0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کے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ل</w:t>
      </w:r>
      <w:r w:rsidRPr="00C37A0B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r w:rsidRPr="00C37A0B">
        <w:rPr>
          <w:rFonts w:hint="eastAsia" w:ascii="Times New Roman" w:hAnsi="Times New Roman" w:eastAsia="Times New Roman" w:cs="Times New Roman"/>
          <w:bCs/>
          <w:sz w:val="24"/>
          <w:szCs w:val="24"/>
        </w:rPr>
        <w:t>ے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م</w:t>
      </w:r>
      <w:r w:rsidRPr="00C37A0B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r w:rsidRPr="00C37A0B">
        <w:rPr>
          <w:rFonts w:hint="eastAsia" w:ascii="Times New Roman" w:hAnsi="Times New Roman" w:eastAsia="Times New Roman" w:cs="Times New Roman"/>
          <w:bCs/>
          <w:sz w:val="24"/>
          <w:szCs w:val="24"/>
        </w:rPr>
        <w:t>رٹ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پر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اسکالرشپ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فراہم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کرتا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ہے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،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ل</w:t>
      </w:r>
      <w:r w:rsidRPr="00C37A0B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r w:rsidRPr="00C37A0B">
        <w:rPr>
          <w:rFonts w:hint="eastAsia" w:ascii="Times New Roman" w:hAnsi="Times New Roman" w:eastAsia="Times New Roman" w:cs="Times New Roman"/>
          <w:bCs/>
          <w:sz w:val="24"/>
          <w:szCs w:val="24"/>
        </w:rPr>
        <w:t>کن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صرف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سرکار</w:t>
      </w:r>
      <w:r w:rsidRPr="00C37A0B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کالجز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اور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r w:rsidRPr="00C37A0B">
        <w:rPr>
          <w:rFonts w:hint="eastAsia" w:ascii="Times New Roman" w:hAnsi="Times New Roman" w:eastAsia="Times New Roman" w:cs="Times New Roman"/>
          <w:bCs/>
          <w:sz w:val="24"/>
          <w:szCs w:val="24"/>
        </w:rPr>
        <w:t>ون</w:t>
      </w:r>
      <w:r w:rsidRPr="00C37A0B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r w:rsidRPr="00C37A0B">
        <w:rPr>
          <w:rFonts w:hint="eastAsia" w:ascii="Times New Roman" w:hAnsi="Times New Roman" w:eastAsia="Times New Roman" w:cs="Times New Roman"/>
          <w:bCs/>
          <w:sz w:val="24"/>
          <w:szCs w:val="24"/>
        </w:rPr>
        <w:t>ورسٹ</w:t>
      </w:r>
      <w:r w:rsidRPr="00C37A0B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r w:rsidRPr="00C37A0B">
        <w:rPr>
          <w:rFonts w:hint="eastAsia" w:ascii="Times New Roman" w:hAnsi="Times New Roman" w:eastAsia="Times New Roman" w:cs="Times New Roman"/>
          <w:bCs/>
          <w:sz w:val="24"/>
          <w:szCs w:val="24"/>
        </w:rPr>
        <w:t>وں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proofErr w:type="spellStart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م</w:t>
      </w:r>
      <w:r w:rsidRPr="00C37A0B">
        <w:rPr>
          <w:rFonts w:hint="cs" w:ascii="Times New Roman" w:hAnsi="Times New Roman" w:eastAsia="Times New Roman" w:cs="Times New Roman"/>
          <w:bCs/>
          <w:sz w:val="24"/>
          <w:szCs w:val="24"/>
        </w:rPr>
        <w:t>ی</w:t>
      </w:r>
      <w:r w:rsidRPr="00C37A0B">
        <w:rPr>
          <w:rFonts w:hint="eastAsia" w:ascii="Times New Roman" w:hAnsi="Times New Roman" w:eastAsia="Times New Roman" w:cs="Times New Roman"/>
          <w:bCs/>
          <w:sz w:val="24"/>
          <w:szCs w:val="24"/>
        </w:rPr>
        <w:t>ں</w:t>
      </w:r>
      <w:proofErr w:type="spellEnd"/>
      <w:r w:rsidRPr="00C37A0B">
        <w:rPr>
          <w:rFonts w:ascii="Times New Roman" w:hAnsi="Times New Roman" w:eastAsia="Times New Roman" w:cs="Times New Roman"/>
          <w:bCs/>
          <w:sz w:val="24"/>
          <w:szCs w:val="24"/>
        </w:rPr>
        <w:t>۔</w:t>
      </w:r>
      <w:r w:rsidR="00655214"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 w:rsidRPr="00655214" w:rsidR="00655214">
        <w:rPr>
          <w:rFonts w:ascii="Times New Roman" w:hAnsi="Times New Roman" w:eastAsia="Times New Roman" w:cs="Times New Roman"/>
          <w:bCs/>
          <w:sz w:val="24"/>
          <w:szCs w:val="24"/>
        </w:rPr>
        <w:t xml:space="preserve">MBBS </w:t>
      </w:r>
      <w:proofErr w:type="spellStart"/>
      <w:r w:rsidRPr="00655214" w:rsidR="00655214">
        <w:rPr>
          <w:rFonts w:ascii="Times New Roman" w:hAnsi="Times New Roman" w:eastAsia="Times New Roman" w:cs="Times New Roman"/>
          <w:bCs/>
          <w:sz w:val="24"/>
          <w:szCs w:val="24"/>
        </w:rPr>
        <w:t>اور</w:t>
      </w:r>
      <w:proofErr w:type="spellEnd"/>
      <w:r w:rsidRPr="00655214" w:rsidR="00655214">
        <w:rPr>
          <w:rFonts w:ascii="Times New Roman" w:hAnsi="Times New Roman" w:eastAsia="Times New Roman" w:cs="Times New Roman"/>
          <w:bCs/>
          <w:sz w:val="24"/>
          <w:szCs w:val="24"/>
        </w:rPr>
        <w:t xml:space="preserve"> BDS</w:t>
      </w:r>
    </w:p>
    <w:p w:rsidRPr="006911F9" w:rsidR="0084654D" w:rsidP="00113B44" w:rsidRDefault="0084654D" w14:paraId="5C229CC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911F9" w:rsidR="005B67E5" w:rsidP="005B67E5" w:rsidRDefault="005B67E5" w14:paraId="29250919" w14:textId="0CDAC9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2479A5" w:rsidR="005B67E5" w:rsidP="005B67E5" w:rsidRDefault="005B67E5" w14:paraId="40615C5C" w14:textId="722109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2479A5" w:rsidR="005B67E5" w:rsidP="005B67E5" w:rsidRDefault="005B67E5" w14:paraId="7878D8D6" w14:textId="4F238F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374903" w:rsidRDefault="00374903" w14:paraId="2255D051" w14:textId="2C0B164B">
      <w:pPr>
        <w:rPr>
          <w:rFonts w:ascii="Times New Roman" w:hAnsi="Times New Roman" w:eastAsia="Times New Roman" w:cs="Times New Roman"/>
          <w:sz w:val="24"/>
          <w:szCs w:val="24"/>
        </w:rPr>
      </w:pPr>
      <w:r w:rsidRPr="47E3B94A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Pr="002479A5" w:rsidR="002479A5" w:rsidP="47E3B94A" w:rsidRDefault="002479A5" w14:paraId="6BD4D627" w14:textId="5D09703D">
      <w:pPr>
        <w:spacing w:before="0" w:beforeAutospacing="off" w:after="0" w:afterAutospacing="off" w:line="240" w:lineRule="auto"/>
        <w:jc w:val="center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to Secure TCF’s University Scholarship</w:t>
      </w:r>
    </w:p>
    <w:p w:rsidRPr="002479A5" w:rsidR="002479A5" w:rsidP="47E3B94A" w:rsidRDefault="002479A5" w14:paraId="63DE1123" w14:textId="4A3F99E8">
      <w:pPr>
        <w:spacing w:before="0" w:beforeAutospacing="off" w:after="0" w:afterAutospacing="off" w:line="240" w:lineRule="auto"/>
        <w:jc w:val="center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 سی ایف کی یونیورسٹی اسکالرشپ کیسے حاصل کریں؟</w:t>
      </w:r>
    </w:p>
    <w:p w:rsidRPr="002479A5" w:rsidR="002479A5" w:rsidP="47E3B94A" w:rsidRDefault="002479A5" w14:paraId="7F687D81" w14:textId="00945BE7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62D4D4C" w14:textId="474A8569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28E082F" w14:textId="42B2AF52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Q1. How can I secure TCF’s University Scholarship?</w:t>
      </w:r>
    </w:p>
    <w:p w:rsidRPr="002479A5" w:rsidR="002479A5" w:rsidP="47E3B94A" w:rsidRDefault="002479A5" w14:paraId="060D4D2C" w14:textId="76CCA382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1: میں ٹی سی ایف کی یونیورسٹی اسکالرشپ کیسے حاصل کر سکتا/سکتی ہوں؟</w:t>
      </w:r>
    </w:p>
    <w:p w:rsidRPr="002479A5" w:rsidR="002479A5" w:rsidP="47E3B94A" w:rsidRDefault="002479A5" w14:paraId="233AE96C" w14:textId="3B9881BF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31B29E6" w14:textId="098E0728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secure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you must apply through the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TSP scholarship form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meet the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eligibility criteria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clear the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counselling session and interview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48BEE361" w14:textId="4D95EAC8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حاصل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کرنے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لیے آپ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کو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60AC5724" w14:textId="4A9A60B0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TSP</w:t>
      </w:r>
    </w:p>
    <w:p w:rsidRPr="002479A5" w:rsidR="002479A5" w:rsidP="47E3B94A" w:rsidRDefault="002479A5" w14:paraId="315A8F44" w14:textId="20230ED2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فارم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جمع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کروانا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ہوگا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،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اہلیت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معیار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پر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پورا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اترنا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ہوگا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،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اور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کاؤنسلنگ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سیشن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اور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انٹرویو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کامیابی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5055EA0" w14:textId="0273D7A6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دینا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ہوگا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3B86E23E" w14:textId="618C310A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B503432" w14:textId="163559A5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59581DF" w14:textId="48F31632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Q2. How do I fill out the TCF University Scholarship (TSP) form?</w:t>
      </w:r>
    </w:p>
    <w:p w:rsidRPr="002479A5" w:rsidR="002479A5" w:rsidP="47E3B94A" w:rsidRDefault="002479A5" w14:paraId="1DB9886F" w14:textId="0FD7FE80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2: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2ED2B87" w14:textId="3E28D6FF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فارم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کیسے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پُر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کروں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7D8548BB" w14:textId="4B5D1CC7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83A7F23" w14:textId="2494336A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 can fill out the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 University Scholarship (TSP) form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watching the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step-by-step video tutorial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available on the portal. </w:t>
      </w:r>
    </w:p>
    <w:p w:rsidRPr="002479A5" w:rsidR="002479A5" w:rsidP="47E3B94A" w:rsidRDefault="002479A5" w14:paraId="6D4DF000" w14:textId="179DBC9E">
      <w:pPr>
        <w:spacing w:before="240" w:beforeAutospacing="off" w:after="240" w:afterAutospacing="off" w:line="257" w:lineRule="auto"/>
        <w:jc w:val="left"/>
      </w:pPr>
      <w:r w:rsidRPr="47E3B94A" w:rsidR="5D934C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Video Guideline:</w:t>
      </w:r>
      <w:r w:rsidRPr="47E3B94A" w:rsidR="5D934C0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hyperlink r:id="R5358da7a0fa3494d">
        <w:r w:rsidRPr="47E3B94A" w:rsidR="5D934C05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2"/>
            <w:szCs w:val="22"/>
            <w:u w:val="single"/>
            <w:lang w:val="en-US"/>
          </w:rPr>
          <w:t>https://youtu.be/z9BZAtkcaEE</w:t>
        </w:r>
      </w:hyperlink>
    </w:p>
    <w:p w:rsidRPr="002479A5" w:rsidR="002479A5" w:rsidP="47E3B94A" w:rsidRDefault="002479A5" w14:paraId="18CDFB0F" w14:textId="00F903D7">
      <w:pPr>
        <w:spacing w:before="240" w:beforeAutospacing="off" w:after="240" w:afterAutospacing="off" w:line="257" w:lineRule="auto"/>
        <w:jc w:val="left"/>
      </w:pPr>
      <w:r w:rsidRPr="47E3B94A" w:rsidR="5D934C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Form Link: </w:t>
      </w:r>
      <w:hyperlink r:id="R31d458ff2cd84e06">
        <w:r w:rsidRPr="47E3B94A" w:rsidR="5D934C05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2"/>
            <w:szCs w:val="22"/>
            <w:u w:val="single"/>
            <w:lang w:val="en-US"/>
          </w:rPr>
          <w:t>https://thecitizensfoundation.formstack.com/forms/university_scholarship_application_form_2026</w:t>
        </w:r>
      </w:hyperlink>
    </w:p>
    <w:p w:rsidRPr="002479A5" w:rsidR="002479A5" w:rsidP="47E3B94A" w:rsidRDefault="002479A5" w14:paraId="4E08E952" w14:textId="318BEEB6">
      <w:pPr>
        <w:spacing w:before="240" w:beforeAutospacing="off" w:after="24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آ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آپ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پورٹل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پر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موجود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مرحلہ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وار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ویڈیو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ٹیوٹوریل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دیکھ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TCF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(TSP) </w:t>
      </w:r>
    </w:p>
    <w:p w:rsidRPr="002479A5" w:rsidR="002479A5" w:rsidP="47E3B94A" w:rsidRDefault="002479A5" w14:paraId="7D13A2F4" w14:textId="5E17D193">
      <w:pPr>
        <w:spacing w:before="240" w:beforeAutospacing="off" w:after="24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کا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فارم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پُ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تے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</w:t>
      </w:r>
      <w:r w:rsidRPr="47E3B94A" w:rsidR="74B96C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6A5F5F7D" w14:textId="14B50C85">
      <w:pPr>
        <w:pStyle w:val="Normal"/>
        <w:spacing w:before="240" w:beforeAutospacing="off" w:after="240" w:afterAutospacing="off" w:line="257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0edcac1cedf34869">
        <w:r w:rsidRPr="47E3B94A" w:rsidR="74232A5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2"/>
            <w:szCs w:val="22"/>
            <w:u w:val="single"/>
            <w:lang w:val="en-US"/>
          </w:rPr>
          <w:t>https://youtu.be/z9BZAtkcaEE</w:t>
        </w:r>
      </w:hyperlink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ویڈیو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گائیڈ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لائن</w:t>
      </w:r>
    </w:p>
    <w:p w:rsidRPr="002479A5" w:rsidR="002479A5" w:rsidP="47E3B94A" w:rsidRDefault="002479A5" w14:paraId="2E6F8CA2" w14:textId="318EA4E5">
      <w:pPr>
        <w:bidi w:val="1"/>
        <w:spacing w:before="240" w:beforeAutospacing="off" w:after="240" w:afterAutospacing="off" w:line="257" w:lineRule="auto"/>
        <w:jc w:val="left"/>
      </w:pP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فارم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لنک</w:t>
      </w:r>
      <w:r w:rsidRPr="47E3B94A" w:rsidR="74232A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47E3B94A" w:rsidR="74232A57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hyperlink r:id="Re002dbe6d87943d2">
        <w:r w:rsidRPr="47E3B94A" w:rsidR="74232A5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2"/>
            <w:szCs w:val="22"/>
            <w:u w:val="single"/>
            <w:lang w:val="en-US"/>
          </w:rPr>
          <w:t>https://thecitizensfoundation.formstack.com/forms/university_scholarship_application_form_2026</w:t>
        </w:r>
      </w:hyperlink>
    </w:p>
    <w:p w:rsidRPr="002479A5" w:rsidR="002479A5" w:rsidP="47E3B94A" w:rsidRDefault="002479A5" w14:paraId="3527D623" w14:textId="3C977FA5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1E3143CA" w14:textId="710569C2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64D4BA5D" w14:textId="19B346FC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Q3. What is the selection criteria for TCF’s University Scholarship?</w:t>
      </w:r>
    </w:p>
    <w:p w:rsidRPr="002479A5" w:rsidR="002479A5" w:rsidP="47E3B94A" w:rsidRDefault="002479A5" w14:paraId="04E37A31" w14:textId="3E134343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3: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انتخاب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معیار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28036B26" w14:textId="572D7E9F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2F9BB7E" w14:textId="1C5D195C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Students are selected for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based on:</w:t>
      </w:r>
    </w:p>
    <w:p w:rsidRPr="002479A5" w:rsidR="002479A5" w:rsidP="47E3B94A" w:rsidRDefault="002479A5" w14:paraId="578AD0EB" w14:textId="799A2EE2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Past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academic record</w:t>
      </w:r>
    </w:p>
    <w:p w:rsidRPr="002479A5" w:rsidR="002479A5" w:rsidP="47E3B94A" w:rsidRDefault="002479A5" w14:paraId="16AC6A3B" w14:textId="0493FDF9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Effort, commitment, and resilience</w:t>
      </w:r>
    </w:p>
    <w:p w:rsidRPr="002479A5" w:rsidR="002479A5" w:rsidP="47E3B94A" w:rsidRDefault="002479A5" w14:paraId="247A4EC2" w14:textId="272A72E8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C103B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Understanding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their degree and career goals</w:t>
      </w:r>
      <w:r>
        <w:br/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This is assessed through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counselling sessions and interviews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11F736EC" w14:textId="57B412B8">
      <w:p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لیے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طلبہ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انتخاب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درج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ذیل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بنیادوں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پر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جاتا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Pr="002479A5" w:rsidR="002479A5" w:rsidP="47E3B94A" w:rsidRDefault="002479A5" w14:paraId="3C2E22A8" w14:textId="50006249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سابقہ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تعلیمی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کارکردگی</w:t>
      </w:r>
    </w:p>
    <w:p w:rsidRPr="002479A5" w:rsidR="002479A5" w:rsidP="47E3B94A" w:rsidRDefault="002479A5" w14:paraId="6EDF0C8D" w14:textId="422C8F0E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محنت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لگن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اور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حوصلہ</w:t>
      </w:r>
    </w:p>
    <w:p w:rsidRPr="002479A5" w:rsidR="002479A5" w:rsidP="47E3B94A" w:rsidRDefault="002479A5" w14:paraId="6D253302" w14:textId="0C15E944">
      <w:pPr>
        <w:pStyle w:val="ListParagraph"/>
        <w:numPr>
          <w:ilvl w:val="0"/>
          <w:numId w:val="14"/>
        </w:num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ڈگری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اور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کیریئر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بارے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سمجھ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لی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کاؤنسلن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سیش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انٹرویو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ز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جات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5D2D7DC8" w14:textId="5452AF17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18DAC37" w14:textId="677163CE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Q4. When are interviews conducted for TCF’s University Scholarship?</w:t>
      </w:r>
    </w:p>
    <w:p w:rsidRPr="002479A5" w:rsidR="002479A5" w:rsidP="47E3B94A" w:rsidRDefault="002479A5" w14:paraId="38D901FB" w14:textId="452CD860">
      <w:p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4: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انٹرویوز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کب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ہوتے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ہیں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36481B97" w14:textId="2A143602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45B3973" w14:textId="474069E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rviews for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TCF’s University Scholarship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are conducted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twice a year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Pr="002479A5" w:rsidR="002479A5" w:rsidP="47E3B94A" w:rsidRDefault="002479A5" w14:paraId="4B516623" w14:textId="4D9AC665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February – March</w:t>
      </w:r>
    </w:p>
    <w:p w:rsidRPr="002479A5" w:rsidR="002479A5" w:rsidP="47E3B94A" w:rsidRDefault="002479A5" w14:paraId="111CA799" w14:textId="7FDCC239">
      <w:pPr>
        <w:pStyle w:val="ListParagraph"/>
        <w:numPr>
          <w:ilvl w:val="0"/>
          <w:numId w:val="15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July – August</w:t>
      </w:r>
    </w:p>
    <w:p w:rsidRPr="002479A5" w:rsidR="002479A5" w:rsidP="47E3B94A" w:rsidRDefault="002479A5" w14:paraId="66681236" w14:textId="77725A46">
      <w:p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انٹرویوز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سال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دو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مرتبہ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ہوتے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ہیں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Pr="002479A5" w:rsidR="002479A5" w:rsidP="47E3B94A" w:rsidRDefault="002479A5" w14:paraId="6C25824F" w14:textId="403B9910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فروری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مارچ</w:t>
      </w:r>
    </w:p>
    <w:p w:rsidRPr="002479A5" w:rsidR="002479A5" w:rsidP="47E3B94A" w:rsidRDefault="002479A5" w14:paraId="08F300CF" w14:textId="23DF8EF3">
      <w:pPr>
        <w:pStyle w:val="ListParagraph"/>
        <w:numPr>
          <w:ilvl w:val="0"/>
          <w:numId w:val="16"/>
        </w:num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جولائی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اگست</w:t>
      </w:r>
    </w:p>
    <w:p w:rsidRPr="002479A5" w:rsidR="002479A5" w:rsidP="47E3B94A" w:rsidRDefault="002479A5" w14:paraId="6CCF7C2D" w14:textId="0856794A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71DBC707" w14:textId="4D3BC310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31449EE" w14:textId="3998CB23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Q5. I did not clear the </w:t>
      </w:r>
      <w:r w:rsidRPr="47E3B94A" w:rsidR="3D5742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TSP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interview last time. Can I apply again for TCF’s University Scholarship?</w:t>
      </w:r>
    </w:p>
    <w:p w:rsidRPr="002479A5" w:rsidR="002479A5" w:rsidP="47E3B94A" w:rsidRDefault="002479A5" w14:paraId="1824BBD8" w14:textId="6C6FC0BD">
      <w:p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5: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اگر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پچھلا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انٹرویو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کلیئر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نہ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کر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سکوں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تو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لیے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دوبارہ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درخواست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سکتا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/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سکتی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ہوں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0ABDC4BB" w14:textId="4C8BE75E">
      <w:p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52D6BEC" w14:textId="225132C0">
      <w:pPr>
        <w:spacing w:before="0" w:beforeAutospacing="off" w:after="0" w:afterAutospacing="off" w:line="240" w:lineRule="auto"/>
        <w:jc w:val="lef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Yes. You ca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 apply again for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TCF’s University Scholarship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the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next selection phase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appear for a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re-interview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0024C3BD" w14:textId="7D5B7AA8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جی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ہاں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۔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آپ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لیے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اگلے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سلیکشن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مرحلے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دوبارہ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انٹرویو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دے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سکتے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6BC5CD34" w14:textId="77719A6F">
      <w:pPr>
        <w:spacing w:before="0" w:beforeAutospacing="off" w:after="0" w:afterAutospacing="off" w:line="240" w:lineRule="auto"/>
        <w:jc w:val="right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12E5193" w14:textId="52E3E924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618A5E35" w14:textId="139EC12F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46E9167" w14:textId="1495D163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3CFE1BB9" w14:textId="7030FED4">
      <w:pPr>
        <w:spacing w:before="0" w:beforeAutospacing="off" w:after="160" w:afterAutospacing="off" w:line="257" w:lineRule="auto"/>
        <w:jc w:val="center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University Admissions</w:t>
      </w:r>
    </w:p>
    <w:p w:rsidRPr="002479A5" w:rsidR="002479A5" w:rsidP="47E3B94A" w:rsidRDefault="002479A5" w14:paraId="11AB2134" w14:textId="75EBB386">
      <w:pPr>
        <w:bidi w:val="1"/>
        <w:spacing w:before="240" w:beforeAutospacing="off" w:after="24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4FAD04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4FAD04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4FAD04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4FAD04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4FAD04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داخ</w:t>
      </w:r>
      <w:r w:rsidRPr="47E3B94A" w:rsidR="1FB072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</w:p>
    <w:p w:rsidRPr="002479A5" w:rsidR="002479A5" w:rsidP="47E3B94A" w:rsidRDefault="002479A5" w14:paraId="37DD2004" w14:textId="0121C165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CB4CB58" w14:textId="6B2A11B2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Q1. How do I fill out the university admission form?</w:t>
      </w:r>
    </w:p>
    <w:p w:rsidRPr="002479A5" w:rsidR="002479A5" w:rsidP="47E3B94A" w:rsidRDefault="002479A5" w14:paraId="38715610" w14:textId="5EF7E281">
      <w:pPr>
        <w:spacing w:before="0" w:beforeAutospacing="off" w:after="160" w:afterAutospacing="off" w:line="257" w:lineRule="auto"/>
        <w:jc w:val="righ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1: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داخلہ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فارم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کیسے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پُر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کروں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4FCF8145" w14:textId="3337CDDE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</w:p>
    <w:p w:rsidRPr="002479A5" w:rsidR="002479A5" w:rsidP="47E3B94A" w:rsidRDefault="002479A5" w14:paraId="2E616B3B" w14:textId="010DCB78">
      <w:pPr>
        <w:spacing w:before="240" w:beforeAutospacing="off" w:after="240" w:afterAutospacing="off" w:line="240" w:lineRule="auto"/>
      </w:pP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You can watch the video below and fill out the scholarship form. It is mandatory to complete this form for your university scholarship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2C29BED4" w14:textId="30788A5D">
      <w:pPr>
        <w:pStyle w:val="Normal"/>
        <w:spacing w:before="0" w:beforeAutospacing="off" w:after="160" w:afterAutospacing="off" w:line="257" w:lineRule="auto"/>
        <w:rPr>
          <w:b w:val="0"/>
          <w:bCs w:val="0"/>
        </w:rPr>
      </w:pP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Video Guideline: </w:t>
      </w:r>
      <w:hyperlink r:id="Rede9d3e9e47a4637">
        <w:r w:rsidRPr="47E3B94A" w:rsidR="5D874507">
          <w:rPr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n-US"/>
          </w:rPr>
          <w:t>https://youtu.be/z9BZAtkcaEE</w:t>
        </w:r>
      </w:hyperlink>
    </w:p>
    <w:p w:rsidRPr="002479A5" w:rsidR="002479A5" w:rsidP="47E3B94A" w:rsidRDefault="002479A5" w14:paraId="38F5B10F" w14:textId="2B5E81D3">
      <w:pPr>
        <w:pStyle w:val="Normal"/>
        <w:spacing w:before="0" w:beforeAutospacing="off" w:after="160" w:afterAutospacing="off" w:line="257" w:lineRule="auto"/>
      </w:pP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Form Link: </w:t>
      </w:r>
      <w:hyperlink r:id="Rfdb710bad56943cb">
        <w:r w:rsidRPr="47E3B94A" w:rsidR="5D874507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u w:val="none"/>
            <w:lang w:val="en-US"/>
          </w:rPr>
          <w:t>https://thecitizensfoundation.formstack.com/forms/university_scholarship_application_form_2026</w:t>
        </w:r>
      </w:hyperlink>
    </w:p>
    <w:p w:rsidRPr="002479A5" w:rsidR="002479A5" w:rsidP="47E3B94A" w:rsidRDefault="002479A5" w14:paraId="6A4DD110" w14:textId="062EB056">
      <w:pPr>
        <w:bidi w:val="1"/>
        <w:spacing w:before="240" w:beforeAutospacing="off" w:after="240" w:afterAutospacing="off" w:line="240" w:lineRule="auto"/>
      </w:pP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آ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پ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نیچے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دی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گئی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ویڈیو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دیکھ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کر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فارم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بھر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سکتے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ہیں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۔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لیے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یہ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فارم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بھرنا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لازمی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5D8745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7CC53EEA" w14:textId="5F8B01F9">
      <w:pPr>
        <w:bidi w:val="0"/>
        <w:spacing w:before="240" w:beforeAutospacing="off" w:after="240" w:afterAutospacing="off" w:line="240" w:lineRule="auto"/>
        <w:jc w:val="right"/>
      </w:pP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ویڈیو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گائیڈ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لائن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47E3B94A" w:rsidR="5D8745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9d37ff99c6964031">
        <w:r w:rsidRPr="47E3B94A" w:rsidR="5D87450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https://youtu.be/z9BZAtkcaEE</w:t>
        </w:r>
      </w:hyperlink>
    </w:p>
    <w:p w:rsidRPr="002479A5" w:rsidR="002479A5" w:rsidP="47E3B94A" w:rsidRDefault="002479A5" w14:paraId="1E889B79" w14:textId="1FEE67AA">
      <w:pPr>
        <w:bidi w:val="0"/>
        <w:spacing w:before="240" w:beforeAutospacing="off" w:after="240" w:afterAutospacing="off" w:line="240" w:lineRule="auto"/>
        <w:jc w:val="right"/>
      </w:pP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فارم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لنک</w:t>
      </w:r>
      <w:r w:rsidRPr="47E3B94A" w:rsidR="5D8745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47E3B94A" w:rsidR="5D8745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b4a175e32bc04cf4">
        <w:r w:rsidRPr="47E3B94A" w:rsidR="5D87450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https://thecitizensfoundation.formstack.com/forms/university_scholarship_application_form_2026</w:t>
        </w:r>
      </w:hyperlink>
    </w:p>
    <w:p w:rsidRPr="002479A5" w:rsidR="002479A5" w:rsidP="47E3B94A" w:rsidRDefault="002479A5" w14:paraId="46AD5572" w14:textId="1E4A5591">
      <w:pPr>
        <w:bidi w:val="1"/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33E19AA0" w14:textId="6B7A488B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Q2. How should I prepare for the university entry tes</w:t>
      </w:r>
      <w:r w:rsidRPr="47E3B94A" w:rsidR="4F3615A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t?</w:t>
      </w:r>
    </w:p>
    <w:p w:rsidRPr="002479A5" w:rsidR="002479A5" w:rsidP="47E3B94A" w:rsidRDefault="002479A5" w14:paraId="2F97FCC6" w14:textId="07A44255">
      <w:pPr>
        <w:spacing w:before="0" w:beforeAutospacing="off" w:after="160" w:afterAutospacing="off" w:line="257" w:lineRule="auto"/>
        <w:jc w:val="right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2: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انٹری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ٹیسٹ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تیاری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کیسے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کروں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56960225" w14:textId="43AEEDF9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prepare for the university test:</w:t>
      </w:r>
    </w:p>
    <w:p w:rsidRPr="002479A5" w:rsidR="002479A5" w:rsidP="47E3B94A" w:rsidRDefault="002479A5" w14:paraId="5828965D" w14:textId="138CE7B4">
      <w:pPr>
        <w:pStyle w:val="ListParagraph"/>
        <w:numPr>
          <w:ilvl w:val="0"/>
          <w:numId w:val="17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Understand the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test format</w:t>
      </w:r>
    </w:p>
    <w:p w:rsidRPr="002479A5" w:rsidR="002479A5" w:rsidP="47E3B94A" w:rsidRDefault="002479A5" w14:paraId="4C351350" w14:textId="5A80CD97">
      <w:pPr>
        <w:pStyle w:val="ListParagraph"/>
        <w:numPr>
          <w:ilvl w:val="0"/>
          <w:numId w:val="17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Use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official study material</w:t>
      </w:r>
    </w:p>
    <w:p w:rsidRPr="002479A5" w:rsidR="002479A5" w:rsidP="47E3B94A" w:rsidRDefault="002479A5" w14:paraId="0D8912B5" w14:textId="33FEC8AF">
      <w:pPr>
        <w:pStyle w:val="ListParagraph"/>
        <w:numPr>
          <w:ilvl w:val="0"/>
          <w:numId w:val="17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Practice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sample questions</w:t>
      </w:r>
    </w:p>
    <w:p w:rsidRPr="002479A5" w:rsidR="002479A5" w:rsidP="47E3B94A" w:rsidRDefault="002479A5" w14:paraId="6EA9C54E" w14:textId="0D7DFDDA">
      <w:pPr>
        <w:pStyle w:val="ListParagraph"/>
        <w:numPr>
          <w:ilvl w:val="0"/>
          <w:numId w:val="17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Focus on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General Knowledge, Subject Knowledge, English, and Mathematics</w:t>
      </w:r>
    </w:p>
    <w:p w:rsidRPr="002479A5" w:rsidR="002479A5" w:rsidP="47E3B94A" w:rsidRDefault="002479A5" w14:paraId="0C17CFB8" w14:textId="274A3E1C">
      <w:pPr>
        <w:pStyle w:val="ListParagraph"/>
        <w:numPr>
          <w:ilvl w:val="0"/>
          <w:numId w:val="17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Check the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university website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YouTube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 guidance</w:t>
      </w:r>
    </w:p>
    <w:p w:rsidRPr="002479A5" w:rsidR="002479A5" w:rsidP="47E3B94A" w:rsidRDefault="002479A5" w14:paraId="3E0F25DA" w14:textId="2900F94C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یونیورسٹی کے ٹیسٹ کی تیاری کے لیے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Pr="002479A5" w:rsidR="002479A5" w:rsidP="47E3B94A" w:rsidRDefault="002479A5" w14:paraId="2CAACD46" w14:textId="36582C40">
      <w:pPr>
        <w:pStyle w:val="ListParagraph"/>
        <w:numPr>
          <w:ilvl w:val="0"/>
          <w:numId w:val="18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ٹیسٹ کے فارمیٹ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کو سمجھیں</w:t>
      </w:r>
    </w:p>
    <w:p w:rsidRPr="002479A5" w:rsidR="002479A5" w:rsidP="47E3B94A" w:rsidRDefault="002479A5" w14:paraId="70628411" w14:textId="50C5163F">
      <w:pPr>
        <w:pStyle w:val="ListParagraph"/>
        <w:numPr>
          <w:ilvl w:val="0"/>
          <w:numId w:val="18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آفیشل اسٹڈی میٹریل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استعمال کریں</w:t>
      </w:r>
    </w:p>
    <w:p w:rsidRPr="002479A5" w:rsidR="002479A5" w:rsidP="47E3B94A" w:rsidRDefault="002479A5" w14:paraId="28DD9D0E" w14:textId="3E891887">
      <w:pPr>
        <w:pStyle w:val="ListParagraph"/>
        <w:numPr>
          <w:ilvl w:val="0"/>
          <w:numId w:val="18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سوالات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پریکٹس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کریں</w:t>
      </w:r>
    </w:p>
    <w:p w:rsidRPr="002479A5" w:rsidR="002479A5" w:rsidP="47E3B94A" w:rsidRDefault="002479A5" w14:paraId="7889B2C8" w14:textId="22818BD4">
      <w:pPr>
        <w:pStyle w:val="ListParagraph"/>
        <w:numPr>
          <w:ilvl w:val="0"/>
          <w:numId w:val="18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جنرل نالج، سبجیکٹ نالج، انگلش اور میتھس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پر توجہ دیں</w:t>
      </w:r>
    </w:p>
    <w:p w:rsidRPr="002479A5" w:rsidR="002479A5" w:rsidP="47E3B94A" w:rsidRDefault="002479A5" w14:paraId="7EB88A5B" w14:textId="3E3DACAA">
      <w:pPr>
        <w:pStyle w:val="ListParagraph"/>
        <w:numPr>
          <w:ilvl w:val="0"/>
          <w:numId w:val="18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رہنمائی کے لیے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 ویب سائٹ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اور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یوٹیوب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دیکھیں</w:t>
      </w:r>
    </w:p>
    <w:p w:rsidRPr="002479A5" w:rsidR="002479A5" w:rsidP="47E3B94A" w:rsidRDefault="002479A5" w14:paraId="5C94B248" w14:textId="05227B8C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7A7AAB31" w14:textId="2E4C2A84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Q3. Will TCF pay my university application fee?</w:t>
      </w:r>
    </w:p>
    <w:p w:rsidRPr="002479A5" w:rsidR="002479A5" w:rsidP="47E3B94A" w:rsidRDefault="002479A5" w14:paraId="417CBBC8" w14:textId="049F148D">
      <w:pPr>
        <w:spacing w:before="0" w:beforeAutospacing="off" w:after="160" w:afterAutospacing="off" w:line="257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3: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میری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اپلیکیشن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فیس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ادا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کرے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گا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52CBF469" w14:textId="332A961D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es. Under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TCF’s University Scholarship (TSP)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TCF pays the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application fees of up to 3 TSP-approved universities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 students who have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cleared the TSP interview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45C7CC2C" w14:textId="5377BE89">
      <w:pPr>
        <w:spacing w:before="0" w:beforeAutospacing="off" w:after="160" w:afterAutospacing="off" w:line="257" w:lineRule="auto"/>
        <w:jc w:val="right"/>
        <w:rPr>
          <w:b w:val="0"/>
          <w:bCs w:val="0"/>
        </w:rPr>
      </w:pP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Pr="002479A5" w:rsidR="002479A5" w:rsidP="47E3B94A" w:rsidRDefault="002479A5" w14:paraId="780FEDBA" w14:textId="1C1C5E1E">
      <w:pPr>
        <w:bidi w:val="1"/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جی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ہاں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ٹی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سی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ایف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(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TSP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)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تحت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وہ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طلبہ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جنہوں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نے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TSP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انٹرویو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کلیئر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کر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لیا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ہو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ٹی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سی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ایف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زیادہ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سے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زیادہ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TSP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منظور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شدہ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یونیورسٹیوں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اپلیکیشن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فیس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ادا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کرتا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281A11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62BD95EC" w14:textId="2BF60CC4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BEAD128" w14:textId="6ABFF446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F523119" w14:textId="2254E412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1FE4FFC" w14:textId="13D82B38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7D32388" w14:textId="1EE732AE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FB4032B" w14:textId="0880C70F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D70C9F2" w14:textId="4D111BB2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454F86D" w14:textId="3D9C2675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D46B404" w14:textId="7AFEC62F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C8593F4" w14:textId="6DCC250A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1D3C03B" w14:textId="087C3410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E37B07B" w14:textId="7E03BF03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294C267" w14:textId="6E25F657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CCBBB0D" w14:textId="7F4A4ED3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1586A8CE" w14:textId="19F1CB9A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D347A7D" w14:textId="2918DAED">
      <w:pPr>
        <w:pStyle w:val="ListParagraph"/>
        <w:numPr>
          <w:ilvl w:val="0"/>
          <w:numId w:val="19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General FAQs (Pre-Admission)</w:t>
      </w:r>
    </w:p>
    <w:p w:rsidRPr="002479A5" w:rsidR="002479A5" w:rsidP="47E3B94A" w:rsidRDefault="002479A5" w14:paraId="4F2656B6" w14:textId="5E011C25">
      <w:pPr>
        <w:pStyle w:val="Normal"/>
        <w:spacing w:before="0" w:beforeAutospacing="off" w:after="0" w:afterAutospacing="off" w:line="240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4860653A" w14:textId="5A6D7A2E">
      <w:pPr>
        <w:pStyle w:val="Normal"/>
        <w:spacing w:before="0" w:beforeAutospacing="off" w:after="0" w:afterAutospacing="off" w:line="240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Q1. How can I check my TCF scholarship interview results?</w:t>
      </w:r>
    </w:p>
    <w:p w:rsidRPr="002479A5" w:rsidR="002479A5" w:rsidP="47E3B94A" w:rsidRDefault="002479A5" w14:paraId="50AA01CD" w14:textId="66DBE48E">
      <w:pPr>
        <w:pStyle w:val="Normal"/>
        <w:spacing w:before="0" w:beforeAutospacing="off" w:after="0" w:afterAutospacing="off" w:line="240" w:lineRule="auto"/>
        <w:ind w:left="0" w:right="0" w:hanging="0"/>
        <w:jc w:val="righ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میں اپنے ٹی سی ایف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اسکالرشپ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نتائج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کیسے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چیک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سکتا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وں</w:t>
      </w:r>
      <w:r w:rsidRPr="47E3B94A" w:rsidR="6FF4A54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4007A2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67A4ECBD" w14:textId="052F3264">
      <w:pPr>
        <w:pStyle w:val="Normal"/>
        <w:spacing w:before="0" w:beforeAutospacing="off" w:after="0" w:afterAutospacing="off" w:line="240" w:lineRule="auto"/>
        <w:ind w:left="0" w:righ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 will be notified about the TCF scholarship interview results by SMS/Email. </w:t>
      </w:r>
    </w:p>
    <w:p w:rsidRPr="002479A5" w:rsidR="002479A5" w:rsidP="47E3B94A" w:rsidRDefault="002479A5" w14:paraId="5C4EC0A4" w14:textId="408E3E00">
      <w:pPr>
        <w:pStyle w:val="Normal"/>
        <w:spacing w:before="0" w:beforeAutospacing="off" w:after="0" w:afterAutospacing="off" w:line="240" w:lineRule="auto"/>
        <w:ind w:left="0" w:right="0" w:hanging="0"/>
        <w:jc w:val="righ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آپ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کو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سی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ایف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اسکالرشپ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نتائج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کے بارے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ایس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ایم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ایس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/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میل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ذریعے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آگاہ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کیا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جائے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گا</w:t>
      </w:r>
      <w:r w:rsidRPr="47E3B94A" w:rsidR="6D8C53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0C9BE448" w14:textId="078F26A4">
      <w:pPr>
        <w:pStyle w:val="Normal"/>
        <w:spacing w:before="0" w:beforeAutospacing="off" w:after="0" w:afterAutospacing="off" w:line="240" w:lineRule="auto"/>
        <w:ind w:left="0" w:right="0" w:hanging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Pr="002479A5" w:rsidR="002479A5" w:rsidP="47E3B94A" w:rsidRDefault="002479A5" w14:paraId="3D6D10DA" w14:textId="6872166E">
      <w:pPr>
        <w:pStyle w:val="Normal"/>
        <w:spacing w:before="0" w:beforeAutospacing="off" w:after="0" w:afterAutospacing="off" w:line="240" w:lineRule="auto"/>
        <w:ind w:left="0" w:right="0" w:hanging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28F72AD" w14:textId="4A94124D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Q2. Why did I not clear the scholarship interview?</w:t>
      </w:r>
    </w:p>
    <w:p w:rsidRPr="002479A5" w:rsidR="002479A5" w:rsidP="47E3B94A" w:rsidRDefault="002479A5" w14:paraId="2D1705BC" w14:textId="340BC8FC">
      <w:pPr>
        <w:pStyle w:val="Normal"/>
        <w:spacing w:before="0" w:beforeAutospacing="off" w:after="160" w:afterAutospacing="off" w:line="240" w:lineRule="auto"/>
        <w:jc w:val="righ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اسکالرشپ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کیوں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پاس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نہیں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ہو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پایا</w:t>
      </w:r>
      <w:r w:rsidRPr="47E3B94A" w:rsidR="7DBECFB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007A2"/>
          <w:sz w:val="24"/>
          <w:szCs w:val="24"/>
          <w:rtl w:val="1"/>
          <w:lang w:val="en-US"/>
        </w:rPr>
        <w:t>؟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605AF95" w14:textId="76D6B01D">
      <w:pPr>
        <w:pStyle w:val="Normal"/>
        <w:spacing w:before="0" w:beforeAutospacing="off" w:after="160" w:afterAutospacing="off" w:line="240" w:lineRule="auto"/>
        <w:jc w:val="left"/>
      </w:pPr>
      <w:r w:rsidRPr="529A22F5" w:rsidR="770533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Watch</w:t>
      </w:r>
      <w:r w:rsidRPr="529A22F5" w:rsidR="77313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video explaining reasons why you </w:t>
      </w:r>
      <w:r w:rsidRPr="529A22F5" w:rsidR="77313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could not</w:t>
      </w:r>
      <w:r w:rsidRPr="529A22F5" w:rsidR="77313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clear the scholarship interview and how to prepare for re-interview</w:t>
      </w:r>
      <w:r w:rsidRPr="529A22F5" w:rsidR="5417387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29A22F5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hyperlink r:id="Rd16f6d6ae53848d1">
        <w:r w:rsidRPr="529A22F5" w:rsidR="5417387C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000FF"/>
            <w:sz w:val="22"/>
            <w:szCs w:val="22"/>
            <w:u w:val="single"/>
            <w:lang w:val="en-US"/>
          </w:rPr>
          <w:t>https://www.youtube.com/watch?v=COWZUdkWW4o</w:t>
        </w:r>
      </w:hyperlink>
      <w:r w:rsidRPr="529A22F5" w:rsidR="5417387C">
        <w:rPr>
          <w:rFonts w:ascii="Calibri" w:hAnsi="Calibri" w:eastAsia="Calibri" w:cs="Calibri"/>
          <w:noProof w:val="0"/>
          <w:sz w:val="22"/>
          <w:szCs w:val="22"/>
          <w:lang w:val="en-US"/>
        </w:rPr>
        <w:t>).</w:t>
      </w:r>
    </w:p>
    <w:p w:rsidRPr="002479A5" w:rsidR="002479A5" w:rsidP="47E3B94A" w:rsidRDefault="002479A5" w14:paraId="4AECBF9D" w14:textId="02DE09D0">
      <w:pPr>
        <w:pStyle w:val="Normal"/>
        <w:spacing w:before="0" w:beforeAutospacing="off" w:after="160" w:afterAutospacing="off" w:line="240" w:lineRule="auto"/>
        <w:jc w:val="righ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ویڈیو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دیکھیں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جو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بتاتی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کہ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آپ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اسکالرشپ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کے انٹرویو میں کیوں کامیاب نہیں ہو سکے اور دوبارہ انٹرویو کے 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2889F56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کیسے تیار ہوں۔</w:t>
      </w:r>
    </w:p>
    <w:p w:rsidRPr="002479A5" w:rsidR="002479A5" w:rsidP="47E3B94A" w:rsidRDefault="002479A5" w14:paraId="556AE10D" w14:textId="3285FA1A">
      <w:pPr>
        <w:pStyle w:val="Normal"/>
        <w:spacing w:before="0" w:beforeAutospacing="off" w:after="160" w:afterAutospacing="off" w:line="240" w:lineRule="auto"/>
        <w:jc w:val="righ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Pr="002479A5" w:rsidR="002479A5" w:rsidP="47E3B94A" w:rsidRDefault="002479A5" w14:paraId="3F37C7AA" w14:textId="4F6DCCDD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Q3. How should I prepare for the scholarship interview?</w:t>
      </w:r>
    </w:p>
    <w:p w:rsidRPr="002479A5" w:rsidR="002479A5" w:rsidP="47E3B94A" w:rsidRDefault="002479A5" w14:paraId="64355C45" w14:textId="737854C4">
      <w:pPr>
        <w:pStyle w:val="Normal"/>
        <w:spacing w:before="0" w:beforeAutospacing="off" w:after="160" w:afterAutospacing="off" w:line="240" w:lineRule="auto"/>
        <w:jc w:val="righ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اسکالرشپ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تیاری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کس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طرح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کروں</w:t>
      </w:r>
      <w:r w:rsidRPr="47E3B94A" w:rsidR="50FB9E6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2384A445" w14:textId="1EF9B2FE">
      <w:pPr>
        <w:spacing w:before="0" w:beforeAutospacing="off" w:after="160" w:afterAutospacing="off" w:line="240" w:lineRule="auto"/>
        <w:jc w:val="left"/>
      </w:pP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video tutorial is provided in the source </w:t>
      </w:r>
      <w:hyperlink r:id="R0f464256139945c1">
        <w:r w:rsidRPr="47E3B94A" w:rsidR="5417387C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000FF"/>
            <w:sz w:val="22"/>
            <w:szCs w:val="22"/>
            <w:u w:val="single"/>
            <w:lang w:val="en-US"/>
          </w:rPr>
          <w:t>https://www.youtube.com/watch?v=k-Iv0h_b_kc</w:t>
        </w:r>
      </w:hyperlink>
      <w:r w:rsidRPr="47E3B94A" w:rsidR="5417387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)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watch it for guidance on interview preparation. </w:t>
      </w:r>
    </w:p>
    <w:p w:rsidRPr="002479A5" w:rsidR="002479A5" w:rsidP="47E3B94A" w:rsidRDefault="002479A5" w14:paraId="4BF62AD2" w14:textId="2398F718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01E011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can also use these</w:t>
      </w:r>
      <w:r w:rsidRPr="47E3B94A" w:rsidR="01E011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01E011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two documents</w:t>
      </w:r>
      <w:r w:rsidRPr="47E3B94A" w:rsidR="01E011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prepare yourself.</w:t>
      </w:r>
      <w:r w:rsidRPr="47E3B94A" w:rsidR="4AB5BD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4AB5BD9E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(attach documents)</w:t>
      </w:r>
    </w:p>
    <w:p w:rsidRPr="002479A5" w:rsidR="002479A5" w:rsidP="47E3B94A" w:rsidRDefault="002479A5" w14:paraId="3EF4DAD5" w14:textId="06560B8E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</w:p>
    <w:p w:rsidRPr="002479A5" w:rsidR="002479A5" w:rsidP="47E3B94A" w:rsidRDefault="002479A5" w14:paraId="1AF436AA" w14:textId="1A9B595C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Pr="002479A5" w:rsidR="002479A5" w:rsidP="47E3B94A" w:rsidRDefault="002479A5" w14:paraId="6546C194" w14:textId="09B85D26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کی تیاری کے لئے رہنمائی کے لیے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یہ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ویڈیو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دیکھیں</w:t>
      </w:r>
    </w:p>
    <w:p w:rsidRPr="002479A5" w:rsidR="002479A5" w:rsidP="47E3B94A" w:rsidRDefault="002479A5" w14:paraId="55747EC6" w14:textId="5A5987A6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</w:t>
      </w:r>
      <w:hyperlink r:id="R21684a8616444f42">
        <w:r w:rsidRPr="47E3B94A" w:rsidR="6E12D9E0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000FF"/>
            <w:sz w:val="22"/>
            <w:szCs w:val="22"/>
            <w:u w:val="single"/>
            <w:lang w:val="en-US"/>
          </w:rPr>
          <w:t>https://www.youtube.com/watch?v=k-Iv0h_b_kc</w:t>
        </w:r>
      </w:hyperlink>
      <w:r w:rsidRPr="47E3B94A" w:rsidR="6E12D9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)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br/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اپنی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تیاری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آپ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یہ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دونوں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دستاویزات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بھی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استعمال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سکتے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ہیں</w:t>
      </w:r>
      <w:r w:rsidRPr="47E3B94A" w:rsidR="6E12D9E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007A2"/>
          <w:sz w:val="27"/>
          <w:szCs w:val="27"/>
          <w:rtl w:val="1"/>
          <w:lang w:val="en-US"/>
        </w:rPr>
        <w:t>۔</w:t>
      </w:r>
    </w:p>
    <w:p w:rsidRPr="002479A5" w:rsidR="002479A5" w:rsidP="47E3B94A" w:rsidRDefault="002479A5" w14:paraId="428506D4" w14:textId="7B8E8473">
      <w:pPr>
        <w:pStyle w:val="Normal"/>
        <w:spacing w:before="0" w:beforeAutospacing="off" w:after="160" w:afterAutospacing="off" w:line="240" w:lineRule="auto"/>
        <w:jc w:val="righ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007A2"/>
          <w:sz w:val="27"/>
          <w:szCs w:val="27"/>
          <w:lang w:val="en-US"/>
        </w:rPr>
      </w:pPr>
    </w:p>
    <w:p w:rsidRPr="002479A5" w:rsidR="002479A5" w:rsidP="47E3B94A" w:rsidRDefault="002479A5" w14:paraId="7DB1C7C6" w14:textId="361AD654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Q4. I have few failed papers in my intermediate. What should I do now?</w:t>
      </w:r>
    </w:p>
    <w:p w:rsidRPr="002479A5" w:rsidR="002479A5" w:rsidP="47E3B94A" w:rsidRDefault="002479A5" w14:paraId="09CF4ABB" w14:textId="56EB5715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1CBFCF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میری انٹرمیڈیٹ میں کچھ فیل شدہ پیپرز ہیں۔ اب مجھے کیا کرنا </w:t>
      </w:r>
      <w:r w:rsidRPr="47E3B94A" w:rsidR="1CBFCF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چاہیے</w:t>
      </w:r>
      <w:r w:rsidRPr="47E3B94A" w:rsidR="1CBFCF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7A305C5C" w14:textId="60D42E76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 should re-appear for the failed papers and after receiving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apply for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TSP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scholarship</w:t>
      </w:r>
      <w:r w:rsidRPr="47E3B94A" w:rsidR="76B2CA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68B3AC49" w14:textId="7B334A41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آپ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کو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ناکام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شدہ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مضامین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دوبارہ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امتحان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دینا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چاہیے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اور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نتیجہ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حاصل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کرنے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بعد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،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ایس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پی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اسکالرشپ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درخواست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دینی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B2CA3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چاہیے</w:t>
      </w:r>
      <w:r w:rsidRPr="47E3B94A" w:rsidR="76B2CA3B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4007A2"/>
          <w:sz w:val="36"/>
          <w:szCs w:val="36"/>
          <w:rtl w:val="1"/>
          <w:lang w:val="en-US"/>
        </w:rPr>
        <w:t>۔</w:t>
      </w:r>
    </w:p>
    <w:p w:rsidRPr="002479A5" w:rsidR="002479A5" w:rsidP="47E3B94A" w:rsidRDefault="002479A5" w14:paraId="013C3EA6" w14:textId="5303F7EF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</w:t>
      </w:r>
      <w:r w:rsidRPr="47E3B94A" w:rsidR="647EED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. Will TCF support me in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Master's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programs?</w:t>
      </w:r>
    </w:p>
    <w:p w:rsidRPr="002479A5" w:rsidR="002479A5" w:rsidP="47E3B94A" w:rsidRDefault="002479A5" w14:paraId="6A4D0C24" w14:textId="162B6F09">
      <w:pPr>
        <w:pStyle w:val="Normal"/>
        <w:spacing w:before="0" w:beforeAutospacing="off" w:after="160" w:afterAutospacing="off" w:line="240" w:lineRule="auto"/>
        <w:jc w:val="right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کیا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سی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ایف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مجھے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ماسٹرز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پروگرامز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اسکالرشپ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دے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گا</w:t>
      </w:r>
      <w:r w:rsidRPr="47E3B94A" w:rsidR="76F439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385AF4E2" w14:textId="254EF452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TCF Tertiary Support Program provides financial scholarships for 4-5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years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bachelor's degrees only. </w:t>
      </w:r>
    </w:p>
    <w:p w:rsidRPr="002479A5" w:rsidR="002479A5" w:rsidP="47E3B94A" w:rsidRDefault="002479A5" w14:paraId="382AF321" w14:textId="52DF47F9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سی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ایف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یونیورسٹی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سپورٹ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پروگرام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صرف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4-5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سالہ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بیچلر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ڈگریز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مالی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وظائف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فراہم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کرتا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7FEC74F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04CC0BAC" w14:textId="6E586EB3">
      <w:pPr>
        <w:pStyle w:val="Normal"/>
        <w:spacing w:before="0" w:beforeAutospacing="off" w:after="160" w:afterAutospacing="off" w:line="240" w:lineRule="auto"/>
        <w:jc w:val="righ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Pr="002479A5" w:rsidR="002479A5" w:rsidP="47E3B94A" w:rsidRDefault="002479A5" w14:paraId="179B21FA" w14:textId="50DF7117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</w:t>
      </w:r>
      <w:r w:rsidRPr="47E3B94A" w:rsidR="1021159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 I have secured admission</w:t>
      </w:r>
      <w:r w:rsidRPr="47E3B94A" w:rsidR="103B3B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103B3B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</w:t>
      </w:r>
      <w:r w:rsidRPr="47E3B94A" w:rsidR="103B3B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73EDFF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university,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and the fee deadline is tomorrow; will TCF pay the fee?</w:t>
      </w:r>
    </w:p>
    <w:p w:rsidRPr="002479A5" w:rsidR="002479A5" w:rsidP="47E3B94A" w:rsidRDefault="002479A5" w14:paraId="52F627B6" w14:textId="7EE6A6D5">
      <w:pPr>
        <w:pStyle w:val="Normal"/>
        <w:spacing w:before="0" w:beforeAutospacing="off" w:after="160" w:afterAutospacing="off" w:line="240" w:lineRule="auto"/>
        <w:jc w:val="right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نے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یونیورسٹی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داخلہ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حاصل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لیا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اور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فیس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آخری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تاریخ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کل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؛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کیا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سی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ایف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فیس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ادا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کرے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گا</w:t>
      </w:r>
      <w:r w:rsidRPr="47E3B94A" w:rsidR="5EF853F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1FF585D4" w14:textId="362C1167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Standard processing time for fee payment is 7 working days. For urgent deadlines: promptly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fill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admission confirmation form and notify the team of your deadline. If already approved for the specific discipline/degree, the team will request the university to extend the deadline. For public sector universities there may be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 initial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need to pay the fee; TCF will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facilitate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reimbursement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subsequently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Pr="002479A5" w:rsidR="002479A5" w:rsidP="47E3B94A" w:rsidRDefault="002479A5" w14:paraId="58F22C80" w14:textId="64DF0C2E">
      <w:pPr>
        <w:bidi w:val="1"/>
        <w:spacing w:before="240" w:beforeAutospacing="off" w:after="240" w:afterAutospacing="off" w:line="240" w:lineRule="auto"/>
        <w:jc w:val="left"/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en-US"/>
        </w:rPr>
      </w:pP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فیس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ادائیگی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لیے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معیاری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پروسیسنگ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کا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وقت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en-US"/>
        </w:rPr>
        <w:t>7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ورکنگ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دن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۔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اگر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ڈیڈ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لائن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ہنگامی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تو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داخلہ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تصدیقی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فارم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فوراً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پُر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کریں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اور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اپنی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ڈیڈ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لائن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بارے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ٹیم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آگاہ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کریں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۔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اگر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کسی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مخصوص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مضمون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یا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ڈگری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لیے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پہلے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منظوری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حاصل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چکی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تو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ٹیم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سے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ڈیڈ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لائن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بڑھانے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درخواست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کرے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گی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۔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پبلک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سیکٹر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یونیورسٹیوں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بعض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اوقات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ابتدائی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طور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پر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فیس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خود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ادا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کرنا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پڑ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سکتی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جس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رقم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واپسی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بعد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en-US"/>
        </w:rPr>
        <w:t>TCF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مدد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فراہم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کرے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گا</w:t>
      </w:r>
      <w:r w:rsidRPr="47E3B94A" w:rsidR="4992CF3C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7C3CCB87" w14:textId="2F258B37">
      <w:pPr>
        <w:pStyle w:val="Normal"/>
        <w:spacing w:before="0" w:beforeAutospacing="off" w:after="160" w:afterAutospacing="off" w:line="240" w:lineRule="auto"/>
        <w:jc w:val="righ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007A2"/>
          <w:sz w:val="21"/>
          <w:szCs w:val="21"/>
          <w:lang w:val="en-US"/>
        </w:rPr>
      </w:pPr>
    </w:p>
    <w:p w:rsidRPr="002479A5" w:rsidR="002479A5" w:rsidP="47E3B94A" w:rsidRDefault="002479A5" w14:paraId="0821C7F8" w14:textId="6A10574D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</w:t>
      </w:r>
      <w:r w:rsidRPr="47E3B94A" w:rsidR="1C1EC9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7.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Will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TCF pay my university application fee?</w:t>
      </w:r>
    </w:p>
    <w:p w:rsidRPr="002479A5" w:rsidR="002479A5" w:rsidP="47E3B94A" w:rsidRDefault="002479A5" w14:paraId="217555B6" w14:textId="73B1AC7E">
      <w:pPr>
        <w:pStyle w:val="Normal"/>
        <w:spacing w:before="0" w:beforeAutospacing="off" w:after="160" w:afterAutospacing="off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کیا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سی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ایف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میری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یونیورسٹی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درخواست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فیس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ادا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کرے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گا</w:t>
      </w:r>
      <w:r w:rsidRPr="47E3B94A" w:rsidR="70BB935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3AFD2987" w14:textId="0E36A4C0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TCF pays application fees for any 3 TSP-approved universities for alumni who cleared their TSP interview. </w:t>
      </w:r>
    </w:p>
    <w:p w:rsidRPr="002479A5" w:rsidR="002479A5" w:rsidP="47E3B94A" w:rsidRDefault="002479A5" w14:paraId="0E1B0CA4" w14:textId="763F8843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ایف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اپنے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سابق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طلباء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،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جنہوں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نے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ایس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کامیابی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ساتھ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پاس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لیا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ہو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،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کسی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بھی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3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ایس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پی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منظور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شدہ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یونیورسٹیوں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درخواست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فیس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ادا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کرتا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2285F2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</w:p>
    <w:p w:rsidRPr="002479A5" w:rsidR="002479A5" w:rsidP="47E3B94A" w:rsidRDefault="002479A5" w14:paraId="037AE0DE" w14:textId="7F694432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334D0253" w14:textId="0B38177E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Q8. I am not eligible for Zakat; can I still get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scholarship?</w:t>
      </w:r>
    </w:p>
    <w:p w:rsidRPr="002479A5" w:rsidR="002479A5" w:rsidP="47E3B94A" w:rsidRDefault="002479A5" w14:paraId="419481CD" w14:textId="349CA675">
      <w:pPr>
        <w:pStyle w:val="Normal"/>
        <w:spacing w:before="0" w:beforeAutospacing="off" w:after="160" w:afterAutospacing="off" w:line="240" w:lineRule="auto"/>
        <w:jc w:val="right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زکات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اہل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نہیں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ہوں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؛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کیا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پھر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بھی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سی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ایف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اسکالرشپ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حاصل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سکتا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ہوں</w:t>
      </w:r>
      <w:r w:rsidRPr="47E3B94A" w:rsidR="7E9258C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3469D76" w14:textId="4F5021CA">
      <w:pPr>
        <w:pStyle w:val="Normal"/>
        <w:spacing w:before="0" w:beforeAutospacing="off" w:after="16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Yes, you can apply for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TCF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scholarship through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Qarz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-e-Hasna policy. </w:t>
      </w:r>
    </w:p>
    <w:p w:rsidRPr="002479A5" w:rsidR="002479A5" w:rsidP="47E3B94A" w:rsidRDefault="002479A5" w14:paraId="49B0EEC2" w14:textId="68EB6F57">
      <w:pPr>
        <w:bidi w:val="1"/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جی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ہاں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آپ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قرضِ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حسنہ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پالیسی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تحت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TCF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لیے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درخواست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دے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سکتے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ہیں</w:t>
      </w:r>
      <w:r w:rsidRPr="47E3B94A" w:rsidR="7DB15A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6D3B3A0C" w14:textId="61B521D3">
      <w:pPr>
        <w:pStyle w:val="Normal"/>
        <w:spacing w:before="0" w:beforeAutospacing="off" w:after="160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Pr="002479A5" w:rsidR="002479A5" w:rsidP="47E3B94A" w:rsidRDefault="002479A5" w14:paraId="4313BF11" w14:textId="1647A024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Q9. What is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Qarz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-e-Hasna?</w:t>
      </w:r>
    </w:p>
    <w:p w:rsidRPr="002479A5" w:rsidR="002479A5" w:rsidP="47E3B94A" w:rsidRDefault="002479A5" w14:paraId="3D681CA8" w14:textId="0FBACAF0">
      <w:pPr>
        <w:pStyle w:val="Normal"/>
        <w:spacing w:before="0" w:beforeAutospacing="off" w:after="160" w:afterAutospacing="off" w:line="240" w:lineRule="auto"/>
        <w:jc w:val="right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1FDDE87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قرض</w:t>
      </w:r>
      <w:r w:rsidRPr="47E3B94A" w:rsidR="1FDDE87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FDDE87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حسنہ</w:t>
      </w:r>
      <w:r w:rsidRPr="47E3B94A" w:rsidR="1FDDE87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FDDE87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کیا</w:t>
      </w:r>
      <w:r w:rsidRPr="47E3B94A" w:rsidR="1FDDE87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FDDE87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1FDDE87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0CB4E5EE" w14:textId="44CA52ED">
      <w:pPr>
        <w:spacing w:before="0" w:beforeAutospacing="off" w:after="160" w:afterAutospacing="off" w:line="240" w:lineRule="auto"/>
      </w:pP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loan given interest-free for those in need; described with religious context and references (Quran Surah Al-Hadid:11; Surah Al-Baqarah:280; hadith reference) — encourages lending/forgiveness as charity. (</w:t>
      </w:r>
      <w:hyperlink r:id="R3eb146a307bc446e">
        <w:r w:rsidRPr="47E3B94A" w:rsidR="5417387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https://www.youtube.com/watch?v=Sof_stMv6OY&amp;feature=youtu.be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Pr="002479A5" w:rsidR="002479A5" w:rsidP="47E3B94A" w:rsidRDefault="002479A5" w14:paraId="29C6AC5C" w14:textId="0637C142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ضرورت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مندوں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کو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بلا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سود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دیا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گیا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قرض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؛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مذہبی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سیاق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و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سباق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اور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حوالہ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جات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ساتھ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بیان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کیا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گیا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(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قرآن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سورہ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الحدید:11؛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سورہ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البقرہ:280؛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حدیث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حوالہ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) —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صدقے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طور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پر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قرض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دینے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/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معاف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کرنے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ترغیب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دیتا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754546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10E56AE6" w14:textId="3C48D04D">
      <w:pPr>
        <w:pStyle w:val="Normal"/>
        <w:spacing w:before="0" w:beforeAutospacing="off" w:after="160" w:afterAutospacing="off" w:line="240" w:lineRule="auto"/>
        <w:jc w:val="right"/>
      </w:pPr>
      <w:r w:rsidRPr="47E3B94A" w:rsidR="6444CB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hyperlink r:id="R07a06b4c10554e3f">
        <w:r w:rsidRPr="47E3B94A" w:rsidR="6444CBE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https://www.youtube.com/watch?v=Sof_stMv6OY&amp;feature=youtu.be</w:t>
        </w:r>
      </w:hyperlink>
      <w:r w:rsidRPr="47E3B94A" w:rsidR="6444CB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Pr="002479A5" w:rsidR="002479A5" w:rsidP="47E3B94A" w:rsidRDefault="002479A5" w14:paraId="39AFBDC7" w14:textId="68ABC97F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</w:t>
      </w:r>
      <w:r w:rsidRPr="47E3B94A" w:rsidR="601903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 I have filled out the TSP form; when will my interview be scheduled?</w:t>
      </w:r>
    </w:p>
    <w:p w:rsidRPr="002479A5" w:rsidR="002479A5" w:rsidP="47E3B94A" w:rsidRDefault="002479A5" w14:paraId="49ABA28A" w14:textId="5BF3C9A8">
      <w:pPr>
        <w:bidi w:val="1"/>
        <w:spacing w:before="240" w:beforeAutospacing="off" w:after="240" w:afterAutospacing="off" w:line="240" w:lineRule="auto"/>
        <w:jc w:val="left"/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en-US"/>
        </w:rPr>
      </w:pP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نے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en-US"/>
        </w:rPr>
        <w:t>TSP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فارم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بھر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دیا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،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میری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انٹرویو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کب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شیڈول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ہوگی</w:t>
      </w:r>
      <w:r w:rsidRPr="47E3B94A" w:rsidR="779662A2">
        <w:rPr>
          <w:rFonts w:ascii="Roboto" w:hAnsi="Roboto" w:eastAsia="Roboto" w:cs="Roboto"/>
          <w:b w:val="0"/>
          <w:bCs w:val="0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52025B9D" w14:textId="2B7D3842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>
        <w:br/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After 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submitting</w:t>
      </w:r>
      <w:r w:rsidRPr="47E3B94A" w:rsidR="54173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the application, the team reviews your documents and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application. Short-listed candidates are then called for an interview during February. </w:t>
      </w:r>
    </w:p>
    <w:p w:rsidRPr="002479A5" w:rsidR="002479A5" w:rsidP="47E3B94A" w:rsidRDefault="002479A5" w14:paraId="18DC43A0" w14:textId="33A33C0A">
      <w:pPr>
        <w:pStyle w:val="Normal"/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درخواست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جمع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کروانے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بعد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،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ٹیم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آپ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دستاویزات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اور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درخواست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کا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جائزہ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لیتی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۔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شارٹ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لسٹ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گئے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امیدواروں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کو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پھر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فروری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بلایا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جاتا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11353FC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2F16074F" w14:textId="6C7B055B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Pr="002479A5" w:rsidR="002479A5" w:rsidP="47E3B94A" w:rsidRDefault="002479A5" w14:paraId="59D75AC8" w14:textId="6EB0FFCB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</w:t>
      </w:r>
      <w:r w:rsidRPr="47E3B94A" w:rsidR="46C18E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11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. I have secured admission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 university. How can I process my admission fee?</w:t>
      </w:r>
    </w:p>
    <w:p w:rsidRPr="002479A5" w:rsidR="002479A5" w:rsidP="47E3B94A" w:rsidRDefault="002479A5" w14:paraId="03C950E7" w14:textId="40550F48">
      <w:pPr>
        <w:pStyle w:val="Normal"/>
        <w:spacing w:before="0" w:beforeAutospacing="off" w:after="160" w:afterAutospacing="off" w:line="257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نے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کسی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یونیورسٹی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داخلہ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حاصل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لیا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۔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اپنی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داخلہ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فیس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کیسے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جمع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کرا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سکتا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ہوں</w:t>
      </w:r>
      <w:r w:rsidRPr="47E3B94A" w:rsidR="13AF214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58F4502C" w14:textId="468721E3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Fill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university confirmation form (link provided in source). The team reviews your scholarship interview decision and admission details before approving fee processing. Link: </w:t>
      </w:r>
      <w:hyperlink r:id="Rcbfe19d89bbe483f">
        <w:r w:rsidRPr="47E3B94A" w:rsidR="5417387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https://forms.gle/a6kpPtyKnU1gf8ZX7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Pr="002479A5" w:rsidR="002479A5" w:rsidP="47E3B94A" w:rsidRDefault="002479A5" w14:paraId="746FA8CE" w14:textId="20AF11B5">
      <w:pPr>
        <w:spacing w:before="240" w:beforeAutospacing="off" w:after="240" w:afterAutospacing="off" w:line="240" w:lineRule="auto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یونیورسٹی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تصدیقی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فارم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پُر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کریں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(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لنک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ماخذ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میں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فراہم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کیا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گیا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)۔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فیس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منظوری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سے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پہلے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ٹیم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آپ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اسکالرشپ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انٹرویو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کے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فیصلے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اور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داخلہ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کی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تفصیلات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کا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جائزہ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لیتی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 xml:space="preserve"> 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ہے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0C617A7F" w14:textId="074F86A9">
      <w:pPr>
        <w:spacing w:before="240" w:beforeAutospacing="off" w:after="240" w:afterAutospacing="off" w:line="240" w:lineRule="auto"/>
        <w:jc w:val="right"/>
        <w:rPr>
          <w:b w:val="0"/>
          <w:bCs w:val="0"/>
        </w:rPr>
      </w:pP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لنک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rtl w:val="1"/>
          <w:lang w:val="en-US"/>
        </w:rPr>
        <w:t>:</w:t>
      </w:r>
      <w:r w:rsidRPr="47E3B94A" w:rsidR="485362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hyperlink r:id="R5f5aec341e064441">
        <w:r w:rsidRPr="47E3B94A" w:rsidR="48536225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n-US"/>
          </w:rPr>
          <w:t>https://forms.gle/a6kpPtyKnU1gf8ZX7</w:t>
        </w:r>
      </w:hyperlink>
    </w:p>
    <w:p w:rsidRPr="002479A5" w:rsidR="002479A5" w:rsidP="47E3B94A" w:rsidRDefault="002479A5" w14:paraId="4801DFF6" w14:textId="17B72807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</w:t>
      </w:r>
      <w:r w:rsidRPr="47E3B94A" w:rsidR="3B8260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12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. I have admission in a program not approved in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interview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— will TCF pay my fee?</w:t>
      </w:r>
    </w:p>
    <w:p w:rsidRPr="002479A5" w:rsidR="002479A5" w:rsidP="47E3B94A" w:rsidRDefault="002479A5" w14:paraId="213DA539" w14:textId="5D0CECA6">
      <w:pPr>
        <w:bidi w:val="1"/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میرا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داخلہ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ایسے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پروگرام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ہے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جو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انٹرویو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منظور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شدہ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نہیں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تھا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—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کیا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میری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فیس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ادا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کرے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153539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گا</w:t>
      </w:r>
    </w:p>
    <w:p w:rsidRPr="002479A5" w:rsidR="002479A5" w:rsidP="47E3B94A" w:rsidRDefault="002479A5" w14:paraId="350BD47B" w14:textId="52E4C0D6">
      <w:pPr>
        <w:spacing w:before="0" w:beforeAutospacing="off" w:after="160" w:afterAutospacing="off" w:line="257" w:lineRule="auto"/>
        <w:jc w:val="righ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the program belongs to the same discipline as your interview approval, the team will review and decide. If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different discipline than approved, your fee will not be processed; you should reappear for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interview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next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cycle. </w:t>
      </w:r>
    </w:p>
    <w:p w:rsidRPr="002479A5" w:rsidR="002479A5" w:rsidP="47E3B94A" w:rsidRDefault="002479A5" w14:paraId="16862648" w14:textId="4BB1D34F">
      <w:pPr>
        <w:pStyle w:val="Normal"/>
        <w:spacing w:before="0" w:beforeAutospacing="off" w:after="160" w:afterAutospacing="off" w:line="257" w:lineRule="auto"/>
        <w:jc w:val="righ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اگر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پروگرام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اسی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مضمون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متعلق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جس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لیے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آپ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کا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منظور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ہوا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،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تو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ٹیم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کا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جائزہ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لے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گی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اور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فیصلہ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کرے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گی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۔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اگر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یہ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اس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منظور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شدہ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مضمون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سے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مختلف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،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تو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آپ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فیس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پروسیس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نہیں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جائے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گی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؛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آپ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کو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اگلے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دور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دوبارہ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انٹرویو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دینا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ہوگا</w:t>
      </w:r>
      <w:r w:rsidRPr="47E3B94A" w:rsidR="6CE7990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۔</w:t>
      </w:r>
      <w:r w:rsidRPr="47E3B94A" w:rsidR="5417387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6B5FFE9" w14:textId="17771809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</w:t>
      </w:r>
      <w:r w:rsidRPr="47E3B94A" w:rsidR="7E82D9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13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. What if I do not get admission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university?</w:t>
      </w:r>
    </w:p>
    <w:p w:rsidRPr="002479A5" w:rsidR="002479A5" w:rsidP="47E3B94A" w:rsidRDefault="002479A5" w14:paraId="660BCFEE" w14:textId="07340040">
      <w:pPr>
        <w:pStyle w:val="Normal"/>
        <w:spacing w:before="0" w:beforeAutospacing="off" w:after="160" w:afterAutospacing="off" w:line="257" w:lineRule="auto"/>
        <w:jc w:val="right"/>
        <w:rPr>
          <w:rFonts w:ascii="Roboto" w:hAnsi="Roboto" w:eastAsia="Roboto" w:cs="Roboto"/>
          <w:b w:val="0"/>
          <w:bCs w:val="0"/>
          <w:noProof w:val="0"/>
          <w:color w:val="auto"/>
          <w:sz w:val="24"/>
          <w:szCs w:val="24"/>
          <w:lang w:val="en-US"/>
        </w:rPr>
      </w:pP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اگر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مجھے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یونیورسٹی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میں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داخلہ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نہ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ملے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تو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کیا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 xml:space="preserve"> 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ہوگا</w:t>
      </w:r>
      <w:r w:rsidRPr="47E3B94A" w:rsidR="6A0B175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59FC2D44" w14:textId="00309D78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Apply to other universities or Spring session (if applicable). Contact the team for counselling if you need guidance. </w:t>
      </w:r>
    </w:p>
    <w:p w:rsidRPr="002479A5" w:rsidR="002479A5" w:rsidP="47E3B94A" w:rsidRDefault="002479A5" w14:paraId="1B9BF3B4" w14:textId="1FA9E35F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8DBA490" w14:textId="32695E43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</w:t>
      </w:r>
      <w:r w:rsidRPr="47E3B94A" w:rsidR="3759CB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14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. If I get admission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 university which is not on TSP policy, will TCF pay my fee?</w:t>
      </w:r>
    </w:p>
    <w:p w:rsidRPr="002479A5" w:rsidR="002479A5" w:rsidP="47E3B94A" w:rsidRDefault="002479A5" w14:paraId="53244320" w14:textId="7B803785">
      <w:pPr>
        <w:bidi w:val="1"/>
        <w:spacing w:before="240" w:beforeAutospacing="off" w:after="240" w:afterAutospacing="off" w:line="240" w:lineRule="auto"/>
        <w:jc w:val="left"/>
      </w:pP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اگر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مجھے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ایسی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داخلہ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ملے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جو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TSP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پالیسی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شامل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نہ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ہو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،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تو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کیا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میری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فیس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ادا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کرے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گا</w:t>
      </w:r>
      <w:r w:rsidRPr="47E3B94A" w:rsidR="5DDE51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387E2BCB" w14:textId="2AA31847">
      <w:pPr>
        <w:spacing w:before="0" w:beforeAutospacing="off" w:after="160" w:afterAutospacing="off" w:line="257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No, only universities listed on TSP policy are supported. </w:t>
      </w:r>
    </w:p>
    <w:p w:rsidRPr="002479A5" w:rsidR="002479A5" w:rsidP="47E3B94A" w:rsidRDefault="002479A5" w14:paraId="10AA594C" w14:textId="7F330F7C">
      <w:pPr>
        <w:bidi w:val="1"/>
        <w:spacing w:before="240" w:beforeAutospacing="off" w:after="240" w:afterAutospacing="off" w:line="240" w:lineRule="auto"/>
        <w:jc w:val="left"/>
      </w:pPr>
      <w:r w:rsidRPr="47E3B94A" w:rsidR="78DEEA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نہیں، صرف وہ یونیورسٹیاں جو </w:t>
      </w:r>
      <w:r w:rsidRPr="47E3B94A" w:rsidR="78DEEA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TSP</w:t>
      </w:r>
      <w:r w:rsidRPr="47E3B94A" w:rsidR="78DEEA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پالیسی میں شامل ہیں، حمایت کی جاتی ہیں۔</w:t>
      </w:r>
    </w:p>
    <w:p w:rsidRPr="002479A5" w:rsidR="002479A5" w:rsidP="47E3B94A" w:rsidRDefault="002479A5" w14:paraId="55356F24" w14:textId="7FCBD370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6DC77CE" w14:textId="70A96893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D51F3EE" w14:textId="6FFCF6DC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839E028" w14:textId="251FFB2E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2AAC86D" w14:textId="42D71451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6D29F5B" w14:textId="0A9473A7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1CD212F" w14:textId="56C69EEB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5571E04" w14:textId="18E6AEE3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73B0053A" w14:textId="2929900F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192D2E9" w14:textId="2007F053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858D7BD" w14:textId="61B7F98D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C1D42FF" w14:textId="5C8F1D70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5023897" w14:textId="769FCC99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C9C9AC5" w14:textId="265BB5DE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3B2B18FF" w14:textId="13D6A4A0">
      <w:pPr>
        <w:spacing w:before="0" w:beforeAutospacing="off" w:after="160" w:afterAutospacing="off" w:line="257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st-Admission</w:t>
      </w:r>
    </w:p>
    <w:p w:rsidRPr="002479A5" w:rsidR="002479A5" w:rsidP="47E3B94A" w:rsidRDefault="002479A5" w14:paraId="08ECF157" w14:textId="1DE0FF81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 Policy (TSP)</w:t>
      </w:r>
    </w:p>
    <w:p w:rsidRPr="002479A5" w:rsidR="002479A5" w:rsidP="47E3B94A" w:rsidRDefault="002479A5" w14:paraId="72028E74" w14:textId="6D1101A4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پالیسی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(TSP)</w:t>
      </w:r>
    </w:p>
    <w:p w:rsidRPr="002479A5" w:rsidR="002479A5" w:rsidP="47E3B94A" w:rsidRDefault="002479A5" w14:paraId="6AA6A1F0" w14:textId="76D773D7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22A577E5" w14:textId="746F4777">
      <w:pPr>
        <w:pStyle w:val="Normal"/>
        <w:spacing w:before="0" w:beforeAutospacing="off" w:after="160" w:afterAutospacing="off" w:line="240" w:lineRule="auto"/>
        <w:jc w:val="center"/>
      </w:pPr>
      <w:r w:rsidR="12145181">
        <w:drawing>
          <wp:inline wp14:editId="32FDD4C2" wp14:anchorId="75DA3073">
            <wp:extent cx="5943600" cy="1905000"/>
            <wp:effectExtent l="0" t="0" r="0" b="0"/>
            <wp:docPr id="1681116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116408" name="Picture 1681116408"/>
                    <pic:cNvPicPr/>
                  </pic:nvPicPr>
                  <pic:blipFill>
                    <a:blip xmlns:r="http://schemas.openxmlformats.org/officeDocument/2006/relationships" r:embed="rId1194775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479A5" w:rsidR="002479A5" w:rsidP="47E3B94A" w:rsidRDefault="002479A5" w14:paraId="0359C9DD" w14:textId="351E2710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EF75B9E" w14:textId="65ED621B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Q1. I want to freeze my semester at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 university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 What should I do?</w:t>
      </w:r>
    </w:p>
    <w:p w:rsidRPr="002479A5" w:rsidR="002479A5" w:rsidP="47E3B94A" w:rsidRDefault="002479A5" w14:paraId="304240F2" w14:textId="18D1FE5B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1: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اپنا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سمسٹر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فریز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چاہتا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/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چاہتی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ہوں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،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مجھے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چاہیے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6DF86C6A" w14:textId="0BA297FE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Freezing a semester is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 encouraged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under TCF’s University Scholarship policy.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you are facing an issue, please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contact the TCF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tea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 </w:t>
      </w:r>
      <w:r w:rsidRPr="47E3B94A" w:rsidR="346FCF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836d903d2ee54bec">
        <w:r w:rsidRPr="47E3B94A" w:rsidR="49F9C956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sz w:val="24"/>
            <w:szCs w:val="24"/>
            <w:lang w:val="en-US"/>
          </w:rPr>
          <w:t>alumni.development@tcf.org.pk</w:t>
        </w:r>
      </w:hyperlink>
      <w:r w:rsidRPr="47E3B94A" w:rsidR="49F9C95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discuss your situation.</w:t>
      </w:r>
    </w:p>
    <w:p w:rsidRPr="002479A5" w:rsidR="002479A5" w:rsidP="47E3B94A" w:rsidRDefault="002479A5" w14:paraId="498CFD54" w14:textId="2CA867A5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پالیسی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تحت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سمسٹر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فریز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کرنا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حوصلہ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افزائی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نہیں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جاتی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اگر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آپ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کو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کوئی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مسئلہ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درپیش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تو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ٹیم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رابطہ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تاکہ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آپ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صورتحال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پر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بات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جا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سکے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40BCF388" w14:textId="76110A8E">
      <w:pPr>
        <w:spacing w:before="0" w:beforeAutospacing="off" w:after="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6CCF2214" w14:textId="6261D287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06D3461F" w14:textId="4E6A3366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Q2. Can TCF help me if I want to switch universities?</w:t>
      </w:r>
    </w:p>
    <w:p w:rsidRPr="002479A5" w:rsidR="002479A5" w:rsidP="47E3B94A" w:rsidRDefault="002479A5" w14:paraId="15B58087" w14:textId="75D622DC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2: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اگر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تبدیل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چاہوں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مدد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0920B19D" w14:textId="3E58F30F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According to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 (TSP) policy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switching universities is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 allowed once the admission fee has been paid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further guidance, please contact the TCF team.</w:t>
      </w:r>
    </w:p>
    <w:p w:rsidRPr="002479A5" w:rsidR="002479A5" w:rsidP="47E3B94A" w:rsidRDefault="002479A5" w14:paraId="5281934C" w14:textId="25B699EF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</w:p>
    <w:p w:rsidRPr="002479A5" w:rsidR="002479A5" w:rsidP="47E3B94A" w:rsidRDefault="002479A5" w14:paraId="293AA3F2" w14:textId="5FDE36C7">
      <w:pPr>
        <w:pStyle w:val="Normal"/>
        <w:spacing w:before="0" w:beforeAutospacing="off" w:after="160" w:afterAutospacing="off" w:line="257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1041E4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پالیسی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مطابق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داخلہ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فیس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ادا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ہونے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بعد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یونیورسٹی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تبدیل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کرنے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کی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اجازت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نہیں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ہے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،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مزید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رہنمائی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لیے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ٹی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سی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ایف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ٹیم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سے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رابطہ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کریں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۔ </w:t>
      </w:r>
      <w:r w:rsidRPr="47E3B94A" w:rsidR="202417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47E3B94A" w:rsidR="292E96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TSP</w:t>
      </w:r>
    </w:p>
    <w:p w:rsidRPr="002479A5" w:rsidR="002479A5" w:rsidP="47E3B94A" w:rsidRDefault="002479A5" w14:paraId="274F26F7" w14:textId="01F2884D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2CBDC86A" w14:textId="27F1F260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Q3. What GPA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is required to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continue TCF’s University Scholarship?</w:t>
      </w:r>
    </w:p>
    <w:p w:rsidRPr="002479A5" w:rsidR="002479A5" w:rsidP="47E3B94A" w:rsidRDefault="002479A5" w14:paraId="73823D62" w14:textId="350F66DD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3: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جاری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رکھنے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لیے</w:t>
      </w:r>
    </w:p>
    <w:p w:rsidRPr="002479A5" w:rsidR="002479A5" w:rsidP="47E3B94A" w:rsidRDefault="002479A5" w14:paraId="57ADA90F" w14:textId="6EE46114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کتنا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ہونا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چاہیے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  <w:r w:rsidRPr="47E3B94A" w:rsidR="5252A1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GPA</w:t>
      </w:r>
    </w:p>
    <w:p w:rsidRPr="002479A5" w:rsidR="002479A5" w:rsidP="47E3B94A" w:rsidRDefault="002479A5" w14:paraId="420231C8" w14:textId="0729CCDE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continue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 (TSP)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alumni must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 least SGPA 2.5 or 65% marks in every semester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6AE3F4C9" w14:textId="2222EB99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1E65440" w14:textId="2756F311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(TSP)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9E49C0B" w14:textId="559E4095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جاری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رکھنے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لیے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طلبہ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سمسٹر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کم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از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کم</w:t>
      </w:r>
    </w:p>
    <w:p w:rsidRPr="002479A5" w:rsidR="002479A5" w:rsidP="47E3B94A" w:rsidRDefault="002479A5" w14:paraId="1CF2EFC4" w14:textId="697E3540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SGPA 2.5</w:t>
      </w:r>
    </w:p>
    <w:p w:rsidRPr="002479A5" w:rsidR="002479A5" w:rsidP="47E3B94A" w:rsidRDefault="002479A5" w14:paraId="2B75E41D" w14:textId="22F83D66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65%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نمبر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حاصل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کرنا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ضروری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4BDFC8BE" w14:textId="20FD43E5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4EC287C0" w14:textId="4E978473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6D686F9" w14:textId="777BE25F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Q4. I received an F grade in my semester. Will TCF pay my semester fee?</w:t>
      </w:r>
    </w:p>
    <w:p w:rsidRPr="002479A5" w:rsidR="002479A5" w:rsidP="47E3B94A" w:rsidRDefault="002479A5" w14:paraId="233B152D" w14:textId="0AE0B827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4: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اگر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مجھے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سمسٹر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5BACC77" w14:textId="411FD437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</w:t>
      </w:r>
    </w:p>
    <w:p w:rsidRPr="002479A5" w:rsidR="002479A5" w:rsidP="47E3B94A" w:rsidRDefault="002479A5" w14:paraId="4C8C7BF5" w14:textId="1A844EE9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گریڈ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جائے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فیس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ادا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6F587303" w14:textId="3F106CA9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you receive an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 grade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you must complete the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Academic Evaluation Form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TCF team will review your case and discuss your scholarship status.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Alumni must pay the fee for any failed courses they need to repeat. </w:t>
      </w:r>
    </w:p>
    <w:p w:rsidRPr="002479A5" w:rsidR="002479A5" w:rsidP="47E3B94A" w:rsidRDefault="002479A5" w14:paraId="2EDBA50E" w14:textId="5D12FBD9">
      <w:pPr>
        <w:spacing w:before="240" w:beforeAutospacing="off" w:after="240" w:afterAutospacing="off" w:line="240" w:lineRule="auto"/>
        <w:jc w:val="right"/>
      </w:pP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اگر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آپ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کو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F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گریڈ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ملتا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ہے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تو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آپ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کو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اکیڈمک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ایویلیوایشن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فارم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پُر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کرنا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ہوگا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،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ٹیم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آپ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نتائج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کا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جائزہ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لے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صورتحال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پر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بات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کرے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گی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،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جبکہ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فیل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ہونے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والے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کورسز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دوبارہ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لینے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فیس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طلبہ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خود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ادا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کریں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گے</w:t>
      </w:r>
      <w:r w:rsidRPr="47E3B94A" w:rsidR="79B546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5A1A8F0D" w14:textId="317BB008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Q5. How will the TCF team contact me during my semester?</w:t>
      </w:r>
    </w:p>
    <w:p w:rsidRPr="002479A5" w:rsidR="002479A5" w:rsidP="47E3B94A" w:rsidRDefault="002479A5" w14:paraId="07449B40" w14:textId="69D70994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5: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سمسٹر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دوران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ٹیم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مجھ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کیسے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رابطہ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364686D1" w14:textId="46A68D90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TCF team will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primarily contact you through email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Alumni must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check their emails regularly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respond on time.</w:t>
      </w:r>
    </w:p>
    <w:p w:rsidRPr="002479A5" w:rsidR="002479A5" w:rsidP="47E3B94A" w:rsidRDefault="002479A5" w14:paraId="076CC670" w14:textId="60599B69">
      <w:pPr>
        <w:spacing w:before="0" w:beforeAutospacing="off" w:after="160" w:afterAutospacing="off" w:line="240" w:lineRule="auto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ٹیم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زیادہ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تر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ذریعے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رابطہ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طلبہ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لیے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ضروری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وہ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اپنی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میل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باقاعدگی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چیک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کریں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اور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بروقت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جواب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دیں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62802360" w14:textId="4772A168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Pr="002479A5" w:rsidR="002479A5" w:rsidP="47E3B94A" w:rsidRDefault="002479A5" w14:paraId="452F15EC" w14:textId="207803D1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F2FC11A" w14:textId="3518E4B1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47B0FBF" w14:textId="2329A49C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489AE885" w14:textId="2EB40BCF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392F7253" w14:textId="209AB8F2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3FA1DDB7" w14:textId="50C9E40D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2A9EDEDE" w14:textId="22C5A0AB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1C93D540" w14:textId="42881985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032BC874" w14:textId="446A51C1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2044C94E" w14:textId="59CFB6F8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5AF96DF" w14:textId="481A9BF1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0B3BB55C" w14:textId="23465702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0E48378B" w14:textId="698D2675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433266C8" w14:textId="69E04671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5F16701" w14:textId="72835175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1C34F925" w14:textId="5101B59A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FA3F908" w14:textId="1D82C02A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10838F32" w14:textId="41A36CFC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0B11A830" w14:textId="5E6FEA35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0F2B0B05" w14:textId="2820301C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60142EE7" w14:textId="5E975D82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13993BE1" w14:textId="0ABA348A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A00B278" w14:textId="0D8689CE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0337415D" w14:textId="20370490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4491677A" w14:textId="5EE0F774">
      <w:pPr>
        <w:spacing w:after="0" w:line="257" w:lineRule="auto"/>
        <w:rPr>
          <w:sz w:val="24"/>
          <w:szCs w:val="24"/>
        </w:rPr>
      </w:pPr>
    </w:p>
    <w:p w:rsidRPr="002479A5" w:rsidR="002479A5" w:rsidP="47E3B94A" w:rsidRDefault="002479A5" w14:paraId="50C11376" w14:textId="5B7ACD42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42669AC" w14:textId="42E5FCDA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Academic Performance – TCF’s University Scholarship (TSP)</w:t>
      </w:r>
    </w:p>
    <w:p w:rsidRPr="002479A5" w:rsidR="002479A5" w:rsidP="47E3B94A" w:rsidRDefault="002479A5" w14:paraId="54024058" w14:textId="0FD5AC46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تعلیمی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کارکردگی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AE7884A" w14:textId="3666A31C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–</w:t>
      </w:r>
    </w:p>
    <w:p w:rsidRPr="002479A5" w:rsidR="002479A5" w:rsidP="47E3B94A" w:rsidRDefault="002479A5" w14:paraId="040553FB" w14:textId="6A0F3470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2AE22A2" w14:textId="1B543A16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09932F6" w14:textId="16366A5B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Q1. What GPA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is required to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continue TCF’s University Scholarship (TSP)?</w:t>
      </w:r>
    </w:p>
    <w:p w:rsidRPr="002479A5" w:rsidR="002479A5" w:rsidP="47E3B94A" w:rsidRDefault="002479A5" w14:paraId="5DAF5D68" w14:textId="265F98F2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1: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جاری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رکھنے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لیے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770F663B" w14:textId="3ACC4FC7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GPA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کتنا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7443184" w14:textId="13467E70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ہونا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ضروری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ہے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؟</w:t>
      </w:r>
    </w:p>
    <w:p w:rsidRPr="002479A5" w:rsidR="002479A5" w:rsidP="47E3B94A" w:rsidRDefault="002479A5" w14:paraId="29C92630" w14:textId="0B57F7BC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continue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 (TSP)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alumni must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SGPA above 2.5 in every semester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1A7C47E1" w14:textId="00BE08B0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ایف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اسکالرشپ</w:t>
      </w:r>
    </w:p>
    <w:p w:rsidRPr="002479A5" w:rsidR="002479A5" w:rsidP="47E3B94A" w:rsidRDefault="002479A5" w14:paraId="6010C591" w14:textId="51428A95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جاری رکھنے کے لیے طلبہ کو ہر سمسٹر میں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6BB34ECE" w14:textId="74FDCEC8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کم از کم</w:t>
      </w:r>
    </w:p>
    <w:p w:rsidRPr="002479A5" w:rsidR="002479A5" w:rsidP="47E3B94A" w:rsidRDefault="002479A5" w14:paraId="4CEA3401" w14:textId="7F3EA7A7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SGPA 2.5</w:t>
      </w:r>
    </w:p>
    <w:p w:rsidRPr="002479A5" w:rsidR="002479A5" w:rsidP="47E3B94A" w:rsidRDefault="002479A5" w14:paraId="400DC009" w14:textId="3FCD7102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برقرار رکھنا ہوگا</w:t>
      </w:r>
    </w:p>
    <w:p w:rsidRPr="002479A5" w:rsidR="002479A5" w:rsidP="47E3B94A" w:rsidRDefault="002479A5" w14:paraId="394F280E" w14:textId="6C19826E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ACAA4DE" w14:textId="7FC0CB06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en-US"/>
        </w:rPr>
        <w:t>Q2. I received an F grade in a subject. What should I do?</w:t>
      </w:r>
    </w:p>
    <w:p w:rsidRPr="002479A5" w:rsidR="002479A5" w:rsidP="47E3B94A" w:rsidRDefault="002479A5" w14:paraId="1DFF017A" w14:textId="6DACB3BE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rtl w:val="1"/>
          <w:lang w:val="en-US"/>
        </w:rPr>
        <w:t>سوال 2: اگر مجھے کسی مضمون میں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en-US"/>
        </w:rPr>
        <w:t xml:space="preserve"> F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rtl w:val="1"/>
          <w:lang w:val="en-US"/>
        </w:rPr>
        <w:t>گریڈ مل جائے تو مجھے کیا کرنا چاہیے؟</w:t>
      </w:r>
    </w:p>
    <w:p w:rsidRPr="002479A5" w:rsidR="002479A5" w:rsidP="47E3B94A" w:rsidRDefault="002479A5" w14:paraId="07CF87DA" w14:textId="15B3A45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you receive an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 grade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you must fill out the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Academic Evaluation Form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(link)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TCF team will review your results and decide your scholarship status.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Students must pay the fee for any course they need to repeat.</w:t>
      </w:r>
    </w:p>
    <w:p w:rsidRPr="002479A5" w:rsidR="002479A5" w:rsidP="47E3B94A" w:rsidRDefault="002479A5" w14:paraId="4CB4DAEC" w14:textId="603278E1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اگر آپ کو کسی مضمون میں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308EA02" w14:textId="663A4F12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</w:t>
      </w:r>
    </w:p>
    <w:p w:rsidRPr="002479A5" w:rsidR="002479A5" w:rsidP="47E3B94A" w:rsidRDefault="002479A5" w14:paraId="47B6E045" w14:textId="691972BE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en-US"/>
        </w:rPr>
        <w:t>(link)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گریڈ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ملتا ہے تو آپ کو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اکیڈمک ایویلیوایشن فارم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پُر کرنا ہوگا۔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ٹی سی ایف ٹیم نتائج کا جائزہ لے کر اسکالرشپ کے بارے میں فیصلہ کرے گی۔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دوبارہ لیے جانے والے کورسز کی فیس طلبہ خود ادا کریں گے۔</w:t>
      </w:r>
    </w:p>
    <w:p w:rsidRPr="002479A5" w:rsidR="002479A5" w:rsidP="47E3B94A" w:rsidRDefault="002479A5" w14:paraId="42D676CD" w14:textId="7B870CA1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</w:p>
    <w:p w:rsidRPr="002479A5" w:rsidR="002479A5" w:rsidP="47E3B94A" w:rsidRDefault="002479A5" w14:paraId="754D3659" w14:textId="4E8BF5BB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Pr="002479A5" w:rsidR="002479A5" w:rsidP="47E3B94A" w:rsidRDefault="002479A5" w14:paraId="2E5996B1" w14:textId="79A6D1B1">
      <w:pPr>
        <w:pStyle w:val="ListParagraph"/>
        <w:numPr>
          <w:ilvl w:val="0"/>
          <w:numId w:val="20"/>
        </w:numPr>
        <w:spacing w:before="0" w:beforeAutospacing="off" w:after="0" w:afterAutospacing="off" w:line="240" w:lineRule="auto"/>
        <w:ind w:left="720" w:right="0" w:hanging="3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Payments (Post-Admission)</w:t>
      </w:r>
    </w:p>
    <w:p w:rsidRPr="002479A5" w:rsidR="002479A5" w:rsidP="47E3B94A" w:rsidRDefault="002479A5" w14:paraId="17FA28EC" w14:textId="4661AD39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Q1. What is contribution amount?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Contribution amount is a small portion of university’s semester fee that TCF Alumni pay to TCF every semester. It varies depending on family income. </w:t>
      </w:r>
    </w:p>
    <w:p w:rsidRPr="002479A5" w:rsidR="002479A5" w:rsidP="47E3B94A" w:rsidRDefault="002479A5" w14:paraId="378A49E6" w14:textId="5648E78E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1: کنٹری بیوشن اماؤنٹ کیا ہوتا ہے؟</w:t>
      </w:r>
    </w:p>
    <w:p w:rsidRPr="002479A5" w:rsidR="002479A5" w:rsidP="47E3B94A" w:rsidRDefault="002479A5" w14:paraId="67C201F7" w14:textId="0CBBEDDA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کنٹری بیوشن اماؤنٹ یونیورسٹی کی سمسٹر فیس کا ایک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چھوٹا حصہ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ہوتا ہے جو ٹی سی ایف کے طلبہ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ہر سمسٹر ٹی سی ایف کو ادا کرتے ہیں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یہ رقم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خاندانی آمدنی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کے مطابق مختلف ہوتی ہے۔</w:t>
      </w:r>
    </w:p>
    <w:p w:rsidRPr="002479A5" w:rsidR="002479A5" w:rsidP="47E3B94A" w:rsidRDefault="002479A5" w14:paraId="44F6722F" w14:textId="4512596E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05E806B" w14:textId="37F740D3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Q2. How can I know my contribution amount?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Enter your CNIC number in the Easypaisa app. For further instructions see the following link: </w:t>
      </w:r>
      <w:hyperlink r:id="R21a1916fedb847e2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https://bit.ly/3veBUKh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Pr="002479A5" w:rsidR="002479A5" w:rsidP="47E3B94A" w:rsidRDefault="002479A5" w14:paraId="122678B1" w14:textId="5E00BCB5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سوال 2: میں اپنی کنٹری بیوشن اماؤنٹ کیسے معلوم کر سکتا/سکتی ہوں؟</w:t>
      </w:r>
    </w:p>
    <w:p w:rsidRPr="002479A5" w:rsidR="002479A5" w:rsidP="47E3B94A" w:rsidRDefault="002479A5" w14:paraId="083F36CE" w14:textId="51C63F97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ایزی پیسہ ایپ میں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اپنا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CNIC</w:t>
      </w:r>
    </w:p>
    <w:p w:rsidRPr="002479A5" w:rsidR="002479A5" w:rsidP="47E3B94A" w:rsidRDefault="002479A5" w14:paraId="1A958DD3" w14:textId="5D25145F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نمبر درج کریں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6F49B0DB" w14:textId="4D61A2A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مزید رہنمائی کے لیے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ٹیوٹوریل لنک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دیکھیں۔</w:t>
      </w:r>
    </w:p>
    <w:p w:rsidRPr="002479A5" w:rsidR="002479A5" w:rsidP="47E3B94A" w:rsidRDefault="002479A5" w14:paraId="3B947BBE" w14:textId="7DAE3A60">
      <w:pPr>
        <w:spacing w:before="0" w:beforeAutospacing="off" w:after="160" w:afterAutospacing="off" w:line="240" w:lineRule="auto"/>
      </w:pPr>
      <w:hyperlink r:id="Rad1cf3963f4e4023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https://bit.ly/3veBUKh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Pr="002479A5" w:rsidR="002479A5" w:rsidP="47E3B94A" w:rsidRDefault="002479A5" w14:paraId="373A9375" w14:textId="683FF7CB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87D1C7C" w14:textId="4AE18D9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Q3. How can I pay my contribution amount to TCF?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Tutorial on paying through Easypaisa in source: </w:t>
      </w:r>
      <w:hyperlink r:id="R9e30bcca48cf47bd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https://bit.ly/3veBUKh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Pr="002479A5" w:rsidR="002479A5" w:rsidP="47E3B94A" w:rsidRDefault="002479A5" w14:paraId="1E5A2B08" w14:textId="1FB5C772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سوال 3: میں ٹی سی ایف کو اپنی کنٹری بیوشن اماؤنٹ کیسے ادا کر سکتا/سکتی ہوں؟</w:t>
      </w:r>
    </w:p>
    <w:p w:rsidRPr="002479A5" w:rsidR="002479A5" w:rsidP="47E3B94A" w:rsidRDefault="002479A5" w14:paraId="544CFB7D" w14:textId="64039711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ایزی پیسہ کے ذریعے ادائیگی کرنے کا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ٹیوٹوریل سورس میں موجود ہے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</w:p>
    <w:p w:rsidRPr="002479A5" w:rsidR="002479A5" w:rsidP="47E3B94A" w:rsidRDefault="002479A5" w14:paraId="125FBAC0" w14:textId="0F0E3177">
      <w:pPr>
        <w:spacing w:before="0" w:beforeAutospacing="off" w:after="160" w:afterAutospacing="off" w:line="240" w:lineRule="auto"/>
      </w:pPr>
      <w:hyperlink r:id="Rd48449e994234464">
        <w:r w:rsidRPr="47E3B94A" w:rsidR="5417387C">
          <w:rPr>
            <w:rStyle w:val="Hyperlink"/>
            <w:rFonts w:ascii="Times New Roman" w:hAnsi="Times New Roman" w:eastAsia="Times New Roman" w:cs="Times New Roman"/>
            <w:b w:val="1"/>
            <w:bCs w:val="1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https://bit.ly/3veBUKh</w:t>
        </w:r>
      </w:hyperlink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74B9231C" w14:textId="501EC269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0A34491" w14:textId="2E987638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Q4. How can I process my semester/hostel/mess/transport/misc expense fee?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these fees from 2nd semester onwards fill the form: </w:t>
      </w:r>
      <w:hyperlink r:id="R14c5de559ea84b29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https://bit.ly/3Joo4bS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Complete fee process video: </w:t>
      </w:r>
      <w:hyperlink r:id="R0b85470a9d9b47e3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https://youtu.be/9cffhHgC1lI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Pr="002479A5" w:rsidR="002479A5" w:rsidP="47E3B94A" w:rsidRDefault="002479A5" w14:paraId="10565E7F" w14:textId="4AF091E2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8C51748" w14:textId="1F6B3B9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سوال 4: میں سمسٹر / ہاسٹل / میس / ٹرانسپورٹ / متفرق اخراجات کی فیس کیسے پراسیس کروں؟</w:t>
      </w:r>
    </w:p>
    <w:p w:rsidRPr="002479A5" w:rsidR="002479A5" w:rsidP="47E3B94A" w:rsidRDefault="002479A5" w14:paraId="6BBBA732" w14:textId="73BB1D6D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دوسرے سمسٹر سے آگے ان فیسوں کے لیے یہ فارم پُر کریں: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0a58c4839492430d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https://bit.ly/3Joo4bS</w:t>
        </w:r>
      </w:hyperlink>
    </w:p>
    <w:p w:rsidRPr="002479A5" w:rsidR="002479A5" w:rsidP="47E3B94A" w:rsidRDefault="002479A5" w14:paraId="5EC558F6" w14:textId="776B181D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فیس پراسیس کرنے کی مکمل ویڈیو یہاں دیکھیں: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0d470e1bdcbc4584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https://youtu.be/9cffhHgC1lI</w:t>
        </w:r>
      </w:hyperlink>
    </w:p>
    <w:p w:rsidRPr="002479A5" w:rsidR="002479A5" w:rsidP="47E3B94A" w:rsidRDefault="002479A5" w14:paraId="37C5EA76" w14:textId="1BFA74B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6757BB30" w14:textId="76EF8E12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Q5. How can I track my payment status?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track fee disbursement status, enter the student’s CNIC number on: </w:t>
      </w:r>
      <w:hyperlink r:id="R512acf2d62ce4c8a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http://bit.ly/3xTOBbl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Pr="002479A5" w:rsidR="002479A5" w:rsidP="47E3B94A" w:rsidRDefault="002479A5" w14:paraId="74CAEEF2" w14:textId="50F1B5E1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5: میں اپنی ادائیگی کی اسٹیٹس کیسے چیک کر سکتا/سکتی ہوں؟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فیس کی ادائیگی (ڈسبرسمنٹ) کی اسٹیٹس جانچنے کے لیے طالب علم کا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CNIC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نمبر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یہاں درج کریں: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29ee27e9bf9c4d6b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http://bit.ly/3xTOBbl</w:t>
        </w:r>
      </w:hyperlink>
    </w:p>
    <w:p w:rsidRPr="002479A5" w:rsidR="002479A5" w:rsidP="47E3B94A" w:rsidRDefault="002479A5" w14:paraId="6837C30B" w14:textId="16499E03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190500D" w14:textId="0A35899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Q6. How long does it take for fee processing?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Payments processing takes 8 to 10 working days after submission to the finance department. </w:t>
      </w:r>
    </w:p>
    <w:p w:rsidRPr="002479A5" w:rsidR="002479A5" w:rsidP="47E3B94A" w:rsidRDefault="002479A5" w14:paraId="414BB565" w14:textId="58C5CD2B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6: فیس پراسیس ہونے میں کتنا وقت لگتا ہے؟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فنانس ڈیپارٹمنٹ میں جمع کروانے کے بعد فیس پراسیس ہونے میں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8 سے 10 ورکنگ دن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لگتے ہیں۔</w:t>
      </w:r>
    </w:p>
    <w:p w:rsidRPr="002479A5" w:rsidR="002479A5" w:rsidP="47E3B94A" w:rsidRDefault="002479A5" w14:paraId="69BD21ED" w14:textId="5F30A6E8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DE1C16B" w14:textId="0BCD0503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Q7. University fee related queries (summary &amp; contacts):</w:t>
      </w:r>
    </w:p>
    <w:p w:rsidRPr="002479A5" w:rsidR="002479A5" w:rsidP="47E3B94A" w:rsidRDefault="002479A5" w14:paraId="019B5066" w14:textId="12309D29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semester/hostel/mess/transport and other fees from 2nd semester onwards: Link: </w:t>
      </w:r>
      <w:hyperlink r:id="R5a93c8fb03ff4baa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https://bit.ly/4aB9EBa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Video: </w:t>
      </w:r>
      <w:hyperlink r:id="Rfa3d11cf68fa4195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https://youtu.be/hDl-3Sow74s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0194575B" w14:textId="1A65F804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track fee disbursement: </w:t>
      </w:r>
      <w:hyperlink r:id="R380ede5b9ab24f91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http://bit.ly/3xTOBbl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1D506CA8" w14:textId="31B547CB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other queries related to fee processing: Contact: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0333-1198955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07F5A9D5" w14:textId="7F3632C5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contribution submission via Easypaisa: </w:t>
      </w:r>
      <w:hyperlink r:id="R1b4af87b07b343de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https://bit.ly/3veBUKh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2A24A24B" w14:textId="20C19156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Complete fee process video: </w:t>
      </w:r>
      <w:hyperlink r:id="R69bde9050ccf4aba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http://bit.ly/3CdTIWe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Pr="002479A5" w:rsidR="002479A5" w:rsidP="47E3B94A" w:rsidRDefault="002479A5" w14:paraId="1F28F7C9" w14:textId="5C2C65D8">
      <w:pPr>
        <w:pStyle w:val="ListParagraph"/>
        <w:numPr>
          <w:ilvl w:val="0"/>
          <w:numId w:val="21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hostel, mess, transport &amp; Miscellaneous support evaluation request: </w:t>
      </w:r>
      <w:hyperlink r:id="Rcd8be9e0873447a0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https://bit.ly/3Joo4bS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(video: </w:t>
      </w:r>
      <w:hyperlink r:id="Ra1ad429a6de54895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https://youtu.be/9cffhHgC1lI</w:t>
        </w:r>
      </w:hyperlink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Note: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 only the above links and shared contacts during office hours only. (9 AM to 5 PM, Mon-Fri). </w:t>
      </w:r>
    </w:p>
    <w:p w:rsidRPr="002479A5" w:rsidR="002479A5" w:rsidP="47E3B94A" w:rsidRDefault="002479A5" w14:paraId="0D4ACF19" w14:textId="6527A616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6A2AF7D4" w14:textId="64BCD605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7: یونیورسٹی فیس سے متعلق سوالات (خلاصہ اور رابطہ معلومات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):</w:t>
      </w:r>
    </w:p>
    <w:p w:rsidRPr="002479A5" w:rsidR="002479A5" w:rsidP="47E3B94A" w:rsidRDefault="002479A5" w14:paraId="731074B8" w14:textId="34972AB9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دوسرے سمسٹر سے آگے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سمسٹر / ہاسٹل / میس / ٹرانسپورٹ اور دیگر فیسوں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کے لیے: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فارم: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8350f09a79a44344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https://bit.ly/4aB9EBa</w:t>
        </w:r>
      </w:hyperlink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ویڈیو: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32c62905174148a2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https://youtu.be/hDl-3Sow74s</w:t>
        </w:r>
      </w:hyperlink>
    </w:p>
    <w:p w:rsidRPr="002479A5" w:rsidR="002479A5" w:rsidP="47E3B94A" w:rsidRDefault="002479A5" w14:paraId="0F6C9A70" w14:textId="7E977ABB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فیس ڈسبرسمنٹ اسٹیٹس چیک کرنے کے لیے: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c011d7742deb46b7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http://bit.ly/3xTOBbl</w:t>
        </w:r>
      </w:hyperlink>
    </w:p>
    <w:p w:rsidRPr="002479A5" w:rsidR="002479A5" w:rsidP="47E3B94A" w:rsidRDefault="002479A5" w14:paraId="74158C25" w14:textId="36E11B04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فیس پراسیسنگ سے متعلق دیگر سوالات کے لیے رابطہ کریں: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0333-1198955</w:t>
      </w:r>
    </w:p>
    <w:p w:rsidRPr="002479A5" w:rsidR="002479A5" w:rsidP="47E3B94A" w:rsidRDefault="002479A5" w14:paraId="4EDA66BB" w14:textId="766F412D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ایزی پیسہ کے ذریعے کنٹری بیوشن جمع کروانے کے لیے: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cda98be03ed84aae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https://bit.ly/3veBUKh</w:t>
        </w:r>
      </w:hyperlink>
    </w:p>
    <w:p w:rsidRPr="002479A5" w:rsidR="002479A5" w:rsidP="47E3B94A" w:rsidRDefault="002479A5" w14:paraId="37C90DF4" w14:textId="2260FA93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فیس پراسیس کا مکمل ویڈیو: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16f224ece2854aa3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http://bit.ly/3CdTIWe</w:t>
        </w:r>
      </w:hyperlink>
    </w:p>
    <w:p w:rsidRPr="002479A5" w:rsidR="002479A5" w:rsidP="47E3B94A" w:rsidRDefault="002479A5" w14:paraId="0BCBC17F" w14:textId="736EEE96">
      <w:pPr>
        <w:pStyle w:val="ListParagraph"/>
        <w:numPr>
          <w:ilvl w:val="0"/>
          <w:numId w:val="2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ہاسٹل، میس، ٹرانسپورٹ اور متفرق سپورٹ کی جانچ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(Evaluation)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کے لیے: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فارم: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125e7c01f64945d5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https://bit.ly/3Joo4bS</w:t>
        </w:r>
      </w:hyperlink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ویڈیو: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45ddc33ae70b4068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https://youtu.be/9cffhHgC1lI</w:t>
        </w:r>
      </w:hyperlink>
    </w:p>
    <w:p w:rsidRPr="002479A5" w:rsidR="002479A5" w:rsidP="47E3B94A" w:rsidRDefault="002479A5" w14:paraId="7CBFE269" w14:textId="73CBF3B1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نوٹ: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براہِ کرم صرف اوپر دیے گئے لنکس اور رابطہ نمبرز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دفتری اوقات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میں استعمال کریں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(پیر تا جمعہ، صبح 9 بجے سے شام 5 بجے تک)۔</w:t>
      </w:r>
    </w:p>
    <w:p w:rsidRPr="002479A5" w:rsidR="002479A5" w:rsidP="47E3B94A" w:rsidRDefault="002479A5" w14:paraId="19B70497" w14:textId="712364F6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CDAD1B3" w14:textId="06CE24EA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4CCAC7DA" w14:textId="214EDBE3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6D637AE" w14:textId="4246C80B">
      <w:pPr>
        <w:spacing w:before="0" w:beforeAutospacing="off" w:after="160" w:afterAutospacing="off" w:line="240" w:lineRule="auto"/>
        <w:jc w:val="center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Transport – TCF University Scholarship (TSP)</w:t>
      </w:r>
    </w:p>
    <w:p w:rsidRPr="002479A5" w:rsidR="002479A5" w:rsidP="47E3B94A" w:rsidRDefault="002479A5" w14:paraId="4D297F6F" w14:textId="328A7F1B">
      <w:pPr>
        <w:spacing w:before="0" w:beforeAutospacing="off" w:after="160" w:afterAutospacing="off" w:line="240" w:lineRule="auto"/>
        <w:jc w:val="center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ٹرانسپورٹ – ٹی سی ایف یونیورسٹی 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(TSP)</w:t>
      </w:r>
    </w:p>
    <w:p w:rsidRPr="002479A5" w:rsidR="002479A5" w:rsidP="47E3B94A" w:rsidRDefault="002479A5" w14:paraId="43B6575C" w14:textId="20EE048A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F921268" w14:textId="41E84D0A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Q1. Does TCF provide transport support apart from the program fee?</w:t>
      </w:r>
    </w:p>
    <w:p w:rsidRPr="002479A5" w:rsidR="002479A5" w:rsidP="47E3B94A" w:rsidRDefault="002479A5" w14:paraId="009FCFFE" w14:textId="212AE0E1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1: کیا ٹی سی ایف پروگرام فیس کے علاوہ ٹرانسپورٹ سپورٹ بھی دیتا ہے؟</w:t>
      </w:r>
    </w:p>
    <w:p w:rsidRPr="002479A5" w:rsidR="002479A5" w:rsidP="47E3B94A" w:rsidRDefault="002479A5" w14:paraId="6D01CD87" w14:textId="2ABD165C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TCF may provide transport support. This is decided case by case and is not guaranteed.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Students are informed after assessment.</w:t>
      </w:r>
    </w:p>
    <w:p w:rsidRPr="002479A5" w:rsidR="002479A5" w:rsidP="47E3B94A" w:rsidRDefault="002479A5" w14:paraId="44256AA2" w14:textId="3B4F6C6D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ٹی سی ایف کبھی کبھار ٹرانسپورٹ سپورٹ دیتا ہے۔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یہ سہولت کیس ٹو کیس ہوتی ہے اور یقینی نہیں۔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فیصلے کے بعد اطلاع دی جاتی ہے۔</w:t>
      </w:r>
    </w:p>
    <w:p w:rsidRPr="002479A5" w:rsidR="002479A5" w:rsidP="47E3B94A" w:rsidRDefault="002479A5" w14:paraId="24DE4879" w14:textId="0094B29F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933C7A4" w14:textId="02E468AB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Q2. Can I receive transport support if I am approved for hostel and mess?</w:t>
      </w:r>
    </w:p>
    <w:p w:rsidRPr="002479A5" w:rsidR="002479A5" w:rsidP="47E3B94A" w:rsidRDefault="002479A5" w14:paraId="3DFF4BD3" w14:textId="1C258C8D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2: اگر مجھے ہاسٹل اور میس کی منظوری ہو تو کیا ٹرانسپورٹ سپورٹ مل سکتی ہے؟</w:t>
      </w:r>
    </w:p>
    <w:p w:rsidRPr="002479A5" w:rsidR="002479A5" w:rsidP="47E3B94A" w:rsidRDefault="002479A5" w14:paraId="6A7F9924" w14:textId="2BC393E6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No. Students receiving hostel support are not eligible for transport support.</w:t>
      </w:r>
    </w:p>
    <w:p w:rsidRPr="002479A5" w:rsidR="002479A5" w:rsidP="47E3B94A" w:rsidRDefault="002479A5" w14:paraId="00DBD9A8" w14:textId="23380D0C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نہیں۔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ہاسٹل سپورٹ لینے والے طلبہ ٹرانسپورٹ سپورٹ کے اہل نہیں ہوتے۔</w:t>
      </w:r>
    </w:p>
    <w:p w:rsidRPr="002479A5" w:rsidR="002479A5" w:rsidP="47E3B94A" w:rsidRDefault="002479A5" w14:paraId="6FC9340B" w14:textId="7AA6B4E4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0D7D83F" w14:textId="51CF1645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Q3. What is the Transport Emergency Fund?</w:t>
      </w:r>
    </w:p>
    <w:p w:rsidRPr="002479A5" w:rsidR="002479A5" w:rsidP="47E3B94A" w:rsidRDefault="002479A5" w14:paraId="4164C4B8" w14:textId="7FF772B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4: ٹرانسپورٹ ایمرجنسی فنڈ کیا ہے؟</w:t>
      </w:r>
    </w:p>
    <w:p w:rsidRPr="002479A5" w:rsidR="002479A5" w:rsidP="47E3B94A" w:rsidRDefault="002479A5" w14:paraId="0A38A30A" w14:textId="1867160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It is short-term financial help for students facing financial difficulty.</w:t>
      </w:r>
    </w:p>
    <w:p w:rsidRPr="002479A5" w:rsidR="002479A5" w:rsidP="47E3B94A" w:rsidRDefault="002479A5" w14:paraId="0CFF7148" w14:textId="16BEF88D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 one semester only</w:t>
      </w:r>
    </w:p>
    <w:p w:rsidRPr="002479A5" w:rsidR="002479A5" w:rsidP="47E3B94A" w:rsidRDefault="002479A5" w14:paraId="38BDCE97" w14:textId="278481E4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Subject to fund availability</w:t>
      </w:r>
    </w:p>
    <w:p w:rsidRPr="002479A5" w:rsidR="002479A5" w:rsidP="47E3B94A" w:rsidRDefault="002479A5" w14:paraId="0DA08F6C" w14:textId="75571C74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 for the full degree</w:t>
      </w:r>
    </w:p>
    <w:p w:rsidRPr="002479A5" w:rsidR="002479A5" w:rsidP="47E3B94A" w:rsidRDefault="002479A5" w14:paraId="0D63E3B0" w14:textId="1CEEA9AA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یہ مالی مشکل میں مبتلا طلبہ کے لیے عارضی مدد ہے۔</w:t>
      </w:r>
    </w:p>
    <w:p w:rsidRPr="002479A5" w:rsidR="002479A5" w:rsidP="47E3B94A" w:rsidRDefault="002479A5" w14:paraId="5119A761" w14:textId="6AC2061B">
      <w:pPr>
        <w:pStyle w:val="ListParagraph"/>
        <w:numPr>
          <w:ilvl w:val="0"/>
          <w:numId w:val="2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صرف ایک سمسٹر کے لیے</w:t>
      </w:r>
    </w:p>
    <w:p w:rsidRPr="002479A5" w:rsidR="002479A5" w:rsidP="47E3B94A" w:rsidRDefault="002479A5" w14:paraId="122C6FA0" w14:textId="443D0A4A">
      <w:pPr>
        <w:pStyle w:val="ListParagraph"/>
        <w:numPr>
          <w:ilvl w:val="0"/>
          <w:numId w:val="2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فنڈ کی دستیابی پر منحصر</w:t>
      </w:r>
    </w:p>
    <w:p w:rsidRPr="002479A5" w:rsidR="002479A5" w:rsidP="47E3B94A" w:rsidRDefault="002479A5" w14:paraId="1A13380B" w14:textId="43D7FE0C">
      <w:pPr>
        <w:pStyle w:val="ListParagraph"/>
        <w:numPr>
          <w:ilvl w:val="0"/>
          <w:numId w:val="24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پوری ڈگری کے لیے نہیں</w:t>
      </w:r>
    </w:p>
    <w:p w:rsidRPr="002479A5" w:rsidR="002479A5" w:rsidP="47E3B94A" w:rsidRDefault="002479A5" w14:paraId="1762BA34" w14:textId="32896CD5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5A9AF4E" w14:textId="30A75653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Q5. How can I apply for the Transport Emergency Fund?</w:t>
      </w:r>
    </w:p>
    <w:p w:rsidRPr="002479A5" w:rsidR="002479A5" w:rsidP="47E3B94A" w:rsidRDefault="002479A5" w14:paraId="574AF7DC" w14:textId="714DBE65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5: ٹرانسپورٹ ایمرجنسی فنڈ کے لیے کیسے اپلائی کریں؟</w:t>
      </w:r>
    </w:p>
    <w:p w:rsidRPr="002479A5" w:rsidR="002479A5" w:rsidP="47E3B94A" w:rsidRDefault="002479A5" w14:paraId="3F88DCE0" w14:textId="2CB5C2E3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Apply through the shared form. </w:t>
      </w:r>
      <w:hyperlink r:id="R4ebe094edd544e83">
        <w:r w:rsidRPr="47E3B94A" w:rsidR="5417387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https://bit.ly/3rPGT2D</w:t>
        </w:r>
      </w:hyperlink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Applications open for a short time each semester subject to funds avaiability. Students are informed via SMS email and WhatsApp. </w:t>
      </w:r>
    </w:p>
    <w:p w:rsidRPr="002479A5" w:rsidR="002479A5" w:rsidP="47E3B94A" w:rsidRDefault="002479A5" w14:paraId="1C091B9F" w14:textId="1DB8BAFD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 xml:space="preserve"> دیے گئے فارم کے ذریعے اپلائی کریں</w:t>
      </w:r>
    </w:p>
    <w:p w:rsidRPr="002479A5" w:rsidR="002479A5" w:rsidP="47E3B94A" w:rsidRDefault="002479A5" w14:paraId="5E12C350" w14:textId="1933CCD3">
      <w:pPr>
        <w:spacing w:before="0" w:beforeAutospacing="off" w:after="160" w:afterAutospacing="off" w:line="240" w:lineRule="auto"/>
      </w:pPr>
      <w:hyperlink r:id="R707c91b5d73347d3">
        <w:r w:rsidRPr="47E3B94A" w:rsidR="5417387C">
          <w:rPr>
            <w:rStyle w:val="Hyperlink"/>
            <w:rFonts w:ascii="Times New Roman" w:hAnsi="Times New Roman" w:eastAsia="Times New Roman" w:cs="Times New Roman"/>
            <w:b w:val="1"/>
            <w:bCs w:val="1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https://bit.ly/3rPGT2D</w:t>
        </w:r>
      </w:hyperlink>
      <w:r>
        <w:br/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درخواستیں ہر سمسٹر محدود وقت کے لیے کھلتی ہیں اور فنڈ کی دستیابی پر منحصر ہوتی ہیں۔</w:t>
      </w:r>
    </w:p>
    <w:p w:rsidRPr="002479A5" w:rsidR="002479A5" w:rsidP="47E3B94A" w:rsidRDefault="002479A5" w14:paraId="61E5877B" w14:textId="5CF31219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طلبہ کو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E1A4FC9" w14:textId="4329EFDD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SMS, email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اور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WhatsApp </w:t>
      </w:r>
    </w:p>
    <w:p w:rsidRPr="002479A5" w:rsidR="002479A5" w:rsidP="47E3B94A" w:rsidRDefault="002479A5" w14:paraId="179BF359" w14:textId="6B772DC6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کے ذریعے اطلاع دی جاتی ہے۔</w:t>
      </w:r>
    </w:p>
    <w:p w:rsidRPr="002479A5" w:rsidR="002479A5" w:rsidP="47E3B94A" w:rsidRDefault="002479A5" w14:paraId="0CBD1E5C" w14:textId="5D544DA0">
      <w:pPr>
        <w:spacing w:before="0" w:beforeAutospacing="off" w:after="16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A42F583" w14:textId="2B99D1B2">
      <w:pPr>
        <w:spacing w:before="0" w:beforeAutospacing="off" w:after="16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1A73908C" w14:textId="314082B2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8987BEE" w14:textId="1C307C41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Hostel / Mess – TCF University Scholarship (TSP)</w:t>
      </w:r>
    </w:p>
    <w:p w:rsidRPr="002479A5" w:rsidR="002479A5" w:rsidP="47E3B94A" w:rsidRDefault="002479A5" w14:paraId="124AD5AA" w14:textId="070EB3C6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ہاسٹل / میس – ٹی سی ایف یونیورسٹی 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(TSP)</w:t>
      </w:r>
    </w:p>
    <w:p w:rsidRPr="002479A5" w:rsidR="002479A5" w:rsidP="47E3B94A" w:rsidRDefault="002479A5" w14:paraId="3A32F8E3" w14:textId="0130A667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638C5F4" w14:textId="6F122446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9CEC014" w14:textId="0E476702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Q1. Does TCF provide hostel and/or mess support for university students?</w:t>
      </w:r>
    </w:p>
    <w:p w:rsidRPr="002479A5" w:rsidR="002479A5" w:rsidP="47E3B94A" w:rsidRDefault="002479A5" w14:paraId="731B5862" w14:textId="77CBC9B1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1: کیا ٹی سی ایف یونیورسٹی کے لیے ہاسٹل اور میس کی فیس دیتا ہے؟</w:t>
      </w:r>
    </w:p>
    <w:p w:rsidRPr="002479A5" w:rsidR="002479A5" w:rsidP="47E3B94A" w:rsidRDefault="002479A5" w14:paraId="266AFF00" w14:textId="2C1155FB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3795393" w14:textId="3A403385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E62DBF9" w14:textId="72E9927C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Yes. Under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 (TSP)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hostel and mess support is available for eligible TCF alumni.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Students studying in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another city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must provide a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valid reason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such as better education or opportunities.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Application is submitted through the shared form.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(link)</w:t>
      </w:r>
    </w:p>
    <w:p w:rsidRPr="002479A5" w:rsidR="002479A5" w:rsidP="47E3B94A" w:rsidRDefault="002479A5" w14:paraId="257B69B3" w14:textId="7B06114F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A5E6BE7" w14:textId="6FF8F93C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جی ہاں۔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 سی ایف یونیورسٹی 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5626943" w14:textId="57CCDB26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کے تحت اہل طلبہ کو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ہاسٹل اور میس کی سپورٹ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دی جاتی ہے۔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جو طلبہ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کسی اور شہر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میں پڑھنا چاہتے ہیں، انہیں بہتر تعلیم یا مواقع کی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واضح وجہ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بتانا ہوگی۔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درخواست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دیے گئے فارم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کے ذریعے جمع کروائی جاتی ہے۔</w:t>
      </w:r>
    </w:p>
    <w:p w:rsidRPr="002479A5" w:rsidR="002479A5" w:rsidP="47E3B94A" w:rsidRDefault="002479A5" w14:paraId="403DEB79" w14:textId="099FE446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(link)</w:t>
      </w:r>
    </w:p>
    <w:p w:rsidRPr="002479A5" w:rsidR="002479A5" w:rsidP="47E3B94A" w:rsidRDefault="002479A5" w14:paraId="156EC95A" w14:textId="63AF12CC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46AB677" w14:textId="2419231A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2B06B60" w14:textId="3EE8353E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523AF7EE" w14:textId="5545A6D4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49A34B1" w14:textId="2D7CB558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Miscellaneous Expenses – TCF University Scholarship (TSP)</w:t>
      </w:r>
    </w:p>
    <w:p w:rsidRPr="002479A5" w:rsidR="002479A5" w:rsidP="47E3B94A" w:rsidRDefault="002479A5" w14:paraId="3CDA9BA8" w14:textId="3DF23E45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متفرق اخراجات – ٹی سی ایف یونیورسٹی 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(TSP)</w:t>
      </w:r>
    </w:p>
    <w:p w:rsidRPr="002479A5" w:rsidR="002479A5" w:rsidP="47E3B94A" w:rsidRDefault="002479A5" w14:paraId="30DD2B93" w14:textId="39CD15E7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5777FEA" w14:textId="5DC632F8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6256EC47" w14:textId="323A5FB7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Q1. Does TCF cover miscellaneous expenses like projects, books, or materials?</w:t>
      </w:r>
    </w:p>
    <w:p w:rsidRPr="002479A5" w:rsidR="002479A5" w:rsidP="47E3B94A" w:rsidRDefault="002479A5" w14:paraId="649B8007" w14:textId="3102E34E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1: کیا ٹی سی ایف پروجیکٹ، کتابوں یا دیگر متفرق اخراجات ادا کرتا ہے؟</w:t>
      </w:r>
    </w:p>
    <w:p w:rsidRPr="002479A5" w:rsidR="002479A5" w:rsidP="47E3B94A" w:rsidRDefault="002479A5" w14:paraId="2A81F770" w14:textId="3E2B0A6C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51BA3BC3" w14:textId="6C2948D2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Under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 (TSP)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support for miscellaneous expenses may be provided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case by case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Approval and amount are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 guaranteed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support is available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only for selected programs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such as Textile Designing, Fashion Designing, Architecture, and Media Sciences.</w:t>
      </w:r>
    </w:p>
    <w:p w:rsidRPr="002479A5" w:rsidR="002479A5" w:rsidP="47E3B94A" w:rsidRDefault="002479A5" w14:paraId="7E581286" w14:textId="22A5AB5A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B3A8A60" w14:textId="06EB9732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 سی ایف یونیورسٹی 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62E7DCFD" w14:textId="6D2E6A6B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کے تحت متفرق اخراجات کی سپورٹ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کیس ٹو کیس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دی جاتی ہے۔</w:t>
      </w:r>
    </w:p>
    <w:p w:rsidRPr="002479A5" w:rsidR="002479A5" w:rsidP="47E3B94A" w:rsidRDefault="002479A5" w14:paraId="2C4CE868" w14:textId="71F32B79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اس کی منظوری اور رقم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یقینی نہیں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ہوتی۔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یہ سہولت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صرف چند منتخب پروگرامز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کے لیے ہے، جیسے ٹیکسٹائل ڈیزائننگ، فیشن ڈیزائننگ، آرکیٹیکچر اور میڈیا سائنسز۔</w:t>
      </w:r>
    </w:p>
    <w:p w:rsidRPr="002479A5" w:rsidR="002479A5" w:rsidP="47E3B94A" w:rsidRDefault="002479A5" w14:paraId="573F7769" w14:textId="562EA168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74E507B2" w14:textId="62676FFE">
      <w:pPr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Pr="002479A5" w:rsidR="002479A5" w:rsidP="47E3B94A" w:rsidRDefault="002479A5" w14:paraId="09A759F6" w14:textId="0CA80442">
      <w:pPr>
        <w:pStyle w:val="Normal"/>
        <w:spacing w:after="0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General FAQs (Post-Admission) – TCF University Scholarship (TSP)</w:t>
      </w:r>
    </w:p>
    <w:p w:rsidRPr="002479A5" w:rsidR="002479A5" w:rsidP="47E3B94A" w:rsidRDefault="002479A5" w14:paraId="6E08B9F2" w14:textId="6B8E26FF">
      <w:pPr>
        <w:spacing w:before="0" w:beforeAutospacing="off" w:after="0" w:afterAutospacing="off" w:line="240" w:lineRule="auto"/>
        <w:jc w:val="center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عمومی سوالات (داخلے کے بعد) – ٹی سی ایف یونیورسٹی 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(TSP)</w:t>
      </w:r>
    </w:p>
    <w:p w:rsidRPr="002479A5" w:rsidR="002479A5" w:rsidP="47E3B94A" w:rsidRDefault="002479A5" w14:paraId="61285F5A" w14:textId="601146D9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7B287A1F" w14:textId="50EF39A3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33443BC" w14:textId="4A0B1D8F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Q1. Will TCF provide a laptop for my university studies?</w:t>
      </w:r>
    </w:p>
    <w:p w:rsidRPr="002479A5" w:rsidR="002479A5" w:rsidP="47E3B94A" w:rsidRDefault="002479A5" w14:paraId="319C49FA" w14:textId="4F43017E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1: کیا ٹی سی ایف یونیورسٹی کے لیے لیپ ٹاپ فراہم کرتا ہے؟</w:t>
      </w:r>
    </w:p>
    <w:p w:rsidRPr="002479A5" w:rsidR="002479A5" w:rsidP="47E3B94A" w:rsidRDefault="002479A5" w14:paraId="2C7AE938" w14:textId="6112BEB1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FF54564" w14:textId="4CC1809B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No.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 does not provide laptops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Students may use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university computer labs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explore other available options.</w:t>
      </w:r>
    </w:p>
    <w:p w:rsidRPr="002479A5" w:rsidR="002479A5" w:rsidP="47E3B94A" w:rsidRDefault="002479A5" w14:paraId="46BCF72E" w14:textId="4053A798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0D85B671" w14:textId="7C27BD31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نہیں۔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 سی ایف لیپ ٹاپ فراہم نہیں کرتا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>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طلبہ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یونیورسٹی کے کمپیوٹر لیب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یا دیگر دستیاب سہولیات استعمال کر سکتے ہیں۔</w:t>
      </w:r>
    </w:p>
    <w:p w:rsidRPr="002479A5" w:rsidR="002479A5" w:rsidP="47E3B94A" w:rsidRDefault="002479A5" w14:paraId="21378CAC" w14:textId="589075F9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209F67B8" w14:textId="17FCD844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44BF4F75" w14:textId="01EB6669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Q2. Am I eligible for miscellaneous expense support after admission?</w:t>
      </w:r>
    </w:p>
    <w:p w:rsidRPr="002479A5" w:rsidR="002479A5" w:rsidP="47E3B94A" w:rsidRDefault="002479A5" w14:paraId="45A58795" w14:textId="0B3FFE3D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سوال 2: کیا داخلے کے بعد متفرق اخراجات کی سپورٹ مل سکتی ہے؟</w:t>
      </w:r>
    </w:p>
    <w:p w:rsidRPr="002479A5" w:rsidR="002479A5" w:rsidP="47E3B94A" w:rsidRDefault="002479A5" w14:paraId="16E09544" w14:textId="39EE4BEB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14A0413D" w14:textId="26DA57A4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English: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Miscellaneous expense support under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TCF’s University Scholarship (TSP)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case-based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limited to selected programs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details, see the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Miscellaneous Expenses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section.</w:t>
      </w:r>
    </w:p>
    <w:p w:rsidRPr="002479A5" w:rsidR="002479A5" w:rsidP="47E3B94A" w:rsidRDefault="002479A5" w14:paraId="3C00C73B" w14:textId="43B0EF38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اردو: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ٹی سی ایف یونیورسٹی اسکالرشپ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Pr="002479A5" w:rsidR="002479A5" w:rsidP="47E3B94A" w:rsidRDefault="002479A5" w14:paraId="3DBAA19C" w14:textId="0467D6B5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کے تحت متفرق اخراجات کی سپورٹ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کیس ٹو کیس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دی جاتی ہے اور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صرف منتخب پروگرامز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کے لیے ہوتی ہے۔</w:t>
      </w:r>
      <w:r>
        <w:br/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تفصیل کے لیے </w:t>
      </w:r>
      <w:r w:rsidRPr="47E3B94A" w:rsidR="541738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rtl w:val="1"/>
          <w:lang w:val="en-US"/>
        </w:rPr>
        <w:t>متفرق اخراجات</w:t>
      </w: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rtl w:val="1"/>
          <w:lang w:val="en-US"/>
        </w:rPr>
        <w:t xml:space="preserve"> والا سیکشن دیکھیں۔</w:t>
      </w:r>
    </w:p>
    <w:p w:rsidRPr="002479A5" w:rsidR="002479A5" w:rsidP="47E3B94A" w:rsidRDefault="002479A5" w14:paraId="41F5679A" w14:textId="388F7A4A">
      <w:pPr>
        <w:spacing w:before="0" w:beforeAutospacing="off" w:after="0" w:afterAutospacing="off" w:line="240" w:lineRule="auto"/>
      </w:pPr>
      <w:r w:rsidRPr="47E3B94A" w:rsidR="541738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sectPr w:rsidRPr="002479A5" w:rsidR="002479A5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804a8584a4d4ce5"/>
      <w:footerReference w:type="default" r:id="Rbf709e1b276041f7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R" w:author="Maryum Anis Ur Rahman" w:date="2026-02-04T10:45:33" w:id="1810789979">
    <w:p xmlns:w14="http://schemas.microsoft.com/office/word/2010/wordml" xmlns:w="http://schemas.openxmlformats.org/wordprocessingml/2006/main" w:rsidR="68596F54" w:rsidRDefault="644C7735" w14:paraId="223A5EC2" w14:textId="28BEFF56">
      <w:pPr>
        <w:pStyle w:val="CommentText"/>
      </w:pPr>
      <w:r>
        <w:rPr>
          <w:rStyle w:val="CommentReference"/>
        </w:rPr>
        <w:annotationRef/>
      </w:r>
      <w:r w:rsidRPr="49B5FD02" w:rsidR="5B0A5AAE">
        <w:t>missing heading - added</w:t>
      </w:r>
    </w:p>
    <w:p xmlns:w14="http://schemas.microsoft.com/office/word/2010/wordml" xmlns:w="http://schemas.openxmlformats.org/wordprocessingml/2006/main" w:rsidR="0430BE3F" w:rsidRDefault="759B4D85" w14:paraId="36E45DBA" w14:textId="002C440C">
      <w:pPr>
        <w:pStyle w:val="CommentText"/>
      </w:pPr>
      <w:r w:rsidRPr="1CBE62B7" w:rsidR="51C0D2BB">
        <w:t>make a 2 pager student version of policy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6E45DB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02A4ED0" w16cex:dateUtc="2026-02-04T05:45:33.154Z">
    <w16cex:extLst>
      <w16:ext w16:uri="{CE6994B0-6A32-4C9F-8C6B-6E91EDA988CE}">
        <cr:reactions xmlns:cr="http://schemas.microsoft.com/office/comments/2020/reactions">
          <cr:reaction reactionType="1">
            <cr:reactionInfo dateUtc="2026-02-04T05:52:26.293Z">
              <cr:user userId="S::samia.tarique@tcf.org.pk::e0c79a18-e04f-4384-8163-b7ffdd76abea" userProvider="AD" userName="Samia Tarique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6E45DBA" w16cid:durableId="002A4E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E3B94A" w:rsidTr="47E3B94A" w14:paraId="0ACA8646">
      <w:trPr>
        <w:trHeight w:val="300"/>
      </w:trPr>
      <w:tc>
        <w:tcPr>
          <w:tcW w:w="3120" w:type="dxa"/>
          <w:tcMar/>
        </w:tcPr>
        <w:p w:rsidR="47E3B94A" w:rsidP="47E3B94A" w:rsidRDefault="47E3B94A" w14:paraId="50CF0719" w14:textId="14A3C79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E3B94A" w:rsidP="47E3B94A" w:rsidRDefault="47E3B94A" w14:paraId="36819ADE" w14:textId="55C5385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E3B94A" w:rsidP="47E3B94A" w:rsidRDefault="47E3B94A" w14:paraId="1AEBE1D6" w14:textId="2D4BB725">
          <w:pPr>
            <w:pStyle w:val="Header"/>
            <w:bidi w:val="0"/>
            <w:ind w:right="-115"/>
            <w:jc w:val="right"/>
          </w:pPr>
        </w:p>
      </w:tc>
    </w:tr>
  </w:tbl>
  <w:p w:rsidR="47E3B94A" w:rsidP="47E3B94A" w:rsidRDefault="47E3B94A" w14:paraId="0A716A96" w14:textId="6AA1691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E3B94A" w:rsidTr="47E3B94A" w14:paraId="2BA9CD26">
      <w:trPr>
        <w:trHeight w:val="300"/>
      </w:trPr>
      <w:tc>
        <w:tcPr>
          <w:tcW w:w="3120" w:type="dxa"/>
          <w:tcMar/>
        </w:tcPr>
        <w:p w:rsidR="47E3B94A" w:rsidP="47E3B94A" w:rsidRDefault="47E3B94A" w14:paraId="37FB5679" w14:textId="28275D6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7E3B94A" w:rsidP="47E3B94A" w:rsidRDefault="47E3B94A" w14:paraId="1FE97BB0" w14:textId="212AE4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7E3B94A" w:rsidP="47E3B94A" w:rsidRDefault="47E3B94A" w14:paraId="540CEBB2" w14:textId="563D225C">
          <w:pPr>
            <w:pStyle w:val="Header"/>
            <w:bidi w:val="0"/>
            <w:ind w:right="-115"/>
            <w:jc w:val="right"/>
          </w:pPr>
        </w:p>
      </w:tc>
    </w:tr>
  </w:tbl>
  <w:p w:rsidR="47E3B94A" w:rsidP="47E3B94A" w:rsidRDefault="47E3B94A" w14:paraId="36E957D1" w14:textId="7EBFA48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nbb+xx6cPhRpqd" int2:id="zoh8DDvc">
      <int2:state int2:type="spell" int2:value="Rejected"/>
    </int2:textHash>
    <int2:textHash int2:hashCode="Z1IFlLfyvMWVVI" int2:id="gqDjopzx">
      <int2:state int2:type="spell" int2:value="Rejected"/>
    </int2:textHash>
    <int2:textHash int2:hashCode="LzuR3jhFfYMKzu" int2:id="fZAwGavu">
      <int2:state int2:type="spell" int2:value="Rejected"/>
    </int2:textHash>
    <int2:textHash int2:hashCode="P4dXtF4cGJKQ1T" int2:id="DEDhjFVj">
      <int2:state int2:type="spell" int2:value="Rejected"/>
    </int2:textHash>
    <int2:textHash int2:hashCode="mpea31QqnKgCpy" int2:id="0JXdBa6Y">
      <int2:state int2:type="spell" int2:value="Rejected"/>
    </int2:textHash>
    <int2:textHash int2:hashCode="oXw3wPvbVZt4pe" int2:id="k7SpcdXi">
      <int2:state int2:type="spell" int2:value="Rejected"/>
    </int2:textHash>
    <int2:textHash int2:hashCode="qnmjP9SNX6xmTk" int2:id="W0YNBnh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3">
    <w:nsid w:val="3716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59cf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ca3c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124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a96d5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7b92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83bf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c29d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f98d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d9c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d64c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49e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D47497"/>
    <w:multiLevelType w:val="multilevel"/>
    <w:tmpl w:val="293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CE3CDE"/>
    <w:multiLevelType w:val="hybridMultilevel"/>
    <w:tmpl w:val="9B92A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6032F"/>
    <w:multiLevelType w:val="multilevel"/>
    <w:tmpl w:val="8F4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03F0AF0"/>
    <w:multiLevelType w:val="hybridMultilevel"/>
    <w:tmpl w:val="9FE20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E7AF9"/>
    <w:multiLevelType w:val="multilevel"/>
    <w:tmpl w:val="0D9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DA7459A"/>
    <w:multiLevelType w:val="multilevel"/>
    <w:tmpl w:val="D65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13F3023"/>
    <w:multiLevelType w:val="hybridMultilevel"/>
    <w:tmpl w:val="C3F2B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61AB3"/>
    <w:multiLevelType w:val="hybridMultilevel"/>
    <w:tmpl w:val="36ACD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5054D"/>
    <w:multiLevelType w:val="multilevel"/>
    <w:tmpl w:val="07B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8251BFB"/>
    <w:multiLevelType w:val="multilevel"/>
    <w:tmpl w:val="41F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A96234B"/>
    <w:multiLevelType w:val="multilevel"/>
    <w:tmpl w:val="766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ABF457D"/>
    <w:multiLevelType w:val="multilevel"/>
    <w:tmpl w:val="25A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>
    <w:abstractNumId w:val="9"/>
  </w:num>
  <w:num w:numId="2">
    <w:abstractNumId w:val="11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0"/>
  </w:num>
  <w:num w:numId="10">
    <w:abstractNumId w:val="10"/>
  </w:num>
  <w:num w:numId="11">
    <w:abstractNumId w:val="8"/>
  </w:num>
  <w:num w:numId="12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yum Anis Ur Rahman">
    <w15:presenceInfo w15:providerId="AD" w15:userId="S::maryum.anis@tcf.org.pk::bb4e5af3-fce3-4883-8946-9f467bb4550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7E5"/>
    <w:rsid w:val="000947F8"/>
    <w:rsid w:val="00113B44"/>
    <w:rsid w:val="002479A5"/>
    <w:rsid w:val="00252C7A"/>
    <w:rsid w:val="002F535C"/>
    <w:rsid w:val="003142C9"/>
    <w:rsid w:val="0036028C"/>
    <w:rsid w:val="00374903"/>
    <w:rsid w:val="003C7479"/>
    <w:rsid w:val="00421AFC"/>
    <w:rsid w:val="004730B8"/>
    <w:rsid w:val="005B67E5"/>
    <w:rsid w:val="00606E0A"/>
    <w:rsid w:val="00655214"/>
    <w:rsid w:val="006911F9"/>
    <w:rsid w:val="006947F6"/>
    <w:rsid w:val="006A7279"/>
    <w:rsid w:val="0075387A"/>
    <w:rsid w:val="007635AB"/>
    <w:rsid w:val="00784903"/>
    <w:rsid w:val="007B6A7A"/>
    <w:rsid w:val="0084654D"/>
    <w:rsid w:val="009C0B0A"/>
    <w:rsid w:val="009C386B"/>
    <w:rsid w:val="00A06820"/>
    <w:rsid w:val="00A7622A"/>
    <w:rsid w:val="00A935DF"/>
    <w:rsid w:val="00AB39A4"/>
    <w:rsid w:val="00AD67CB"/>
    <w:rsid w:val="00B97529"/>
    <w:rsid w:val="00C37A0B"/>
    <w:rsid w:val="00C75C83"/>
    <w:rsid w:val="00CC315E"/>
    <w:rsid w:val="00CDFAE8"/>
    <w:rsid w:val="00E00D96"/>
    <w:rsid w:val="00E436EE"/>
    <w:rsid w:val="00E661D6"/>
    <w:rsid w:val="00FA5A87"/>
    <w:rsid w:val="010C9E52"/>
    <w:rsid w:val="01E011A5"/>
    <w:rsid w:val="022CE8BC"/>
    <w:rsid w:val="02491372"/>
    <w:rsid w:val="038B2D2A"/>
    <w:rsid w:val="0568AE12"/>
    <w:rsid w:val="0626DCB0"/>
    <w:rsid w:val="08572BB1"/>
    <w:rsid w:val="0909B8DF"/>
    <w:rsid w:val="095DC94E"/>
    <w:rsid w:val="099086F9"/>
    <w:rsid w:val="0BD1023C"/>
    <w:rsid w:val="0C5E3462"/>
    <w:rsid w:val="0C684819"/>
    <w:rsid w:val="0D3ABA62"/>
    <w:rsid w:val="0E7A2D02"/>
    <w:rsid w:val="0F49A870"/>
    <w:rsid w:val="10211595"/>
    <w:rsid w:val="103B3B01"/>
    <w:rsid w:val="1041E416"/>
    <w:rsid w:val="11353FCD"/>
    <w:rsid w:val="11BC8A7E"/>
    <w:rsid w:val="12145181"/>
    <w:rsid w:val="1246291F"/>
    <w:rsid w:val="13AF2144"/>
    <w:rsid w:val="15353945"/>
    <w:rsid w:val="1588C235"/>
    <w:rsid w:val="171BB211"/>
    <w:rsid w:val="17E47B17"/>
    <w:rsid w:val="1978D255"/>
    <w:rsid w:val="1A202971"/>
    <w:rsid w:val="1A2EB3BB"/>
    <w:rsid w:val="1A705242"/>
    <w:rsid w:val="1A9DD807"/>
    <w:rsid w:val="1C1EC979"/>
    <w:rsid w:val="1C90D580"/>
    <w:rsid w:val="1CBFCF7C"/>
    <w:rsid w:val="1FB072AD"/>
    <w:rsid w:val="1FDDE877"/>
    <w:rsid w:val="20241702"/>
    <w:rsid w:val="2285F2DD"/>
    <w:rsid w:val="22D93FF2"/>
    <w:rsid w:val="2452E1A0"/>
    <w:rsid w:val="2651A5D8"/>
    <w:rsid w:val="269F10B5"/>
    <w:rsid w:val="27E39B17"/>
    <w:rsid w:val="281A11D9"/>
    <w:rsid w:val="287532BF"/>
    <w:rsid w:val="2889F56A"/>
    <w:rsid w:val="292E9678"/>
    <w:rsid w:val="2B58CC60"/>
    <w:rsid w:val="2F22AA34"/>
    <w:rsid w:val="30F78138"/>
    <w:rsid w:val="322A7791"/>
    <w:rsid w:val="32AFE513"/>
    <w:rsid w:val="32B3390B"/>
    <w:rsid w:val="343A1D20"/>
    <w:rsid w:val="346FCF66"/>
    <w:rsid w:val="348049AA"/>
    <w:rsid w:val="3482FCEF"/>
    <w:rsid w:val="34FF885D"/>
    <w:rsid w:val="359979CB"/>
    <w:rsid w:val="364F2111"/>
    <w:rsid w:val="3759CBEC"/>
    <w:rsid w:val="3803A80D"/>
    <w:rsid w:val="3AA9CEE1"/>
    <w:rsid w:val="3AE6CE72"/>
    <w:rsid w:val="3B826060"/>
    <w:rsid w:val="3D486960"/>
    <w:rsid w:val="3D574200"/>
    <w:rsid w:val="3E574409"/>
    <w:rsid w:val="3E63AEC8"/>
    <w:rsid w:val="3F51AC4C"/>
    <w:rsid w:val="3F623E7A"/>
    <w:rsid w:val="3FCCA78E"/>
    <w:rsid w:val="40290114"/>
    <w:rsid w:val="424B273D"/>
    <w:rsid w:val="4340704D"/>
    <w:rsid w:val="4399AD07"/>
    <w:rsid w:val="43F9826F"/>
    <w:rsid w:val="46C18E38"/>
    <w:rsid w:val="46C4DDD1"/>
    <w:rsid w:val="477D9471"/>
    <w:rsid w:val="47E3B94A"/>
    <w:rsid w:val="47F2DC14"/>
    <w:rsid w:val="48536225"/>
    <w:rsid w:val="48D6B455"/>
    <w:rsid w:val="48EFB70D"/>
    <w:rsid w:val="4992CF3C"/>
    <w:rsid w:val="49F9C956"/>
    <w:rsid w:val="4A4F4F7C"/>
    <w:rsid w:val="4A6D7CD5"/>
    <w:rsid w:val="4AB5BD9E"/>
    <w:rsid w:val="4AB937E1"/>
    <w:rsid w:val="4ABD7A7A"/>
    <w:rsid w:val="4B12FC0F"/>
    <w:rsid w:val="4B2BE323"/>
    <w:rsid w:val="4C19A4FF"/>
    <w:rsid w:val="4CA4F9A8"/>
    <w:rsid w:val="4E411448"/>
    <w:rsid w:val="4E98DE0B"/>
    <w:rsid w:val="4F3615A0"/>
    <w:rsid w:val="4FAD040A"/>
    <w:rsid w:val="50FB9E60"/>
    <w:rsid w:val="512CC9DF"/>
    <w:rsid w:val="51DD43EA"/>
    <w:rsid w:val="5252A147"/>
    <w:rsid w:val="529A22F5"/>
    <w:rsid w:val="5417387C"/>
    <w:rsid w:val="54BCD017"/>
    <w:rsid w:val="5555BB36"/>
    <w:rsid w:val="55861B7A"/>
    <w:rsid w:val="5594AEE4"/>
    <w:rsid w:val="560B8390"/>
    <w:rsid w:val="5686A630"/>
    <w:rsid w:val="5709447D"/>
    <w:rsid w:val="576FB16A"/>
    <w:rsid w:val="58216154"/>
    <w:rsid w:val="584097FF"/>
    <w:rsid w:val="58940312"/>
    <w:rsid w:val="599E1505"/>
    <w:rsid w:val="5B39FF2B"/>
    <w:rsid w:val="5C103B4B"/>
    <w:rsid w:val="5C6A208A"/>
    <w:rsid w:val="5D09665C"/>
    <w:rsid w:val="5D874507"/>
    <w:rsid w:val="5D934C05"/>
    <w:rsid w:val="5DDE512B"/>
    <w:rsid w:val="5EB8AF01"/>
    <w:rsid w:val="5EBC13AC"/>
    <w:rsid w:val="5EF853F7"/>
    <w:rsid w:val="5F660EBF"/>
    <w:rsid w:val="5F9A2220"/>
    <w:rsid w:val="60190330"/>
    <w:rsid w:val="60B38989"/>
    <w:rsid w:val="60E74BB9"/>
    <w:rsid w:val="6124F821"/>
    <w:rsid w:val="62A19E38"/>
    <w:rsid w:val="6312B635"/>
    <w:rsid w:val="6444CBE5"/>
    <w:rsid w:val="647EED23"/>
    <w:rsid w:val="6533D5EC"/>
    <w:rsid w:val="6605C0C0"/>
    <w:rsid w:val="667D7778"/>
    <w:rsid w:val="66EDE7EF"/>
    <w:rsid w:val="6775C9D7"/>
    <w:rsid w:val="6A00F5DE"/>
    <w:rsid w:val="6A0B1755"/>
    <w:rsid w:val="6AB447B7"/>
    <w:rsid w:val="6CE79900"/>
    <w:rsid w:val="6D192E99"/>
    <w:rsid w:val="6D47823C"/>
    <w:rsid w:val="6D5AC11B"/>
    <w:rsid w:val="6D8C533D"/>
    <w:rsid w:val="6E12D9E0"/>
    <w:rsid w:val="6E22FB3D"/>
    <w:rsid w:val="6FF4A545"/>
    <w:rsid w:val="709DC9DF"/>
    <w:rsid w:val="70BB935D"/>
    <w:rsid w:val="710E4617"/>
    <w:rsid w:val="715F63AA"/>
    <w:rsid w:val="72BFE5AA"/>
    <w:rsid w:val="72C88DE0"/>
    <w:rsid w:val="73396CDB"/>
    <w:rsid w:val="73CAA7CF"/>
    <w:rsid w:val="73EDFF6B"/>
    <w:rsid w:val="74232A57"/>
    <w:rsid w:val="747F0B81"/>
    <w:rsid w:val="74B96C24"/>
    <w:rsid w:val="75454631"/>
    <w:rsid w:val="7698C040"/>
    <w:rsid w:val="76B2CA3B"/>
    <w:rsid w:val="76F43931"/>
    <w:rsid w:val="770533AF"/>
    <w:rsid w:val="77313773"/>
    <w:rsid w:val="779662A2"/>
    <w:rsid w:val="78AE20FA"/>
    <w:rsid w:val="78DEEA12"/>
    <w:rsid w:val="79B5468C"/>
    <w:rsid w:val="7A11FD42"/>
    <w:rsid w:val="7A177091"/>
    <w:rsid w:val="7B2430C1"/>
    <w:rsid w:val="7C65C9C8"/>
    <w:rsid w:val="7DB15A5F"/>
    <w:rsid w:val="7DBECFBE"/>
    <w:rsid w:val="7E82D9EF"/>
    <w:rsid w:val="7E9258CF"/>
    <w:rsid w:val="7FEC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5631"/>
  <w15:chartTrackingRefBased/>
  <w15:docId w15:val="{1F7864BF-F7A6-4DDC-8855-B07AC406E5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C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7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11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911F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B97529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3142C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er">
    <w:uiPriority w:val="99"/>
    <w:name w:val="header"/>
    <w:basedOn w:val="Normal"/>
    <w:unhideWhenUsed/>
    <w:rsid w:val="47E3B94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E3B94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2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1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1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8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73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5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1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diagramColors" Target="diagrams/colors2.xml" Id="rId13" /><Relationship Type="http://schemas.openxmlformats.org/officeDocument/2006/relationships/diagramQuickStyle" Target="diagrams/quickStyle1.xml" Id="rId7" /><Relationship Type="http://schemas.openxmlformats.org/officeDocument/2006/relationships/styles" Target="styles.xml" Id="rId2" /><Relationship Type="http://schemas.openxmlformats.org/officeDocument/2006/relationships/theme" Target="theme/theme1.xml" Id="rId41" /><Relationship Type="http://schemas.openxmlformats.org/officeDocument/2006/relationships/numbering" Target="numbering.xml" Id="rId1" /><Relationship Type="http://schemas.openxmlformats.org/officeDocument/2006/relationships/diagramLayout" Target="diagrams/layout1.xml" Id="rId6" /><Relationship Type="http://schemas.openxmlformats.org/officeDocument/2006/relationships/diagramLayout" Target="diagrams/layout2.xml" Id="rId11" /><Relationship Type="http://schemas.microsoft.com/office/2007/relationships/diagramDrawing" Target="diagrams/drawing3.xml" Id="rId24" /><Relationship Type="http://schemas.openxmlformats.org/officeDocument/2006/relationships/fontTable" Target="fontTable.xml" Id="rId40" /><Relationship Type="http://schemas.openxmlformats.org/officeDocument/2006/relationships/diagramData" Target="diagrams/data1.xml" Id="rId5" /><Relationship Type="http://schemas.openxmlformats.org/officeDocument/2006/relationships/diagramData" Target="diagrams/data2.xml" Id="rId10" /><Relationship Type="http://schemas.openxmlformats.org/officeDocument/2006/relationships/webSettings" Target="webSettings.xml" Id="rId4" /><Relationship Type="http://schemas.microsoft.com/office/2007/relationships/diagramDrawing" Target="diagrams/drawing1.xml" Id="rId9" /><Relationship Type="http://schemas.microsoft.com/office/2007/relationships/diagramDrawing" Target="diagrams/drawing2.xml" Id="rId14" /><Relationship Type="http://schemas.openxmlformats.org/officeDocument/2006/relationships/diagramColors" Target="diagrams/colors1.xml" Id="rId8" /><Relationship Type="http://schemas.openxmlformats.org/officeDocument/2006/relationships/settings" Target="settings.xml" Id="rId3" /><Relationship Type="http://schemas.openxmlformats.org/officeDocument/2006/relationships/diagramQuickStyle" Target="diagrams/quickStyle2.xml" Id="rId12" /><Relationship Type="http://schemas.openxmlformats.org/officeDocument/2006/relationships/comments" Target="comments.xml" Id="R6ead3504515f4a24" /><Relationship Type="http://schemas.microsoft.com/office/2016/09/relationships/commentsIds" Target="commentsIds.xml" Id="R6b6c183e27924064" /><Relationship Type="http://schemas.microsoft.com/office/2011/relationships/commentsExtended" Target="commentsExtended.xml" Id="R8db08c5f9844414f" /><Relationship Type="http://schemas.microsoft.com/office/2018/08/relationships/commentsExtensible" Target="commentsExtensible.xml" Id="R1b7daf31eedf44fa" /><Relationship Type="http://schemas.microsoft.com/office/2011/relationships/people" Target="people.xml" Id="R6a2f8fb35509468a" /><Relationship Type="http://schemas.openxmlformats.org/officeDocument/2006/relationships/hyperlink" Target="https://youtu.be/z9BZAtkcaEE" TargetMode="External" Id="R5358da7a0fa3494d" /><Relationship Type="http://schemas.openxmlformats.org/officeDocument/2006/relationships/hyperlink" Target="https://thecitizensfoundation.formstack.com/forms/university_scholarship_application_form_2026" TargetMode="External" Id="R31d458ff2cd84e06" /><Relationship Type="http://schemas.openxmlformats.org/officeDocument/2006/relationships/hyperlink" Target="https://youtu.be/z9BZAtkcaEE" TargetMode="External" Id="R0edcac1cedf34869" /><Relationship Type="http://schemas.openxmlformats.org/officeDocument/2006/relationships/hyperlink" Target="https://thecitizensfoundation.formstack.com/forms/university_scholarship_application_form_2026" TargetMode="External" Id="Re002dbe6d87943d2" /><Relationship Type="http://schemas.openxmlformats.org/officeDocument/2006/relationships/hyperlink" Target="https://youtu.be/z9BZAtkcaEE" TargetMode="External" Id="Rede9d3e9e47a4637" /><Relationship Type="http://schemas.openxmlformats.org/officeDocument/2006/relationships/hyperlink" Target="https://thecitizensfoundation.formstack.com/forms/university_scholarship_application_form_2026" TargetMode="External" Id="Rfdb710bad56943cb" /><Relationship Type="http://schemas.openxmlformats.org/officeDocument/2006/relationships/hyperlink" Target="https://youtu.be/z9BZAtkcaEE" TargetMode="External" Id="R9d37ff99c6964031" /><Relationship Type="http://schemas.openxmlformats.org/officeDocument/2006/relationships/hyperlink" Target="https://thecitizensfoundation.formstack.com/forms/university_scholarship_application_form_2026" TargetMode="External" Id="Rb4a175e32bc04cf4" /><Relationship Type="http://schemas.openxmlformats.org/officeDocument/2006/relationships/hyperlink" Target="https://www.youtube.com/watch?v=k-Iv0h_b_kc" TargetMode="External" Id="R0f464256139945c1" /><Relationship Type="http://schemas.openxmlformats.org/officeDocument/2006/relationships/hyperlink" Target="https://www.youtube.com/watch?v=k-Iv0h_b_kc" TargetMode="External" Id="R21684a8616444f42" /><Relationship Type="http://schemas.openxmlformats.org/officeDocument/2006/relationships/hyperlink" Target="https://www.youtube.com/watch?v=Sof_stMv6OY&amp;feature=youtu.be" TargetMode="External" Id="R3eb146a307bc446e" /><Relationship Type="http://schemas.openxmlformats.org/officeDocument/2006/relationships/hyperlink" Target="https://www.youtube.com/watch?v=Sof_stMv6OY&amp;feature=youtu.be" TargetMode="External" Id="R07a06b4c10554e3f" /><Relationship Type="http://schemas.openxmlformats.org/officeDocument/2006/relationships/hyperlink" Target="https://forms.gle/a6kpPtyKnU1gf8ZX7" TargetMode="External" Id="Rcbfe19d89bbe483f" /><Relationship Type="http://schemas.openxmlformats.org/officeDocument/2006/relationships/hyperlink" Target="https://forms.gle/a6kpPtyKnU1gf8ZX7" TargetMode="External" Id="R5f5aec341e064441" /><Relationship Type="http://schemas.openxmlformats.org/officeDocument/2006/relationships/image" Target="/media/image.png" Id="rId1194775673" /><Relationship Type="http://schemas.openxmlformats.org/officeDocument/2006/relationships/hyperlink" Target="mailto:alumni.development@tcf.org.pk" TargetMode="External" Id="R836d903d2ee54bec" /><Relationship Type="http://schemas.openxmlformats.org/officeDocument/2006/relationships/hyperlink" Target="https://bit.ly/3veBUKh" TargetMode="External" Id="R21a1916fedb847e2" /><Relationship Type="http://schemas.openxmlformats.org/officeDocument/2006/relationships/hyperlink" Target="https://bit.ly/3veBUKh" TargetMode="External" Id="Rad1cf3963f4e4023" /><Relationship Type="http://schemas.openxmlformats.org/officeDocument/2006/relationships/hyperlink" Target="https://bit.ly/3veBUKh" TargetMode="External" Id="R9e30bcca48cf47bd" /><Relationship Type="http://schemas.openxmlformats.org/officeDocument/2006/relationships/hyperlink" Target="https://bit.ly/3veBUKh" TargetMode="External" Id="Rd48449e994234464" /><Relationship Type="http://schemas.openxmlformats.org/officeDocument/2006/relationships/hyperlink" Target="https://bit.ly/3Joo4bS" TargetMode="External" Id="R14c5de559ea84b29" /><Relationship Type="http://schemas.openxmlformats.org/officeDocument/2006/relationships/hyperlink" Target="https://youtu.be/9cffhHgC1lI" TargetMode="External" Id="R0b85470a9d9b47e3" /><Relationship Type="http://schemas.openxmlformats.org/officeDocument/2006/relationships/hyperlink" Target="https://bit.ly/3Joo4bS" TargetMode="External" Id="R0a58c4839492430d" /><Relationship Type="http://schemas.openxmlformats.org/officeDocument/2006/relationships/hyperlink" Target="https://youtu.be/9cffhHgC1lI" TargetMode="External" Id="R0d470e1bdcbc4584" /><Relationship Type="http://schemas.openxmlformats.org/officeDocument/2006/relationships/hyperlink" Target="http://bit.ly/3xTOBbl" TargetMode="External" Id="R512acf2d62ce4c8a" /><Relationship Type="http://schemas.openxmlformats.org/officeDocument/2006/relationships/hyperlink" Target="http://bit.ly/3xTOBbl" TargetMode="External" Id="R29ee27e9bf9c4d6b" /><Relationship Type="http://schemas.openxmlformats.org/officeDocument/2006/relationships/hyperlink" Target="https://bit.ly/4aB9EBa" TargetMode="External" Id="R5a93c8fb03ff4baa" /><Relationship Type="http://schemas.openxmlformats.org/officeDocument/2006/relationships/hyperlink" Target="https://youtu.be/hDl-3Sow74s" TargetMode="External" Id="Rfa3d11cf68fa4195" /><Relationship Type="http://schemas.openxmlformats.org/officeDocument/2006/relationships/hyperlink" Target="http://bit.ly/3xTOBbl" TargetMode="External" Id="R380ede5b9ab24f91" /><Relationship Type="http://schemas.openxmlformats.org/officeDocument/2006/relationships/hyperlink" Target="https://bit.ly/3veBUKh" TargetMode="External" Id="R1b4af87b07b343de" /><Relationship Type="http://schemas.openxmlformats.org/officeDocument/2006/relationships/hyperlink" Target="http://bit.ly/3CdTIWe" TargetMode="External" Id="R69bde9050ccf4aba" /><Relationship Type="http://schemas.openxmlformats.org/officeDocument/2006/relationships/hyperlink" Target="https://bit.ly/3Joo4bS" TargetMode="External" Id="Rcd8be9e0873447a0" /><Relationship Type="http://schemas.openxmlformats.org/officeDocument/2006/relationships/hyperlink" Target="https://youtu.be/9cffhHgC1lI" TargetMode="External" Id="Ra1ad429a6de54895" /><Relationship Type="http://schemas.openxmlformats.org/officeDocument/2006/relationships/hyperlink" Target="https://bit.ly/4aB9EBa" TargetMode="External" Id="R8350f09a79a44344" /><Relationship Type="http://schemas.openxmlformats.org/officeDocument/2006/relationships/hyperlink" Target="https://youtu.be/hDl-3Sow74s" TargetMode="External" Id="R32c62905174148a2" /><Relationship Type="http://schemas.openxmlformats.org/officeDocument/2006/relationships/hyperlink" Target="http://bit.ly/3xTOBbl" TargetMode="External" Id="Rc011d7742deb46b7" /><Relationship Type="http://schemas.openxmlformats.org/officeDocument/2006/relationships/hyperlink" Target="https://bit.ly/3veBUKh" TargetMode="External" Id="Rcda98be03ed84aae" /><Relationship Type="http://schemas.openxmlformats.org/officeDocument/2006/relationships/hyperlink" Target="http://bit.ly/3CdTIWe" TargetMode="External" Id="R16f224ece2854aa3" /><Relationship Type="http://schemas.openxmlformats.org/officeDocument/2006/relationships/hyperlink" Target="https://bit.ly/3Joo4bS" TargetMode="External" Id="R125e7c01f64945d5" /><Relationship Type="http://schemas.openxmlformats.org/officeDocument/2006/relationships/hyperlink" Target="https://youtu.be/9cffhHgC1lI" TargetMode="External" Id="R45ddc33ae70b4068" /><Relationship Type="http://schemas.openxmlformats.org/officeDocument/2006/relationships/hyperlink" Target="https://bit.ly/3rPGT2D" TargetMode="External" Id="R4ebe094edd544e83" /><Relationship Type="http://schemas.openxmlformats.org/officeDocument/2006/relationships/hyperlink" Target="https://bit.ly/3rPGT2D" TargetMode="External" Id="R707c91b5d73347d3" /><Relationship Type="http://schemas.openxmlformats.org/officeDocument/2006/relationships/header" Target="header.xml" Id="R2804a8584a4d4ce5" /><Relationship Type="http://schemas.openxmlformats.org/officeDocument/2006/relationships/footer" Target="footer.xml" Id="Rbf709e1b276041f7" /><Relationship Type="http://schemas.microsoft.com/office/2020/10/relationships/intelligence" Target="intelligence2.xml" Id="Rc875d4b627a94acf" /><Relationship Type="http://schemas.openxmlformats.org/officeDocument/2006/relationships/hyperlink" Target="https://www.youtube.com/watch?v=COWZUdkWW4o" TargetMode="External" Id="Rd16f6d6ae53848d1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1CB2CF-A7A8-4B38-883E-5B769E86FF1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045F921-3D28-4610-972E-663795F84B06}">
      <dgm:prSet phldrT="[Text]"/>
      <dgm:spPr/>
      <dgm:t>
        <a:bodyPr/>
        <a:lstStyle/>
        <a:p>
          <a:r>
            <a:rPr lang="en-US"/>
            <a:t>University</a:t>
          </a:r>
        </a:p>
      </dgm:t>
    </dgm:pt>
    <dgm:pt modelId="{4CF0A373-C981-4B46-81A6-764F9B578A27}" type="parTrans" cxnId="{1085F705-293A-4367-8289-9B89DD17F4E6}">
      <dgm:prSet/>
      <dgm:spPr/>
      <dgm:t>
        <a:bodyPr/>
        <a:lstStyle/>
        <a:p>
          <a:endParaRPr lang="en-US"/>
        </a:p>
      </dgm:t>
    </dgm:pt>
    <dgm:pt modelId="{8F289A57-75D2-432D-A95B-7B50E61FD7CA}" type="sibTrans" cxnId="{1085F705-293A-4367-8289-9B89DD17F4E6}">
      <dgm:prSet/>
      <dgm:spPr/>
      <dgm:t>
        <a:bodyPr/>
        <a:lstStyle/>
        <a:p>
          <a:endParaRPr lang="en-US"/>
        </a:p>
      </dgm:t>
    </dgm:pt>
    <dgm:pt modelId="{A0E50989-B513-4684-922C-7DC416765232}">
      <dgm:prSet phldrT="[Text]"/>
      <dgm:spPr/>
      <dgm:t>
        <a:bodyPr/>
        <a:lstStyle/>
        <a:p>
          <a:r>
            <a:rPr lang="en-US"/>
            <a:t>Pre Admission</a:t>
          </a:r>
        </a:p>
      </dgm:t>
    </dgm:pt>
    <dgm:pt modelId="{5A1808F6-E209-4CEB-8195-FF397E676790}" type="parTrans" cxnId="{C043B13C-11FA-4D22-B064-5C927C533572}">
      <dgm:prSet/>
      <dgm:spPr/>
      <dgm:t>
        <a:bodyPr/>
        <a:lstStyle/>
        <a:p>
          <a:endParaRPr lang="en-US"/>
        </a:p>
      </dgm:t>
    </dgm:pt>
    <dgm:pt modelId="{7D309595-5724-4410-A5AF-18DE500C641F}" type="sibTrans" cxnId="{C043B13C-11FA-4D22-B064-5C927C533572}">
      <dgm:prSet/>
      <dgm:spPr/>
      <dgm:t>
        <a:bodyPr/>
        <a:lstStyle/>
        <a:p>
          <a:endParaRPr lang="en-US"/>
        </a:p>
      </dgm:t>
    </dgm:pt>
    <dgm:pt modelId="{B8519A1A-92AE-4F2F-B65B-871D91D64FB2}">
      <dgm:prSet phldrT="[Text]"/>
      <dgm:spPr/>
      <dgm:t>
        <a:bodyPr/>
        <a:lstStyle/>
        <a:p>
          <a:r>
            <a:rPr lang="en-US"/>
            <a:t>Post Admission</a:t>
          </a:r>
        </a:p>
      </dgm:t>
    </dgm:pt>
    <dgm:pt modelId="{3FFEB13D-B40F-4816-9F3D-E74CF3684674}" type="parTrans" cxnId="{6E48BD73-DB8B-49A7-9F06-EE7662DAE5CC}">
      <dgm:prSet/>
      <dgm:spPr/>
      <dgm:t>
        <a:bodyPr/>
        <a:lstStyle/>
        <a:p>
          <a:endParaRPr lang="en-US"/>
        </a:p>
      </dgm:t>
    </dgm:pt>
    <dgm:pt modelId="{D015DD80-72F0-4482-B41E-7291CE31FB56}" type="sibTrans" cxnId="{6E48BD73-DB8B-49A7-9F06-EE7662DAE5CC}">
      <dgm:prSet/>
      <dgm:spPr/>
      <dgm:t>
        <a:bodyPr/>
        <a:lstStyle/>
        <a:p>
          <a:endParaRPr lang="en-US"/>
        </a:p>
      </dgm:t>
    </dgm:pt>
    <dgm:pt modelId="{DF1A6163-CB8A-4D71-8F96-6BC71DA450D6}" type="pres">
      <dgm:prSet presAssocID="{5E1CB2CF-A7A8-4B38-883E-5B769E86FF1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9471F5F-984D-449E-A250-712594AA82B9}" type="pres">
      <dgm:prSet presAssocID="{E045F921-3D28-4610-972E-663795F84B06}" presName="hierRoot1" presStyleCnt="0">
        <dgm:presLayoutVars>
          <dgm:hierBranch val="init"/>
        </dgm:presLayoutVars>
      </dgm:prSet>
      <dgm:spPr/>
    </dgm:pt>
    <dgm:pt modelId="{191F1A0F-3EB0-43AC-9C0F-FCE2A00E3589}" type="pres">
      <dgm:prSet presAssocID="{E045F921-3D28-4610-972E-663795F84B06}" presName="rootComposite1" presStyleCnt="0"/>
      <dgm:spPr/>
    </dgm:pt>
    <dgm:pt modelId="{DA5B4CBC-3573-4C59-8C41-98563B714A37}" type="pres">
      <dgm:prSet presAssocID="{E045F921-3D28-4610-972E-663795F84B06}" presName="rootText1" presStyleLbl="node0" presStyleIdx="0" presStyleCnt="1">
        <dgm:presLayoutVars>
          <dgm:chPref val="3"/>
        </dgm:presLayoutVars>
      </dgm:prSet>
      <dgm:spPr/>
    </dgm:pt>
    <dgm:pt modelId="{09FC2324-D559-4748-93C1-3DDB78746F45}" type="pres">
      <dgm:prSet presAssocID="{E045F921-3D28-4610-972E-663795F84B06}" presName="rootConnector1" presStyleLbl="node1" presStyleIdx="0" presStyleCnt="0"/>
      <dgm:spPr/>
    </dgm:pt>
    <dgm:pt modelId="{D212C361-4C66-4E34-AC27-7C70D0751017}" type="pres">
      <dgm:prSet presAssocID="{E045F921-3D28-4610-972E-663795F84B06}" presName="hierChild2" presStyleCnt="0"/>
      <dgm:spPr/>
    </dgm:pt>
    <dgm:pt modelId="{A15F04F0-3D30-44C2-9AFE-FD35EC8D2A57}" type="pres">
      <dgm:prSet presAssocID="{5A1808F6-E209-4CEB-8195-FF397E676790}" presName="Name37" presStyleLbl="parChTrans1D2" presStyleIdx="0" presStyleCnt="2"/>
      <dgm:spPr/>
    </dgm:pt>
    <dgm:pt modelId="{14D2EFC3-C55E-4037-934D-E6D81D153CA4}" type="pres">
      <dgm:prSet presAssocID="{A0E50989-B513-4684-922C-7DC416765232}" presName="hierRoot2" presStyleCnt="0">
        <dgm:presLayoutVars>
          <dgm:hierBranch val="init"/>
        </dgm:presLayoutVars>
      </dgm:prSet>
      <dgm:spPr/>
    </dgm:pt>
    <dgm:pt modelId="{52A84CC2-7607-49D5-8240-3FDF23DAF4A8}" type="pres">
      <dgm:prSet presAssocID="{A0E50989-B513-4684-922C-7DC416765232}" presName="rootComposite" presStyleCnt="0"/>
      <dgm:spPr/>
    </dgm:pt>
    <dgm:pt modelId="{7192FB59-4091-47F0-8CEA-D269DFD15DBD}" type="pres">
      <dgm:prSet presAssocID="{A0E50989-B513-4684-922C-7DC416765232}" presName="rootText" presStyleLbl="node2" presStyleIdx="0" presStyleCnt="2">
        <dgm:presLayoutVars>
          <dgm:chPref val="3"/>
        </dgm:presLayoutVars>
      </dgm:prSet>
      <dgm:spPr/>
    </dgm:pt>
    <dgm:pt modelId="{296E7E0A-CB12-45BA-B1A5-607C7ECFF1F7}" type="pres">
      <dgm:prSet presAssocID="{A0E50989-B513-4684-922C-7DC416765232}" presName="rootConnector" presStyleLbl="node2" presStyleIdx="0" presStyleCnt="2"/>
      <dgm:spPr/>
    </dgm:pt>
    <dgm:pt modelId="{27FD70F0-E8AF-4A75-8B4B-9E69B7D5D95B}" type="pres">
      <dgm:prSet presAssocID="{A0E50989-B513-4684-922C-7DC416765232}" presName="hierChild4" presStyleCnt="0"/>
      <dgm:spPr/>
    </dgm:pt>
    <dgm:pt modelId="{8F02CD7E-D913-460D-95E5-149315BFDAC8}" type="pres">
      <dgm:prSet presAssocID="{A0E50989-B513-4684-922C-7DC416765232}" presName="hierChild5" presStyleCnt="0"/>
      <dgm:spPr/>
    </dgm:pt>
    <dgm:pt modelId="{94A50902-E2B8-46C5-AE5E-360D52585945}" type="pres">
      <dgm:prSet presAssocID="{3FFEB13D-B40F-4816-9F3D-E74CF3684674}" presName="Name37" presStyleLbl="parChTrans1D2" presStyleIdx="1" presStyleCnt="2"/>
      <dgm:spPr/>
    </dgm:pt>
    <dgm:pt modelId="{41CF1760-CD5B-454B-A558-5894C801F3AA}" type="pres">
      <dgm:prSet presAssocID="{B8519A1A-92AE-4F2F-B65B-871D91D64FB2}" presName="hierRoot2" presStyleCnt="0">
        <dgm:presLayoutVars>
          <dgm:hierBranch val="init"/>
        </dgm:presLayoutVars>
      </dgm:prSet>
      <dgm:spPr/>
    </dgm:pt>
    <dgm:pt modelId="{D046FF2D-08E9-4A84-9B04-171F48988030}" type="pres">
      <dgm:prSet presAssocID="{B8519A1A-92AE-4F2F-B65B-871D91D64FB2}" presName="rootComposite" presStyleCnt="0"/>
      <dgm:spPr/>
    </dgm:pt>
    <dgm:pt modelId="{64154F1F-DE56-4A8F-B5EB-63E3A49D6F61}" type="pres">
      <dgm:prSet presAssocID="{B8519A1A-92AE-4F2F-B65B-871D91D64FB2}" presName="rootText" presStyleLbl="node2" presStyleIdx="1" presStyleCnt="2">
        <dgm:presLayoutVars>
          <dgm:chPref val="3"/>
        </dgm:presLayoutVars>
      </dgm:prSet>
      <dgm:spPr/>
    </dgm:pt>
    <dgm:pt modelId="{C275DEE0-91A6-437F-A8A1-1D595AB22E9D}" type="pres">
      <dgm:prSet presAssocID="{B8519A1A-92AE-4F2F-B65B-871D91D64FB2}" presName="rootConnector" presStyleLbl="node2" presStyleIdx="1" presStyleCnt="2"/>
      <dgm:spPr/>
    </dgm:pt>
    <dgm:pt modelId="{640E68C7-2A6F-4A21-BB28-BC42A101D0AB}" type="pres">
      <dgm:prSet presAssocID="{B8519A1A-92AE-4F2F-B65B-871D91D64FB2}" presName="hierChild4" presStyleCnt="0"/>
      <dgm:spPr/>
    </dgm:pt>
    <dgm:pt modelId="{F4A42F7F-D383-42F6-821D-4BAC7FA65FC1}" type="pres">
      <dgm:prSet presAssocID="{B8519A1A-92AE-4F2F-B65B-871D91D64FB2}" presName="hierChild5" presStyleCnt="0"/>
      <dgm:spPr/>
    </dgm:pt>
    <dgm:pt modelId="{5E37F2BA-2E31-4BEC-A6DC-D62BD9AE1CA6}" type="pres">
      <dgm:prSet presAssocID="{E045F921-3D28-4610-972E-663795F84B06}" presName="hierChild3" presStyleCnt="0"/>
      <dgm:spPr/>
    </dgm:pt>
  </dgm:ptLst>
  <dgm:cxnLst>
    <dgm:cxn modelId="{1085F705-293A-4367-8289-9B89DD17F4E6}" srcId="{5E1CB2CF-A7A8-4B38-883E-5B769E86FF10}" destId="{E045F921-3D28-4610-972E-663795F84B06}" srcOrd="0" destOrd="0" parTransId="{4CF0A373-C981-4B46-81A6-764F9B578A27}" sibTransId="{8F289A57-75D2-432D-A95B-7B50E61FD7CA}"/>
    <dgm:cxn modelId="{4091CD0A-16C5-41FB-8799-88C7ED458FC8}" type="presOf" srcId="{A0E50989-B513-4684-922C-7DC416765232}" destId="{296E7E0A-CB12-45BA-B1A5-607C7ECFF1F7}" srcOrd="1" destOrd="0" presId="urn:microsoft.com/office/officeart/2005/8/layout/orgChart1"/>
    <dgm:cxn modelId="{741E5319-9803-4BC6-8DC7-ECBFB937B912}" type="presOf" srcId="{A0E50989-B513-4684-922C-7DC416765232}" destId="{7192FB59-4091-47F0-8CEA-D269DFD15DBD}" srcOrd="0" destOrd="0" presId="urn:microsoft.com/office/officeart/2005/8/layout/orgChart1"/>
    <dgm:cxn modelId="{6EF05319-6FF1-4078-BC13-CCEB80A98C61}" type="presOf" srcId="{E045F921-3D28-4610-972E-663795F84B06}" destId="{09FC2324-D559-4748-93C1-3DDB78746F45}" srcOrd="1" destOrd="0" presId="urn:microsoft.com/office/officeart/2005/8/layout/orgChart1"/>
    <dgm:cxn modelId="{B3F18227-FA98-4C3E-9724-3360285FDD38}" type="presOf" srcId="{B8519A1A-92AE-4F2F-B65B-871D91D64FB2}" destId="{C275DEE0-91A6-437F-A8A1-1D595AB22E9D}" srcOrd="1" destOrd="0" presId="urn:microsoft.com/office/officeart/2005/8/layout/orgChart1"/>
    <dgm:cxn modelId="{C043B13C-11FA-4D22-B064-5C927C533572}" srcId="{E045F921-3D28-4610-972E-663795F84B06}" destId="{A0E50989-B513-4684-922C-7DC416765232}" srcOrd="0" destOrd="0" parTransId="{5A1808F6-E209-4CEB-8195-FF397E676790}" sibTransId="{7D309595-5724-4410-A5AF-18DE500C641F}"/>
    <dgm:cxn modelId="{0647C064-9DA8-4492-91CB-844E20B38889}" type="presOf" srcId="{5A1808F6-E209-4CEB-8195-FF397E676790}" destId="{A15F04F0-3D30-44C2-9AFE-FD35EC8D2A57}" srcOrd="0" destOrd="0" presId="urn:microsoft.com/office/officeart/2005/8/layout/orgChart1"/>
    <dgm:cxn modelId="{3C1A544B-9C06-4D6B-AC4C-938EBA3EFFEB}" type="presOf" srcId="{5E1CB2CF-A7A8-4B38-883E-5B769E86FF10}" destId="{DF1A6163-CB8A-4D71-8F96-6BC71DA450D6}" srcOrd="0" destOrd="0" presId="urn:microsoft.com/office/officeart/2005/8/layout/orgChart1"/>
    <dgm:cxn modelId="{6E48BD73-DB8B-49A7-9F06-EE7662DAE5CC}" srcId="{E045F921-3D28-4610-972E-663795F84B06}" destId="{B8519A1A-92AE-4F2F-B65B-871D91D64FB2}" srcOrd="1" destOrd="0" parTransId="{3FFEB13D-B40F-4816-9F3D-E74CF3684674}" sibTransId="{D015DD80-72F0-4482-B41E-7291CE31FB56}"/>
    <dgm:cxn modelId="{89022691-7B09-40D1-9B84-2D2450FB107B}" type="presOf" srcId="{3FFEB13D-B40F-4816-9F3D-E74CF3684674}" destId="{94A50902-E2B8-46C5-AE5E-360D52585945}" srcOrd="0" destOrd="0" presId="urn:microsoft.com/office/officeart/2005/8/layout/orgChart1"/>
    <dgm:cxn modelId="{5B8421AD-9D5D-4ACC-A245-D71A2BE2B313}" type="presOf" srcId="{E045F921-3D28-4610-972E-663795F84B06}" destId="{DA5B4CBC-3573-4C59-8C41-98563B714A37}" srcOrd="0" destOrd="0" presId="urn:microsoft.com/office/officeart/2005/8/layout/orgChart1"/>
    <dgm:cxn modelId="{2DAD90D9-D858-4E98-BC9D-34E1C542B6C9}" type="presOf" srcId="{B8519A1A-92AE-4F2F-B65B-871D91D64FB2}" destId="{64154F1F-DE56-4A8F-B5EB-63E3A49D6F61}" srcOrd="0" destOrd="0" presId="urn:microsoft.com/office/officeart/2005/8/layout/orgChart1"/>
    <dgm:cxn modelId="{69B5B3E0-228D-4752-8553-97B777642120}" type="presParOf" srcId="{DF1A6163-CB8A-4D71-8F96-6BC71DA450D6}" destId="{89471F5F-984D-449E-A250-712594AA82B9}" srcOrd="0" destOrd="0" presId="urn:microsoft.com/office/officeart/2005/8/layout/orgChart1"/>
    <dgm:cxn modelId="{B394D92E-FA00-4463-AB74-D8718077DBBA}" type="presParOf" srcId="{89471F5F-984D-449E-A250-712594AA82B9}" destId="{191F1A0F-3EB0-43AC-9C0F-FCE2A00E3589}" srcOrd="0" destOrd="0" presId="urn:microsoft.com/office/officeart/2005/8/layout/orgChart1"/>
    <dgm:cxn modelId="{C23A0D8C-C2D5-4C1E-86BA-89AFCA8C92CD}" type="presParOf" srcId="{191F1A0F-3EB0-43AC-9C0F-FCE2A00E3589}" destId="{DA5B4CBC-3573-4C59-8C41-98563B714A37}" srcOrd="0" destOrd="0" presId="urn:microsoft.com/office/officeart/2005/8/layout/orgChart1"/>
    <dgm:cxn modelId="{39F38DCB-A1F2-4DA8-8112-B8B5C998F7F4}" type="presParOf" srcId="{191F1A0F-3EB0-43AC-9C0F-FCE2A00E3589}" destId="{09FC2324-D559-4748-93C1-3DDB78746F45}" srcOrd="1" destOrd="0" presId="urn:microsoft.com/office/officeart/2005/8/layout/orgChart1"/>
    <dgm:cxn modelId="{481FF789-6A7A-4DC2-AAFA-83827A95E786}" type="presParOf" srcId="{89471F5F-984D-449E-A250-712594AA82B9}" destId="{D212C361-4C66-4E34-AC27-7C70D0751017}" srcOrd="1" destOrd="0" presId="urn:microsoft.com/office/officeart/2005/8/layout/orgChart1"/>
    <dgm:cxn modelId="{A868D524-1762-4744-B429-499BDD812EB1}" type="presParOf" srcId="{D212C361-4C66-4E34-AC27-7C70D0751017}" destId="{A15F04F0-3D30-44C2-9AFE-FD35EC8D2A57}" srcOrd="0" destOrd="0" presId="urn:microsoft.com/office/officeart/2005/8/layout/orgChart1"/>
    <dgm:cxn modelId="{5FDD1894-678E-452F-861C-D3614C076054}" type="presParOf" srcId="{D212C361-4C66-4E34-AC27-7C70D0751017}" destId="{14D2EFC3-C55E-4037-934D-E6D81D153CA4}" srcOrd="1" destOrd="0" presId="urn:microsoft.com/office/officeart/2005/8/layout/orgChart1"/>
    <dgm:cxn modelId="{FDF98FED-6FEB-4931-BA48-6AC3EB4DCAAA}" type="presParOf" srcId="{14D2EFC3-C55E-4037-934D-E6D81D153CA4}" destId="{52A84CC2-7607-49D5-8240-3FDF23DAF4A8}" srcOrd="0" destOrd="0" presId="urn:microsoft.com/office/officeart/2005/8/layout/orgChart1"/>
    <dgm:cxn modelId="{3C0EAAC5-8863-48AE-A7A6-613C50153CE0}" type="presParOf" srcId="{52A84CC2-7607-49D5-8240-3FDF23DAF4A8}" destId="{7192FB59-4091-47F0-8CEA-D269DFD15DBD}" srcOrd="0" destOrd="0" presId="urn:microsoft.com/office/officeart/2005/8/layout/orgChart1"/>
    <dgm:cxn modelId="{10323DAB-38AE-45B9-A9EC-4E6935CCBA44}" type="presParOf" srcId="{52A84CC2-7607-49D5-8240-3FDF23DAF4A8}" destId="{296E7E0A-CB12-45BA-B1A5-607C7ECFF1F7}" srcOrd="1" destOrd="0" presId="urn:microsoft.com/office/officeart/2005/8/layout/orgChart1"/>
    <dgm:cxn modelId="{4748EBAC-B5D0-49E7-AD27-3AA51463A53D}" type="presParOf" srcId="{14D2EFC3-C55E-4037-934D-E6D81D153CA4}" destId="{27FD70F0-E8AF-4A75-8B4B-9E69B7D5D95B}" srcOrd="1" destOrd="0" presId="urn:microsoft.com/office/officeart/2005/8/layout/orgChart1"/>
    <dgm:cxn modelId="{18536B35-F1D4-4969-92D4-02664325D563}" type="presParOf" srcId="{14D2EFC3-C55E-4037-934D-E6D81D153CA4}" destId="{8F02CD7E-D913-460D-95E5-149315BFDAC8}" srcOrd="2" destOrd="0" presId="urn:microsoft.com/office/officeart/2005/8/layout/orgChart1"/>
    <dgm:cxn modelId="{61E83AC1-47D1-4158-9138-FF1CAD0897F7}" type="presParOf" srcId="{D212C361-4C66-4E34-AC27-7C70D0751017}" destId="{94A50902-E2B8-46C5-AE5E-360D52585945}" srcOrd="2" destOrd="0" presId="urn:microsoft.com/office/officeart/2005/8/layout/orgChart1"/>
    <dgm:cxn modelId="{BEC33F59-2887-4C5F-A086-818F1B491733}" type="presParOf" srcId="{D212C361-4C66-4E34-AC27-7C70D0751017}" destId="{41CF1760-CD5B-454B-A558-5894C801F3AA}" srcOrd="3" destOrd="0" presId="urn:microsoft.com/office/officeart/2005/8/layout/orgChart1"/>
    <dgm:cxn modelId="{E8B323BC-CC19-4266-AFAF-3CD0D1B18EFA}" type="presParOf" srcId="{41CF1760-CD5B-454B-A558-5894C801F3AA}" destId="{D046FF2D-08E9-4A84-9B04-171F48988030}" srcOrd="0" destOrd="0" presId="urn:microsoft.com/office/officeart/2005/8/layout/orgChart1"/>
    <dgm:cxn modelId="{65CB68F7-40CC-428E-B864-93A0A0F2E8F6}" type="presParOf" srcId="{D046FF2D-08E9-4A84-9B04-171F48988030}" destId="{64154F1F-DE56-4A8F-B5EB-63E3A49D6F61}" srcOrd="0" destOrd="0" presId="urn:microsoft.com/office/officeart/2005/8/layout/orgChart1"/>
    <dgm:cxn modelId="{D8A5E534-651D-4941-B934-01A8C00DA7FD}" type="presParOf" srcId="{D046FF2D-08E9-4A84-9B04-171F48988030}" destId="{C275DEE0-91A6-437F-A8A1-1D595AB22E9D}" srcOrd="1" destOrd="0" presId="urn:microsoft.com/office/officeart/2005/8/layout/orgChart1"/>
    <dgm:cxn modelId="{8FB3804D-0110-41EB-B396-D975BB363B70}" type="presParOf" srcId="{41CF1760-CD5B-454B-A558-5894C801F3AA}" destId="{640E68C7-2A6F-4A21-BB28-BC42A101D0AB}" srcOrd="1" destOrd="0" presId="urn:microsoft.com/office/officeart/2005/8/layout/orgChart1"/>
    <dgm:cxn modelId="{B3C0D4FF-BD62-4ACB-99A8-E838048DE1C4}" type="presParOf" srcId="{41CF1760-CD5B-454B-A558-5894C801F3AA}" destId="{F4A42F7F-D383-42F6-821D-4BAC7FA65FC1}" srcOrd="2" destOrd="0" presId="urn:microsoft.com/office/officeart/2005/8/layout/orgChart1"/>
    <dgm:cxn modelId="{B4BD24A8-9248-4179-A8CB-1CF4B07459E6}" type="presParOf" srcId="{89471F5F-984D-449E-A250-712594AA82B9}" destId="{5E37F2BA-2E31-4BEC-A6DC-D62BD9AE1CA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C56A493-7398-4470-880C-1EC8FAD09FC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7560224-38F4-46C4-87E8-5C7CDA25D8C0}">
      <dgm:prSet phldrT="[Text]"/>
      <dgm:spPr/>
      <dgm:t>
        <a:bodyPr/>
        <a:lstStyle/>
        <a:p>
          <a:pPr algn="ctr"/>
          <a:r>
            <a:rPr lang="en-US"/>
            <a:t>Pre Admission</a:t>
          </a:r>
        </a:p>
      </dgm:t>
    </dgm:pt>
    <dgm:pt modelId="{AD6432A5-3224-47FB-AC8D-7594B8A25BD7}" type="parTrans" cxnId="{65229967-7531-4A1D-BB58-9C2F88E5F8FA}">
      <dgm:prSet/>
      <dgm:spPr/>
      <dgm:t>
        <a:bodyPr/>
        <a:lstStyle/>
        <a:p>
          <a:pPr algn="ctr"/>
          <a:endParaRPr lang="en-US"/>
        </a:p>
      </dgm:t>
    </dgm:pt>
    <dgm:pt modelId="{6C56E2CB-CB7C-46E9-9459-1C8317F2436F}" type="sibTrans" cxnId="{65229967-7531-4A1D-BB58-9C2F88E5F8FA}">
      <dgm:prSet/>
      <dgm:spPr/>
      <dgm:t>
        <a:bodyPr/>
        <a:lstStyle/>
        <a:p>
          <a:pPr algn="ctr"/>
          <a:endParaRPr lang="en-US"/>
        </a:p>
      </dgm:t>
    </dgm:pt>
    <dgm:pt modelId="{182D6601-4775-4DAC-B2F8-E3F7AAA68153}">
      <dgm:prSet phldrT="[Text]"/>
      <dgm:spPr/>
      <dgm:t>
        <a:bodyPr/>
        <a:lstStyle/>
        <a:p>
          <a:pPr algn="ctr"/>
          <a:r>
            <a:rPr lang="en-US"/>
            <a:t>TCF's University Scholarship Polcy (TSP)</a:t>
          </a:r>
        </a:p>
        <a:p>
          <a:pPr algn="ctr"/>
          <a:endParaRPr lang="en-US"/>
        </a:p>
      </dgm:t>
    </dgm:pt>
    <dgm:pt modelId="{1C3402AB-B85F-45A2-BA8B-A13F8F66B009}" type="parTrans" cxnId="{276D49A2-6659-4B1C-8F7D-0BFFD66CC22A}">
      <dgm:prSet/>
      <dgm:spPr/>
      <dgm:t>
        <a:bodyPr/>
        <a:lstStyle/>
        <a:p>
          <a:pPr algn="ctr"/>
          <a:endParaRPr lang="en-US"/>
        </a:p>
      </dgm:t>
    </dgm:pt>
    <dgm:pt modelId="{CBAFA987-46C1-4AF5-806F-7A26C00EBAD2}" type="sibTrans" cxnId="{276D49A2-6659-4B1C-8F7D-0BFFD66CC22A}">
      <dgm:prSet/>
      <dgm:spPr/>
      <dgm:t>
        <a:bodyPr/>
        <a:lstStyle/>
        <a:p>
          <a:pPr algn="ctr"/>
          <a:endParaRPr lang="en-US"/>
        </a:p>
      </dgm:t>
    </dgm:pt>
    <dgm:pt modelId="{82535B20-A9E5-45C0-BB97-F4EAFC59B0F3}">
      <dgm:prSet phldrT="[Text]"/>
      <dgm:spPr/>
      <dgm:t>
        <a:bodyPr/>
        <a:lstStyle/>
        <a:p>
          <a:pPr algn="ctr"/>
          <a:r>
            <a:rPr lang="en-US"/>
            <a:t>How to secure University Scholarship</a:t>
          </a:r>
        </a:p>
      </dgm:t>
    </dgm:pt>
    <dgm:pt modelId="{45D61980-BE69-4B79-AD93-9C9C967FA549}" type="parTrans" cxnId="{23DF7AD5-3E65-490F-9EDB-57B5DE8906C0}">
      <dgm:prSet/>
      <dgm:spPr/>
      <dgm:t>
        <a:bodyPr/>
        <a:lstStyle/>
        <a:p>
          <a:pPr algn="ctr"/>
          <a:endParaRPr lang="en-US"/>
        </a:p>
      </dgm:t>
    </dgm:pt>
    <dgm:pt modelId="{BA99E0EB-0054-46AE-AD12-05F6B90949DA}" type="sibTrans" cxnId="{23DF7AD5-3E65-490F-9EDB-57B5DE8906C0}">
      <dgm:prSet/>
      <dgm:spPr/>
      <dgm:t>
        <a:bodyPr/>
        <a:lstStyle/>
        <a:p>
          <a:pPr algn="ctr"/>
          <a:endParaRPr lang="en-US"/>
        </a:p>
      </dgm:t>
    </dgm:pt>
    <dgm:pt modelId="{22C34B0B-66B8-48D2-9E4D-B39C2C56D109}">
      <dgm:prSet phldrT="[Text]"/>
      <dgm:spPr/>
      <dgm:t>
        <a:bodyPr/>
        <a:lstStyle/>
        <a:p>
          <a:pPr algn="ctr"/>
          <a:r>
            <a:rPr lang="en-US"/>
            <a:t>University Admission </a:t>
          </a:r>
        </a:p>
      </dgm:t>
    </dgm:pt>
    <dgm:pt modelId="{8B6E1AA8-C8CA-4B83-BF3E-74D145FAE047}" type="parTrans" cxnId="{AE8EFB67-04D5-401E-9BE1-3BAA06B32604}">
      <dgm:prSet/>
      <dgm:spPr/>
      <dgm:t>
        <a:bodyPr/>
        <a:lstStyle/>
        <a:p>
          <a:pPr algn="ctr"/>
          <a:endParaRPr lang="en-US"/>
        </a:p>
      </dgm:t>
    </dgm:pt>
    <dgm:pt modelId="{2D9831BB-73B6-46C6-B780-E2F1776FDEFB}" type="sibTrans" cxnId="{AE8EFB67-04D5-401E-9BE1-3BAA06B32604}">
      <dgm:prSet/>
      <dgm:spPr/>
      <dgm:t>
        <a:bodyPr/>
        <a:lstStyle/>
        <a:p>
          <a:pPr algn="ctr"/>
          <a:endParaRPr lang="en-US"/>
        </a:p>
      </dgm:t>
    </dgm:pt>
    <dgm:pt modelId="{B0A712BA-2358-4193-B552-8BCEBAF080D3}">
      <dgm:prSet phldrT="[Text]"/>
      <dgm:spPr/>
      <dgm:t>
        <a:bodyPr/>
        <a:lstStyle/>
        <a:p>
          <a:pPr algn="ctr"/>
          <a:r>
            <a:rPr lang="en-US"/>
            <a:t>FAQs</a:t>
          </a:r>
        </a:p>
      </dgm:t>
    </dgm:pt>
    <dgm:pt modelId="{F097E92A-F9E1-4D06-BD91-F0803C9F86D9}" type="parTrans" cxnId="{6CBD7153-10C9-4FF2-9DC7-1C766D158B55}">
      <dgm:prSet/>
      <dgm:spPr/>
      <dgm:t>
        <a:bodyPr/>
        <a:lstStyle/>
        <a:p>
          <a:pPr algn="ctr"/>
          <a:endParaRPr lang="en-US"/>
        </a:p>
      </dgm:t>
    </dgm:pt>
    <dgm:pt modelId="{09E1898E-C600-494E-882D-2A7270033F39}" type="sibTrans" cxnId="{6CBD7153-10C9-4FF2-9DC7-1C766D158B55}">
      <dgm:prSet/>
      <dgm:spPr/>
      <dgm:t>
        <a:bodyPr/>
        <a:lstStyle/>
        <a:p>
          <a:pPr algn="ctr"/>
          <a:endParaRPr lang="en-US"/>
        </a:p>
      </dgm:t>
    </dgm:pt>
    <dgm:pt modelId="{2E239615-1A0C-429D-BE73-2C58E0A78EA7}">
      <dgm:prSet phldrT="[Text]"/>
      <dgm:spPr/>
      <dgm:t>
        <a:bodyPr/>
        <a:lstStyle/>
        <a:p>
          <a:pPr algn="ctr"/>
          <a:r>
            <a:rPr lang="en-US"/>
            <a:t>Talk to Us!</a:t>
          </a:r>
        </a:p>
      </dgm:t>
    </dgm:pt>
    <dgm:pt modelId="{175595BF-4C74-4EB0-899D-AAA9CA9D8A0C}" type="parTrans" cxnId="{15C8955B-E1F0-4D64-86A9-7EFB4D3A046F}">
      <dgm:prSet/>
      <dgm:spPr/>
      <dgm:t>
        <a:bodyPr/>
        <a:lstStyle/>
        <a:p>
          <a:pPr algn="ctr"/>
          <a:endParaRPr lang="en-US"/>
        </a:p>
      </dgm:t>
    </dgm:pt>
    <dgm:pt modelId="{7F8E98D2-E4A8-47C7-95F5-E36E26F4191A}" type="sibTrans" cxnId="{15C8955B-E1F0-4D64-86A9-7EFB4D3A046F}">
      <dgm:prSet/>
      <dgm:spPr/>
      <dgm:t>
        <a:bodyPr/>
        <a:lstStyle/>
        <a:p>
          <a:pPr algn="ctr"/>
          <a:endParaRPr lang="en-US"/>
        </a:p>
      </dgm:t>
    </dgm:pt>
    <dgm:pt modelId="{58DE3953-9025-4C09-8BA1-81251F0DF5E3}" type="pres">
      <dgm:prSet presAssocID="{8C56A493-7398-4470-880C-1EC8FAD09FC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D5B6547-736F-4750-84F9-8EE9FA54DF69}" type="pres">
      <dgm:prSet presAssocID="{37560224-38F4-46C4-87E8-5C7CDA25D8C0}" presName="hierRoot1" presStyleCnt="0">
        <dgm:presLayoutVars>
          <dgm:hierBranch val="init"/>
        </dgm:presLayoutVars>
      </dgm:prSet>
      <dgm:spPr/>
    </dgm:pt>
    <dgm:pt modelId="{488BA924-A7AC-4E17-AD56-A91060116147}" type="pres">
      <dgm:prSet presAssocID="{37560224-38F4-46C4-87E8-5C7CDA25D8C0}" presName="rootComposite1" presStyleCnt="0"/>
      <dgm:spPr/>
    </dgm:pt>
    <dgm:pt modelId="{AA8DB507-4F82-4C4F-B4D3-002EC0DC8CAC}" type="pres">
      <dgm:prSet presAssocID="{37560224-38F4-46C4-87E8-5C7CDA25D8C0}" presName="rootText1" presStyleLbl="node0" presStyleIdx="0" presStyleCnt="1">
        <dgm:presLayoutVars>
          <dgm:chPref val="3"/>
        </dgm:presLayoutVars>
      </dgm:prSet>
      <dgm:spPr/>
    </dgm:pt>
    <dgm:pt modelId="{675A1F7F-4170-4BF0-AB35-E02447FD7E44}" type="pres">
      <dgm:prSet presAssocID="{37560224-38F4-46C4-87E8-5C7CDA25D8C0}" presName="rootConnector1" presStyleLbl="node1" presStyleIdx="0" presStyleCnt="0"/>
      <dgm:spPr/>
    </dgm:pt>
    <dgm:pt modelId="{3DA4949E-2E8A-473B-808B-0905D2E3DBB3}" type="pres">
      <dgm:prSet presAssocID="{37560224-38F4-46C4-87E8-5C7CDA25D8C0}" presName="hierChild2" presStyleCnt="0"/>
      <dgm:spPr/>
    </dgm:pt>
    <dgm:pt modelId="{2A9AAC18-E1EF-4F7E-A693-47D5ADB2B4BD}" type="pres">
      <dgm:prSet presAssocID="{1C3402AB-B85F-45A2-BA8B-A13F8F66B009}" presName="Name37" presStyleLbl="parChTrans1D2" presStyleIdx="0" presStyleCnt="5"/>
      <dgm:spPr/>
    </dgm:pt>
    <dgm:pt modelId="{3DD6BC03-1D13-4FA0-9C2C-BB24E7662CB8}" type="pres">
      <dgm:prSet presAssocID="{182D6601-4775-4DAC-B2F8-E3F7AAA68153}" presName="hierRoot2" presStyleCnt="0">
        <dgm:presLayoutVars>
          <dgm:hierBranch val="init"/>
        </dgm:presLayoutVars>
      </dgm:prSet>
      <dgm:spPr/>
    </dgm:pt>
    <dgm:pt modelId="{D1B49077-D082-4266-AB94-7727BEA62921}" type="pres">
      <dgm:prSet presAssocID="{182D6601-4775-4DAC-B2F8-E3F7AAA68153}" presName="rootComposite" presStyleCnt="0"/>
      <dgm:spPr/>
    </dgm:pt>
    <dgm:pt modelId="{48B75295-5EF8-45B2-A20D-005C95D300AB}" type="pres">
      <dgm:prSet presAssocID="{182D6601-4775-4DAC-B2F8-E3F7AAA68153}" presName="rootText" presStyleLbl="node2" presStyleIdx="0" presStyleCnt="5">
        <dgm:presLayoutVars>
          <dgm:chPref val="3"/>
        </dgm:presLayoutVars>
      </dgm:prSet>
      <dgm:spPr/>
    </dgm:pt>
    <dgm:pt modelId="{7340EEEC-5116-44FD-A451-73D1BAC008D4}" type="pres">
      <dgm:prSet presAssocID="{182D6601-4775-4DAC-B2F8-E3F7AAA68153}" presName="rootConnector" presStyleLbl="node2" presStyleIdx="0" presStyleCnt="5"/>
      <dgm:spPr/>
    </dgm:pt>
    <dgm:pt modelId="{D1EF1106-2E99-4023-9C02-168C3D5DAC99}" type="pres">
      <dgm:prSet presAssocID="{182D6601-4775-4DAC-B2F8-E3F7AAA68153}" presName="hierChild4" presStyleCnt="0"/>
      <dgm:spPr/>
    </dgm:pt>
    <dgm:pt modelId="{CF38A845-3EA9-48E2-82C6-D3BFA07B3FEA}" type="pres">
      <dgm:prSet presAssocID="{182D6601-4775-4DAC-B2F8-E3F7AAA68153}" presName="hierChild5" presStyleCnt="0"/>
      <dgm:spPr/>
    </dgm:pt>
    <dgm:pt modelId="{195E647A-6E37-43F0-823E-A9377CE4F3C5}" type="pres">
      <dgm:prSet presAssocID="{45D61980-BE69-4B79-AD93-9C9C967FA549}" presName="Name37" presStyleLbl="parChTrans1D2" presStyleIdx="1" presStyleCnt="5"/>
      <dgm:spPr/>
    </dgm:pt>
    <dgm:pt modelId="{52F1A550-5764-4811-B4D1-D03CE169933F}" type="pres">
      <dgm:prSet presAssocID="{82535B20-A9E5-45C0-BB97-F4EAFC59B0F3}" presName="hierRoot2" presStyleCnt="0">
        <dgm:presLayoutVars>
          <dgm:hierBranch val="init"/>
        </dgm:presLayoutVars>
      </dgm:prSet>
      <dgm:spPr/>
    </dgm:pt>
    <dgm:pt modelId="{0083ABFB-2B9A-4C6E-B7D5-C4CA51672EC4}" type="pres">
      <dgm:prSet presAssocID="{82535B20-A9E5-45C0-BB97-F4EAFC59B0F3}" presName="rootComposite" presStyleCnt="0"/>
      <dgm:spPr/>
    </dgm:pt>
    <dgm:pt modelId="{BA44E97A-B299-4B29-BEF5-77FD02BFB9F0}" type="pres">
      <dgm:prSet presAssocID="{82535B20-A9E5-45C0-BB97-F4EAFC59B0F3}" presName="rootText" presStyleLbl="node2" presStyleIdx="1" presStyleCnt="5">
        <dgm:presLayoutVars>
          <dgm:chPref val="3"/>
        </dgm:presLayoutVars>
      </dgm:prSet>
      <dgm:spPr/>
    </dgm:pt>
    <dgm:pt modelId="{0553132A-FA51-4B14-B322-EF33D893F377}" type="pres">
      <dgm:prSet presAssocID="{82535B20-A9E5-45C0-BB97-F4EAFC59B0F3}" presName="rootConnector" presStyleLbl="node2" presStyleIdx="1" presStyleCnt="5"/>
      <dgm:spPr/>
    </dgm:pt>
    <dgm:pt modelId="{9B9EB279-6B64-4E23-8C3C-562F019951DE}" type="pres">
      <dgm:prSet presAssocID="{82535B20-A9E5-45C0-BB97-F4EAFC59B0F3}" presName="hierChild4" presStyleCnt="0"/>
      <dgm:spPr/>
    </dgm:pt>
    <dgm:pt modelId="{D3543E18-4329-48C8-90C0-CC2D728ED099}" type="pres">
      <dgm:prSet presAssocID="{82535B20-A9E5-45C0-BB97-F4EAFC59B0F3}" presName="hierChild5" presStyleCnt="0"/>
      <dgm:spPr/>
    </dgm:pt>
    <dgm:pt modelId="{7A36E813-9B90-4649-A860-C716B6BA736B}" type="pres">
      <dgm:prSet presAssocID="{8B6E1AA8-C8CA-4B83-BF3E-74D145FAE047}" presName="Name37" presStyleLbl="parChTrans1D2" presStyleIdx="2" presStyleCnt="5"/>
      <dgm:spPr/>
    </dgm:pt>
    <dgm:pt modelId="{F4FA41A5-5024-4469-B075-F4A15D74EC47}" type="pres">
      <dgm:prSet presAssocID="{22C34B0B-66B8-48D2-9E4D-B39C2C56D109}" presName="hierRoot2" presStyleCnt="0">
        <dgm:presLayoutVars>
          <dgm:hierBranch val="init"/>
        </dgm:presLayoutVars>
      </dgm:prSet>
      <dgm:spPr/>
    </dgm:pt>
    <dgm:pt modelId="{021F6847-4EA4-4266-A754-2E884624D3CF}" type="pres">
      <dgm:prSet presAssocID="{22C34B0B-66B8-48D2-9E4D-B39C2C56D109}" presName="rootComposite" presStyleCnt="0"/>
      <dgm:spPr/>
    </dgm:pt>
    <dgm:pt modelId="{CF9C2EEB-DA69-4361-9BBC-4B474CD03AC1}" type="pres">
      <dgm:prSet presAssocID="{22C34B0B-66B8-48D2-9E4D-B39C2C56D109}" presName="rootText" presStyleLbl="node2" presStyleIdx="2" presStyleCnt="5">
        <dgm:presLayoutVars>
          <dgm:chPref val="3"/>
        </dgm:presLayoutVars>
      </dgm:prSet>
      <dgm:spPr/>
    </dgm:pt>
    <dgm:pt modelId="{FC5CB015-E7B5-4B59-8EE4-22E95D0F8BA7}" type="pres">
      <dgm:prSet presAssocID="{22C34B0B-66B8-48D2-9E4D-B39C2C56D109}" presName="rootConnector" presStyleLbl="node2" presStyleIdx="2" presStyleCnt="5"/>
      <dgm:spPr/>
    </dgm:pt>
    <dgm:pt modelId="{2021B91D-AAD4-45A7-AC90-227EE6C93D97}" type="pres">
      <dgm:prSet presAssocID="{22C34B0B-66B8-48D2-9E4D-B39C2C56D109}" presName="hierChild4" presStyleCnt="0"/>
      <dgm:spPr/>
    </dgm:pt>
    <dgm:pt modelId="{7B881871-E717-4195-ABB2-3143112788DB}" type="pres">
      <dgm:prSet presAssocID="{22C34B0B-66B8-48D2-9E4D-B39C2C56D109}" presName="hierChild5" presStyleCnt="0"/>
      <dgm:spPr/>
    </dgm:pt>
    <dgm:pt modelId="{2DC4F4BC-F29B-4010-AE80-DEECBD6B3913}" type="pres">
      <dgm:prSet presAssocID="{F097E92A-F9E1-4D06-BD91-F0803C9F86D9}" presName="Name37" presStyleLbl="parChTrans1D2" presStyleIdx="3" presStyleCnt="5"/>
      <dgm:spPr/>
    </dgm:pt>
    <dgm:pt modelId="{F4A5D051-4A0A-475A-B261-D3D6FA486846}" type="pres">
      <dgm:prSet presAssocID="{B0A712BA-2358-4193-B552-8BCEBAF080D3}" presName="hierRoot2" presStyleCnt="0">
        <dgm:presLayoutVars>
          <dgm:hierBranch val="init"/>
        </dgm:presLayoutVars>
      </dgm:prSet>
      <dgm:spPr/>
    </dgm:pt>
    <dgm:pt modelId="{484D6345-88E6-46B9-9E88-BF8A7D80B975}" type="pres">
      <dgm:prSet presAssocID="{B0A712BA-2358-4193-B552-8BCEBAF080D3}" presName="rootComposite" presStyleCnt="0"/>
      <dgm:spPr/>
    </dgm:pt>
    <dgm:pt modelId="{3FAA72E6-034B-4BBA-8F15-19934C47C69E}" type="pres">
      <dgm:prSet presAssocID="{B0A712BA-2358-4193-B552-8BCEBAF080D3}" presName="rootText" presStyleLbl="node2" presStyleIdx="3" presStyleCnt="5">
        <dgm:presLayoutVars>
          <dgm:chPref val="3"/>
        </dgm:presLayoutVars>
      </dgm:prSet>
      <dgm:spPr/>
    </dgm:pt>
    <dgm:pt modelId="{3AE006CB-36E7-47C7-9685-337DECE5D091}" type="pres">
      <dgm:prSet presAssocID="{B0A712BA-2358-4193-B552-8BCEBAF080D3}" presName="rootConnector" presStyleLbl="node2" presStyleIdx="3" presStyleCnt="5"/>
      <dgm:spPr/>
    </dgm:pt>
    <dgm:pt modelId="{64E8E97C-ED79-4DC4-AB35-CF6E62E3E84B}" type="pres">
      <dgm:prSet presAssocID="{B0A712BA-2358-4193-B552-8BCEBAF080D3}" presName="hierChild4" presStyleCnt="0"/>
      <dgm:spPr/>
    </dgm:pt>
    <dgm:pt modelId="{1B445CB4-86CF-48B5-9A3A-B72AD1F9FCD0}" type="pres">
      <dgm:prSet presAssocID="{B0A712BA-2358-4193-B552-8BCEBAF080D3}" presName="hierChild5" presStyleCnt="0"/>
      <dgm:spPr/>
    </dgm:pt>
    <dgm:pt modelId="{0433275C-E45F-4B35-90C7-5F9C3D7FE1C9}" type="pres">
      <dgm:prSet presAssocID="{175595BF-4C74-4EB0-899D-AAA9CA9D8A0C}" presName="Name37" presStyleLbl="parChTrans1D2" presStyleIdx="4" presStyleCnt="5"/>
      <dgm:spPr/>
    </dgm:pt>
    <dgm:pt modelId="{ED14378F-C6B0-49DE-A3F7-208DDBA71CC2}" type="pres">
      <dgm:prSet presAssocID="{2E239615-1A0C-429D-BE73-2C58E0A78EA7}" presName="hierRoot2" presStyleCnt="0">
        <dgm:presLayoutVars>
          <dgm:hierBranch val="init"/>
        </dgm:presLayoutVars>
      </dgm:prSet>
      <dgm:spPr/>
    </dgm:pt>
    <dgm:pt modelId="{A17C7FD2-58C5-40E2-984A-553228CCF343}" type="pres">
      <dgm:prSet presAssocID="{2E239615-1A0C-429D-BE73-2C58E0A78EA7}" presName="rootComposite" presStyleCnt="0"/>
      <dgm:spPr/>
    </dgm:pt>
    <dgm:pt modelId="{A46CF40B-F1F1-4E2F-99CE-C3749FD0FE89}" type="pres">
      <dgm:prSet presAssocID="{2E239615-1A0C-429D-BE73-2C58E0A78EA7}" presName="rootText" presStyleLbl="node2" presStyleIdx="4" presStyleCnt="5">
        <dgm:presLayoutVars>
          <dgm:chPref val="3"/>
        </dgm:presLayoutVars>
      </dgm:prSet>
      <dgm:spPr/>
    </dgm:pt>
    <dgm:pt modelId="{74DE6153-34F1-497B-9280-E3D8593E1627}" type="pres">
      <dgm:prSet presAssocID="{2E239615-1A0C-429D-BE73-2C58E0A78EA7}" presName="rootConnector" presStyleLbl="node2" presStyleIdx="4" presStyleCnt="5"/>
      <dgm:spPr/>
    </dgm:pt>
    <dgm:pt modelId="{F1912B6E-3B82-4269-B435-5A2DA605D2FD}" type="pres">
      <dgm:prSet presAssocID="{2E239615-1A0C-429D-BE73-2C58E0A78EA7}" presName="hierChild4" presStyleCnt="0"/>
      <dgm:spPr/>
    </dgm:pt>
    <dgm:pt modelId="{598815D0-363B-49B9-811E-2F676B387D2A}" type="pres">
      <dgm:prSet presAssocID="{2E239615-1A0C-429D-BE73-2C58E0A78EA7}" presName="hierChild5" presStyleCnt="0"/>
      <dgm:spPr/>
    </dgm:pt>
    <dgm:pt modelId="{703DE2E3-A725-49ED-B2E3-E7C79134F8A1}" type="pres">
      <dgm:prSet presAssocID="{37560224-38F4-46C4-87E8-5C7CDA25D8C0}" presName="hierChild3" presStyleCnt="0"/>
      <dgm:spPr/>
    </dgm:pt>
  </dgm:ptLst>
  <dgm:cxnLst>
    <dgm:cxn modelId="{7C505719-838B-4231-ACF2-10268452FC62}" type="presOf" srcId="{22C34B0B-66B8-48D2-9E4D-B39C2C56D109}" destId="{CF9C2EEB-DA69-4361-9BBC-4B474CD03AC1}" srcOrd="0" destOrd="0" presId="urn:microsoft.com/office/officeart/2005/8/layout/orgChart1"/>
    <dgm:cxn modelId="{0747C31A-42AA-499E-962D-97E46692E783}" type="presOf" srcId="{F097E92A-F9E1-4D06-BD91-F0803C9F86D9}" destId="{2DC4F4BC-F29B-4010-AE80-DEECBD6B3913}" srcOrd="0" destOrd="0" presId="urn:microsoft.com/office/officeart/2005/8/layout/orgChart1"/>
    <dgm:cxn modelId="{B7FDD41C-7FBC-438C-9AE3-5CB203490A59}" type="presOf" srcId="{8B6E1AA8-C8CA-4B83-BF3E-74D145FAE047}" destId="{7A36E813-9B90-4649-A860-C716B6BA736B}" srcOrd="0" destOrd="0" presId="urn:microsoft.com/office/officeart/2005/8/layout/orgChart1"/>
    <dgm:cxn modelId="{815F612D-859A-402B-966C-FC6B49D7B4BC}" type="presOf" srcId="{22C34B0B-66B8-48D2-9E4D-B39C2C56D109}" destId="{FC5CB015-E7B5-4B59-8EE4-22E95D0F8BA7}" srcOrd="1" destOrd="0" presId="urn:microsoft.com/office/officeart/2005/8/layout/orgChart1"/>
    <dgm:cxn modelId="{0E67213C-CD69-4B61-8CFF-D1AF77E996EC}" type="presOf" srcId="{37560224-38F4-46C4-87E8-5C7CDA25D8C0}" destId="{675A1F7F-4170-4BF0-AB35-E02447FD7E44}" srcOrd="1" destOrd="0" presId="urn:microsoft.com/office/officeart/2005/8/layout/orgChart1"/>
    <dgm:cxn modelId="{365E423C-7961-44F4-9821-DB37D4F1C2E0}" type="presOf" srcId="{45D61980-BE69-4B79-AD93-9C9C967FA549}" destId="{195E647A-6E37-43F0-823E-A9377CE4F3C5}" srcOrd="0" destOrd="0" presId="urn:microsoft.com/office/officeart/2005/8/layout/orgChart1"/>
    <dgm:cxn modelId="{15C8955B-E1F0-4D64-86A9-7EFB4D3A046F}" srcId="{37560224-38F4-46C4-87E8-5C7CDA25D8C0}" destId="{2E239615-1A0C-429D-BE73-2C58E0A78EA7}" srcOrd="4" destOrd="0" parTransId="{175595BF-4C74-4EB0-899D-AAA9CA9D8A0C}" sibTransId="{7F8E98D2-E4A8-47C7-95F5-E36E26F4191A}"/>
    <dgm:cxn modelId="{5943D65D-8BCD-4D8A-B7EA-C25EB3A74A42}" type="presOf" srcId="{182D6601-4775-4DAC-B2F8-E3F7AAA68153}" destId="{7340EEEC-5116-44FD-A451-73D1BAC008D4}" srcOrd="1" destOrd="0" presId="urn:microsoft.com/office/officeart/2005/8/layout/orgChart1"/>
    <dgm:cxn modelId="{2E905842-DB5C-402E-9B6D-C56CC94D80A4}" type="presOf" srcId="{175595BF-4C74-4EB0-899D-AAA9CA9D8A0C}" destId="{0433275C-E45F-4B35-90C7-5F9C3D7FE1C9}" srcOrd="0" destOrd="0" presId="urn:microsoft.com/office/officeart/2005/8/layout/orgChart1"/>
    <dgm:cxn modelId="{71F02147-43FE-4BCC-862B-896A26808AB0}" type="presOf" srcId="{82535B20-A9E5-45C0-BB97-F4EAFC59B0F3}" destId="{BA44E97A-B299-4B29-BEF5-77FD02BFB9F0}" srcOrd="0" destOrd="0" presId="urn:microsoft.com/office/officeart/2005/8/layout/orgChart1"/>
    <dgm:cxn modelId="{65229967-7531-4A1D-BB58-9C2F88E5F8FA}" srcId="{8C56A493-7398-4470-880C-1EC8FAD09FC2}" destId="{37560224-38F4-46C4-87E8-5C7CDA25D8C0}" srcOrd="0" destOrd="0" parTransId="{AD6432A5-3224-47FB-AC8D-7594B8A25BD7}" sibTransId="{6C56E2CB-CB7C-46E9-9459-1C8317F2436F}"/>
    <dgm:cxn modelId="{AE8EFB67-04D5-401E-9BE1-3BAA06B32604}" srcId="{37560224-38F4-46C4-87E8-5C7CDA25D8C0}" destId="{22C34B0B-66B8-48D2-9E4D-B39C2C56D109}" srcOrd="2" destOrd="0" parTransId="{8B6E1AA8-C8CA-4B83-BF3E-74D145FAE047}" sibTransId="{2D9831BB-73B6-46C6-B780-E2F1776FDEFB}"/>
    <dgm:cxn modelId="{479C3871-8C4E-4C4C-8CA9-0891A5FF00A1}" type="presOf" srcId="{2E239615-1A0C-429D-BE73-2C58E0A78EA7}" destId="{74DE6153-34F1-497B-9280-E3D8593E1627}" srcOrd="1" destOrd="0" presId="urn:microsoft.com/office/officeart/2005/8/layout/orgChart1"/>
    <dgm:cxn modelId="{4C5EFF51-5A28-408D-87A1-5946652AB1B6}" type="presOf" srcId="{2E239615-1A0C-429D-BE73-2C58E0A78EA7}" destId="{A46CF40B-F1F1-4E2F-99CE-C3749FD0FE89}" srcOrd="0" destOrd="0" presId="urn:microsoft.com/office/officeart/2005/8/layout/orgChart1"/>
    <dgm:cxn modelId="{6CBD7153-10C9-4FF2-9DC7-1C766D158B55}" srcId="{37560224-38F4-46C4-87E8-5C7CDA25D8C0}" destId="{B0A712BA-2358-4193-B552-8BCEBAF080D3}" srcOrd="3" destOrd="0" parTransId="{F097E92A-F9E1-4D06-BD91-F0803C9F86D9}" sibTransId="{09E1898E-C600-494E-882D-2A7270033F39}"/>
    <dgm:cxn modelId="{D56DFA97-8A39-4CB2-8A28-E04E585E946E}" type="presOf" srcId="{1C3402AB-B85F-45A2-BA8B-A13F8F66B009}" destId="{2A9AAC18-E1EF-4F7E-A693-47D5ADB2B4BD}" srcOrd="0" destOrd="0" presId="urn:microsoft.com/office/officeart/2005/8/layout/orgChart1"/>
    <dgm:cxn modelId="{50963199-12F5-4CF6-9C1C-9AD4FA0E0BE8}" type="presOf" srcId="{182D6601-4775-4DAC-B2F8-E3F7AAA68153}" destId="{48B75295-5EF8-45B2-A20D-005C95D300AB}" srcOrd="0" destOrd="0" presId="urn:microsoft.com/office/officeart/2005/8/layout/orgChart1"/>
    <dgm:cxn modelId="{69D1A99F-09F4-4637-85B7-FCEC56FC1012}" type="presOf" srcId="{37560224-38F4-46C4-87E8-5C7CDA25D8C0}" destId="{AA8DB507-4F82-4C4F-B4D3-002EC0DC8CAC}" srcOrd="0" destOrd="0" presId="urn:microsoft.com/office/officeart/2005/8/layout/orgChart1"/>
    <dgm:cxn modelId="{276D49A2-6659-4B1C-8F7D-0BFFD66CC22A}" srcId="{37560224-38F4-46C4-87E8-5C7CDA25D8C0}" destId="{182D6601-4775-4DAC-B2F8-E3F7AAA68153}" srcOrd="0" destOrd="0" parTransId="{1C3402AB-B85F-45A2-BA8B-A13F8F66B009}" sibTransId="{CBAFA987-46C1-4AF5-806F-7A26C00EBAD2}"/>
    <dgm:cxn modelId="{5926A0CB-EA7E-419A-9523-459A6C26F6A0}" type="presOf" srcId="{82535B20-A9E5-45C0-BB97-F4EAFC59B0F3}" destId="{0553132A-FA51-4B14-B322-EF33D893F377}" srcOrd="1" destOrd="0" presId="urn:microsoft.com/office/officeart/2005/8/layout/orgChart1"/>
    <dgm:cxn modelId="{23DF7AD5-3E65-490F-9EDB-57B5DE8906C0}" srcId="{37560224-38F4-46C4-87E8-5C7CDA25D8C0}" destId="{82535B20-A9E5-45C0-BB97-F4EAFC59B0F3}" srcOrd="1" destOrd="0" parTransId="{45D61980-BE69-4B79-AD93-9C9C967FA549}" sibTransId="{BA99E0EB-0054-46AE-AD12-05F6B90949DA}"/>
    <dgm:cxn modelId="{F82E8DD5-54C5-4CB2-9D46-3011220F53F6}" type="presOf" srcId="{B0A712BA-2358-4193-B552-8BCEBAF080D3}" destId="{3FAA72E6-034B-4BBA-8F15-19934C47C69E}" srcOrd="0" destOrd="0" presId="urn:microsoft.com/office/officeart/2005/8/layout/orgChart1"/>
    <dgm:cxn modelId="{904E96DD-A9F1-40A6-BA4A-0D97161FE933}" type="presOf" srcId="{B0A712BA-2358-4193-B552-8BCEBAF080D3}" destId="{3AE006CB-36E7-47C7-9685-337DECE5D091}" srcOrd="1" destOrd="0" presId="urn:microsoft.com/office/officeart/2005/8/layout/orgChart1"/>
    <dgm:cxn modelId="{B114F4E7-C1CC-480A-9FB9-3EED9D7D104E}" type="presOf" srcId="{8C56A493-7398-4470-880C-1EC8FAD09FC2}" destId="{58DE3953-9025-4C09-8BA1-81251F0DF5E3}" srcOrd="0" destOrd="0" presId="urn:microsoft.com/office/officeart/2005/8/layout/orgChart1"/>
    <dgm:cxn modelId="{EC91B8E3-AD4F-4AFF-ACDF-CDA939E1809F}" type="presParOf" srcId="{58DE3953-9025-4C09-8BA1-81251F0DF5E3}" destId="{CD5B6547-736F-4750-84F9-8EE9FA54DF69}" srcOrd="0" destOrd="0" presId="urn:microsoft.com/office/officeart/2005/8/layout/orgChart1"/>
    <dgm:cxn modelId="{B151BCFC-FEB8-4D65-84D8-036F072E6B5E}" type="presParOf" srcId="{CD5B6547-736F-4750-84F9-8EE9FA54DF69}" destId="{488BA924-A7AC-4E17-AD56-A91060116147}" srcOrd="0" destOrd="0" presId="urn:microsoft.com/office/officeart/2005/8/layout/orgChart1"/>
    <dgm:cxn modelId="{2287CBE9-04EB-4FA4-AD35-EC28091DEF0F}" type="presParOf" srcId="{488BA924-A7AC-4E17-AD56-A91060116147}" destId="{AA8DB507-4F82-4C4F-B4D3-002EC0DC8CAC}" srcOrd="0" destOrd="0" presId="urn:microsoft.com/office/officeart/2005/8/layout/orgChart1"/>
    <dgm:cxn modelId="{3E2B48BC-4E05-4605-B145-A35186F6BACA}" type="presParOf" srcId="{488BA924-A7AC-4E17-AD56-A91060116147}" destId="{675A1F7F-4170-4BF0-AB35-E02447FD7E44}" srcOrd="1" destOrd="0" presId="urn:microsoft.com/office/officeart/2005/8/layout/orgChart1"/>
    <dgm:cxn modelId="{3C207F12-F793-4AEB-B7D0-1813F96BD3A5}" type="presParOf" srcId="{CD5B6547-736F-4750-84F9-8EE9FA54DF69}" destId="{3DA4949E-2E8A-473B-808B-0905D2E3DBB3}" srcOrd="1" destOrd="0" presId="urn:microsoft.com/office/officeart/2005/8/layout/orgChart1"/>
    <dgm:cxn modelId="{6FE253D6-EC7E-4B86-BE0A-777AA37B5F90}" type="presParOf" srcId="{3DA4949E-2E8A-473B-808B-0905D2E3DBB3}" destId="{2A9AAC18-E1EF-4F7E-A693-47D5ADB2B4BD}" srcOrd="0" destOrd="0" presId="urn:microsoft.com/office/officeart/2005/8/layout/orgChart1"/>
    <dgm:cxn modelId="{B902DBF4-A86C-47ED-A4AA-487F4B330026}" type="presParOf" srcId="{3DA4949E-2E8A-473B-808B-0905D2E3DBB3}" destId="{3DD6BC03-1D13-4FA0-9C2C-BB24E7662CB8}" srcOrd="1" destOrd="0" presId="urn:microsoft.com/office/officeart/2005/8/layout/orgChart1"/>
    <dgm:cxn modelId="{A2D610A9-BDE5-4583-A0F6-A24A3DD27991}" type="presParOf" srcId="{3DD6BC03-1D13-4FA0-9C2C-BB24E7662CB8}" destId="{D1B49077-D082-4266-AB94-7727BEA62921}" srcOrd="0" destOrd="0" presId="urn:microsoft.com/office/officeart/2005/8/layout/orgChart1"/>
    <dgm:cxn modelId="{9FA12DAE-F929-4635-878E-0DEB721DDCCC}" type="presParOf" srcId="{D1B49077-D082-4266-AB94-7727BEA62921}" destId="{48B75295-5EF8-45B2-A20D-005C95D300AB}" srcOrd="0" destOrd="0" presId="urn:microsoft.com/office/officeart/2005/8/layout/orgChart1"/>
    <dgm:cxn modelId="{9C9370EF-6FA2-4A0A-B6A6-57F793B38B54}" type="presParOf" srcId="{D1B49077-D082-4266-AB94-7727BEA62921}" destId="{7340EEEC-5116-44FD-A451-73D1BAC008D4}" srcOrd="1" destOrd="0" presId="urn:microsoft.com/office/officeart/2005/8/layout/orgChart1"/>
    <dgm:cxn modelId="{BD5C5C8E-DD05-4AE5-82AB-BFFF7792E5E3}" type="presParOf" srcId="{3DD6BC03-1D13-4FA0-9C2C-BB24E7662CB8}" destId="{D1EF1106-2E99-4023-9C02-168C3D5DAC99}" srcOrd="1" destOrd="0" presId="urn:microsoft.com/office/officeart/2005/8/layout/orgChart1"/>
    <dgm:cxn modelId="{E484F5B3-FB1B-4B60-9C84-BCC6B66F056B}" type="presParOf" srcId="{3DD6BC03-1D13-4FA0-9C2C-BB24E7662CB8}" destId="{CF38A845-3EA9-48E2-82C6-D3BFA07B3FEA}" srcOrd="2" destOrd="0" presId="urn:microsoft.com/office/officeart/2005/8/layout/orgChart1"/>
    <dgm:cxn modelId="{EFAD43D5-34B4-4641-BF3C-51250D6999F8}" type="presParOf" srcId="{3DA4949E-2E8A-473B-808B-0905D2E3DBB3}" destId="{195E647A-6E37-43F0-823E-A9377CE4F3C5}" srcOrd="2" destOrd="0" presId="urn:microsoft.com/office/officeart/2005/8/layout/orgChart1"/>
    <dgm:cxn modelId="{5C543391-8CA5-4CD6-B0BB-97EA0DA88A78}" type="presParOf" srcId="{3DA4949E-2E8A-473B-808B-0905D2E3DBB3}" destId="{52F1A550-5764-4811-B4D1-D03CE169933F}" srcOrd="3" destOrd="0" presId="urn:microsoft.com/office/officeart/2005/8/layout/orgChart1"/>
    <dgm:cxn modelId="{3B03C47A-A74F-42AB-B1DA-D76BE491810B}" type="presParOf" srcId="{52F1A550-5764-4811-B4D1-D03CE169933F}" destId="{0083ABFB-2B9A-4C6E-B7D5-C4CA51672EC4}" srcOrd="0" destOrd="0" presId="urn:microsoft.com/office/officeart/2005/8/layout/orgChart1"/>
    <dgm:cxn modelId="{2DB6A9D7-DEC2-4D88-A955-839E9F408932}" type="presParOf" srcId="{0083ABFB-2B9A-4C6E-B7D5-C4CA51672EC4}" destId="{BA44E97A-B299-4B29-BEF5-77FD02BFB9F0}" srcOrd="0" destOrd="0" presId="urn:microsoft.com/office/officeart/2005/8/layout/orgChart1"/>
    <dgm:cxn modelId="{56BB95DD-44C4-4030-A381-3B8376780B02}" type="presParOf" srcId="{0083ABFB-2B9A-4C6E-B7D5-C4CA51672EC4}" destId="{0553132A-FA51-4B14-B322-EF33D893F377}" srcOrd="1" destOrd="0" presId="urn:microsoft.com/office/officeart/2005/8/layout/orgChart1"/>
    <dgm:cxn modelId="{0B7A784E-CF96-401C-AC67-7119469A9947}" type="presParOf" srcId="{52F1A550-5764-4811-B4D1-D03CE169933F}" destId="{9B9EB279-6B64-4E23-8C3C-562F019951DE}" srcOrd="1" destOrd="0" presId="urn:microsoft.com/office/officeart/2005/8/layout/orgChart1"/>
    <dgm:cxn modelId="{D00EC003-FDD4-460E-B34C-2712DE47333B}" type="presParOf" srcId="{52F1A550-5764-4811-B4D1-D03CE169933F}" destId="{D3543E18-4329-48C8-90C0-CC2D728ED099}" srcOrd="2" destOrd="0" presId="urn:microsoft.com/office/officeart/2005/8/layout/orgChart1"/>
    <dgm:cxn modelId="{8EBF8283-576A-4C83-9B38-A7C8AD4373FC}" type="presParOf" srcId="{3DA4949E-2E8A-473B-808B-0905D2E3DBB3}" destId="{7A36E813-9B90-4649-A860-C716B6BA736B}" srcOrd="4" destOrd="0" presId="urn:microsoft.com/office/officeart/2005/8/layout/orgChart1"/>
    <dgm:cxn modelId="{3783050F-4A36-4994-B195-F7C54B3B7F89}" type="presParOf" srcId="{3DA4949E-2E8A-473B-808B-0905D2E3DBB3}" destId="{F4FA41A5-5024-4469-B075-F4A15D74EC47}" srcOrd="5" destOrd="0" presId="urn:microsoft.com/office/officeart/2005/8/layout/orgChart1"/>
    <dgm:cxn modelId="{E21C8A71-5EDE-498C-A51C-18FABEB50307}" type="presParOf" srcId="{F4FA41A5-5024-4469-B075-F4A15D74EC47}" destId="{021F6847-4EA4-4266-A754-2E884624D3CF}" srcOrd="0" destOrd="0" presId="urn:microsoft.com/office/officeart/2005/8/layout/orgChart1"/>
    <dgm:cxn modelId="{7247FBCC-B3C8-4E51-B2A5-028CDC68F12A}" type="presParOf" srcId="{021F6847-4EA4-4266-A754-2E884624D3CF}" destId="{CF9C2EEB-DA69-4361-9BBC-4B474CD03AC1}" srcOrd="0" destOrd="0" presId="urn:microsoft.com/office/officeart/2005/8/layout/orgChart1"/>
    <dgm:cxn modelId="{96B255D9-866A-4DF1-83C4-E5FECD801FD9}" type="presParOf" srcId="{021F6847-4EA4-4266-A754-2E884624D3CF}" destId="{FC5CB015-E7B5-4B59-8EE4-22E95D0F8BA7}" srcOrd="1" destOrd="0" presId="urn:microsoft.com/office/officeart/2005/8/layout/orgChart1"/>
    <dgm:cxn modelId="{8367020A-F3E7-4085-81CF-18BB47B9528C}" type="presParOf" srcId="{F4FA41A5-5024-4469-B075-F4A15D74EC47}" destId="{2021B91D-AAD4-45A7-AC90-227EE6C93D97}" srcOrd="1" destOrd="0" presId="urn:microsoft.com/office/officeart/2005/8/layout/orgChart1"/>
    <dgm:cxn modelId="{9CF33CC8-D4E0-4416-878D-63CC2F519076}" type="presParOf" srcId="{F4FA41A5-5024-4469-B075-F4A15D74EC47}" destId="{7B881871-E717-4195-ABB2-3143112788DB}" srcOrd="2" destOrd="0" presId="urn:microsoft.com/office/officeart/2005/8/layout/orgChart1"/>
    <dgm:cxn modelId="{16B0DF5A-5959-4CD4-87CF-98B7C3F84A8D}" type="presParOf" srcId="{3DA4949E-2E8A-473B-808B-0905D2E3DBB3}" destId="{2DC4F4BC-F29B-4010-AE80-DEECBD6B3913}" srcOrd="6" destOrd="0" presId="urn:microsoft.com/office/officeart/2005/8/layout/orgChart1"/>
    <dgm:cxn modelId="{BFED256D-16DD-4368-9FF8-D5306AFE4714}" type="presParOf" srcId="{3DA4949E-2E8A-473B-808B-0905D2E3DBB3}" destId="{F4A5D051-4A0A-475A-B261-D3D6FA486846}" srcOrd="7" destOrd="0" presId="urn:microsoft.com/office/officeart/2005/8/layout/orgChart1"/>
    <dgm:cxn modelId="{B8BE7405-517D-4628-BAE2-CC51EF9C32C5}" type="presParOf" srcId="{F4A5D051-4A0A-475A-B261-D3D6FA486846}" destId="{484D6345-88E6-46B9-9E88-BF8A7D80B975}" srcOrd="0" destOrd="0" presId="urn:microsoft.com/office/officeart/2005/8/layout/orgChart1"/>
    <dgm:cxn modelId="{40874BCA-5670-444B-8B2E-40858983DDB0}" type="presParOf" srcId="{484D6345-88E6-46B9-9E88-BF8A7D80B975}" destId="{3FAA72E6-034B-4BBA-8F15-19934C47C69E}" srcOrd="0" destOrd="0" presId="urn:microsoft.com/office/officeart/2005/8/layout/orgChart1"/>
    <dgm:cxn modelId="{935C6AAE-081F-41DF-8176-381E898FEB01}" type="presParOf" srcId="{484D6345-88E6-46B9-9E88-BF8A7D80B975}" destId="{3AE006CB-36E7-47C7-9685-337DECE5D091}" srcOrd="1" destOrd="0" presId="urn:microsoft.com/office/officeart/2005/8/layout/orgChart1"/>
    <dgm:cxn modelId="{C6D0A07B-0355-4E29-AF71-3AFBF1A898EA}" type="presParOf" srcId="{F4A5D051-4A0A-475A-B261-D3D6FA486846}" destId="{64E8E97C-ED79-4DC4-AB35-CF6E62E3E84B}" srcOrd="1" destOrd="0" presId="urn:microsoft.com/office/officeart/2005/8/layout/orgChart1"/>
    <dgm:cxn modelId="{F08FDE43-C4C7-43A5-A7D9-C60B15906A04}" type="presParOf" srcId="{F4A5D051-4A0A-475A-B261-D3D6FA486846}" destId="{1B445CB4-86CF-48B5-9A3A-B72AD1F9FCD0}" srcOrd="2" destOrd="0" presId="urn:microsoft.com/office/officeart/2005/8/layout/orgChart1"/>
    <dgm:cxn modelId="{7E8627CD-0838-4FB8-AAC7-3784AFE57158}" type="presParOf" srcId="{3DA4949E-2E8A-473B-808B-0905D2E3DBB3}" destId="{0433275C-E45F-4B35-90C7-5F9C3D7FE1C9}" srcOrd="8" destOrd="0" presId="urn:microsoft.com/office/officeart/2005/8/layout/orgChart1"/>
    <dgm:cxn modelId="{1BD9BAFD-6250-45D4-B2D3-854EA5785BD0}" type="presParOf" srcId="{3DA4949E-2E8A-473B-808B-0905D2E3DBB3}" destId="{ED14378F-C6B0-49DE-A3F7-208DDBA71CC2}" srcOrd="9" destOrd="0" presId="urn:microsoft.com/office/officeart/2005/8/layout/orgChart1"/>
    <dgm:cxn modelId="{C95E7BCA-2213-4692-B22C-9FD7EA0EA72B}" type="presParOf" srcId="{ED14378F-C6B0-49DE-A3F7-208DDBA71CC2}" destId="{A17C7FD2-58C5-40E2-984A-553228CCF343}" srcOrd="0" destOrd="0" presId="urn:microsoft.com/office/officeart/2005/8/layout/orgChart1"/>
    <dgm:cxn modelId="{30789380-1BEA-4D99-B877-64815D61CED5}" type="presParOf" srcId="{A17C7FD2-58C5-40E2-984A-553228CCF343}" destId="{A46CF40B-F1F1-4E2F-99CE-C3749FD0FE89}" srcOrd="0" destOrd="0" presId="urn:microsoft.com/office/officeart/2005/8/layout/orgChart1"/>
    <dgm:cxn modelId="{957F3C65-CD05-49C9-844D-94C839B1D3D9}" type="presParOf" srcId="{A17C7FD2-58C5-40E2-984A-553228CCF343}" destId="{74DE6153-34F1-497B-9280-E3D8593E1627}" srcOrd="1" destOrd="0" presId="urn:microsoft.com/office/officeart/2005/8/layout/orgChart1"/>
    <dgm:cxn modelId="{44512146-141E-4688-9852-F8003EDEF794}" type="presParOf" srcId="{ED14378F-C6B0-49DE-A3F7-208DDBA71CC2}" destId="{F1912B6E-3B82-4269-B435-5A2DA605D2FD}" srcOrd="1" destOrd="0" presId="urn:microsoft.com/office/officeart/2005/8/layout/orgChart1"/>
    <dgm:cxn modelId="{8F4D3714-A713-479C-BB08-01118C04ABF3}" type="presParOf" srcId="{ED14378F-C6B0-49DE-A3F7-208DDBA71CC2}" destId="{598815D0-363B-49B9-811E-2F676B387D2A}" srcOrd="2" destOrd="0" presId="urn:microsoft.com/office/officeart/2005/8/layout/orgChart1"/>
    <dgm:cxn modelId="{C110A6B9-F247-4E77-BB21-3C41F0B8A7A5}" type="presParOf" srcId="{CD5B6547-736F-4750-84F9-8EE9FA54DF69}" destId="{703DE2E3-A725-49ED-B2E3-E7C79134F8A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4A50902-E2B8-46C5-AE5E-360D52585945}">
      <dsp:nvSpPr>
        <dsp:cNvPr id="0" name=""/>
        <dsp:cNvSpPr/>
      </dsp:nvSpPr>
      <dsp:spPr>
        <a:xfrm>
          <a:off x="2971800" y="775439"/>
          <a:ext cx="937158" cy="3252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647"/>
              </a:lnTo>
              <a:lnTo>
                <a:pt x="937158" y="162647"/>
              </a:lnTo>
              <a:lnTo>
                <a:pt x="937158" y="3252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5F04F0-3D30-44C2-9AFE-FD35EC8D2A57}">
      <dsp:nvSpPr>
        <dsp:cNvPr id="0" name=""/>
        <dsp:cNvSpPr/>
      </dsp:nvSpPr>
      <dsp:spPr>
        <a:xfrm>
          <a:off x="2034641" y="775439"/>
          <a:ext cx="937158" cy="325294"/>
        </a:xfrm>
        <a:custGeom>
          <a:avLst/>
          <a:gdLst/>
          <a:ahLst/>
          <a:cxnLst/>
          <a:rect l="0" t="0" r="0" b="0"/>
          <a:pathLst>
            <a:path>
              <a:moveTo>
                <a:pt x="937158" y="0"/>
              </a:moveTo>
              <a:lnTo>
                <a:pt x="937158" y="162647"/>
              </a:lnTo>
              <a:lnTo>
                <a:pt x="0" y="162647"/>
              </a:lnTo>
              <a:lnTo>
                <a:pt x="0" y="3252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5B4CBC-3573-4C59-8C41-98563B714A37}">
      <dsp:nvSpPr>
        <dsp:cNvPr id="0" name=""/>
        <dsp:cNvSpPr/>
      </dsp:nvSpPr>
      <dsp:spPr>
        <a:xfrm>
          <a:off x="2197289" y="928"/>
          <a:ext cx="1549021" cy="774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University</a:t>
          </a:r>
        </a:p>
      </dsp:txBody>
      <dsp:txXfrm>
        <a:off x="2197289" y="928"/>
        <a:ext cx="1549021" cy="774510"/>
      </dsp:txXfrm>
    </dsp:sp>
    <dsp:sp modelId="{7192FB59-4091-47F0-8CEA-D269DFD15DBD}">
      <dsp:nvSpPr>
        <dsp:cNvPr id="0" name=""/>
        <dsp:cNvSpPr/>
      </dsp:nvSpPr>
      <dsp:spPr>
        <a:xfrm>
          <a:off x="1260130" y="1100733"/>
          <a:ext cx="1549021" cy="774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Pre Admission</a:t>
          </a:r>
        </a:p>
      </dsp:txBody>
      <dsp:txXfrm>
        <a:off x="1260130" y="1100733"/>
        <a:ext cx="1549021" cy="774510"/>
      </dsp:txXfrm>
    </dsp:sp>
    <dsp:sp modelId="{64154F1F-DE56-4A8F-B5EB-63E3A49D6F61}">
      <dsp:nvSpPr>
        <dsp:cNvPr id="0" name=""/>
        <dsp:cNvSpPr/>
      </dsp:nvSpPr>
      <dsp:spPr>
        <a:xfrm>
          <a:off x="3134447" y="1100733"/>
          <a:ext cx="1549021" cy="774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Post Admission</a:t>
          </a:r>
        </a:p>
      </dsp:txBody>
      <dsp:txXfrm>
        <a:off x="3134447" y="1100733"/>
        <a:ext cx="1549021" cy="77451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33275C-E45F-4B35-90C7-5F9C3D7FE1C9}">
      <dsp:nvSpPr>
        <dsp:cNvPr id="0" name=""/>
        <dsp:cNvSpPr/>
      </dsp:nvSpPr>
      <dsp:spPr>
        <a:xfrm>
          <a:off x="3135629" y="2356145"/>
          <a:ext cx="2598262" cy="2254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734"/>
              </a:lnTo>
              <a:lnTo>
                <a:pt x="2598262" y="112734"/>
              </a:lnTo>
              <a:lnTo>
                <a:pt x="2598262" y="2254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C4F4BC-F29B-4010-AE80-DEECBD6B3913}">
      <dsp:nvSpPr>
        <dsp:cNvPr id="0" name=""/>
        <dsp:cNvSpPr/>
      </dsp:nvSpPr>
      <dsp:spPr>
        <a:xfrm>
          <a:off x="3135629" y="2356145"/>
          <a:ext cx="1299131" cy="2254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734"/>
              </a:lnTo>
              <a:lnTo>
                <a:pt x="1299131" y="112734"/>
              </a:lnTo>
              <a:lnTo>
                <a:pt x="1299131" y="2254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6E813-9B90-4649-A860-C716B6BA736B}">
      <dsp:nvSpPr>
        <dsp:cNvPr id="0" name=""/>
        <dsp:cNvSpPr/>
      </dsp:nvSpPr>
      <dsp:spPr>
        <a:xfrm>
          <a:off x="3089910" y="2356145"/>
          <a:ext cx="91440" cy="2254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54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5E647A-6E37-43F0-823E-A9377CE4F3C5}">
      <dsp:nvSpPr>
        <dsp:cNvPr id="0" name=""/>
        <dsp:cNvSpPr/>
      </dsp:nvSpPr>
      <dsp:spPr>
        <a:xfrm>
          <a:off x="1836498" y="2356145"/>
          <a:ext cx="1299131" cy="225469"/>
        </a:xfrm>
        <a:custGeom>
          <a:avLst/>
          <a:gdLst/>
          <a:ahLst/>
          <a:cxnLst/>
          <a:rect l="0" t="0" r="0" b="0"/>
          <a:pathLst>
            <a:path>
              <a:moveTo>
                <a:pt x="1299131" y="0"/>
              </a:moveTo>
              <a:lnTo>
                <a:pt x="1299131" y="112734"/>
              </a:lnTo>
              <a:lnTo>
                <a:pt x="0" y="112734"/>
              </a:lnTo>
              <a:lnTo>
                <a:pt x="0" y="2254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9AAC18-E1EF-4F7E-A693-47D5ADB2B4BD}">
      <dsp:nvSpPr>
        <dsp:cNvPr id="0" name=""/>
        <dsp:cNvSpPr/>
      </dsp:nvSpPr>
      <dsp:spPr>
        <a:xfrm>
          <a:off x="537367" y="2356145"/>
          <a:ext cx="2598262" cy="225469"/>
        </a:xfrm>
        <a:custGeom>
          <a:avLst/>
          <a:gdLst/>
          <a:ahLst/>
          <a:cxnLst/>
          <a:rect l="0" t="0" r="0" b="0"/>
          <a:pathLst>
            <a:path>
              <a:moveTo>
                <a:pt x="2598262" y="0"/>
              </a:moveTo>
              <a:lnTo>
                <a:pt x="2598262" y="112734"/>
              </a:lnTo>
              <a:lnTo>
                <a:pt x="0" y="112734"/>
              </a:lnTo>
              <a:lnTo>
                <a:pt x="0" y="2254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8DB507-4F82-4C4F-B4D3-002EC0DC8CAC}">
      <dsp:nvSpPr>
        <dsp:cNvPr id="0" name=""/>
        <dsp:cNvSpPr/>
      </dsp:nvSpPr>
      <dsp:spPr>
        <a:xfrm>
          <a:off x="2598798" y="1819314"/>
          <a:ext cx="1073662" cy="536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Pre Admission</a:t>
          </a:r>
        </a:p>
      </dsp:txBody>
      <dsp:txXfrm>
        <a:off x="2598798" y="1819314"/>
        <a:ext cx="1073662" cy="536831"/>
      </dsp:txXfrm>
    </dsp:sp>
    <dsp:sp modelId="{48B75295-5EF8-45B2-A20D-005C95D300AB}">
      <dsp:nvSpPr>
        <dsp:cNvPr id="0" name=""/>
        <dsp:cNvSpPr/>
      </dsp:nvSpPr>
      <dsp:spPr>
        <a:xfrm>
          <a:off x="535" y="2581614"/>
          <a:ext cx="1073662" cy="536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TCF's University Scholarship Polcy (TSP)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535" y="2581614"/>
        <a:ext cx="1073662" cy="536831"/>
      </dsp:txXfrm>
    </dsp:sp>
    <dsp:sp modelId="{BA44E97A-B299-4B29-BEF5-77FD02BFB9F0}">
      <dsp:nvSpPr>
        <dsp:cNvPr id="0" name=""/>
        <dsp:cNvSpPr/>
      </dsp:nvSpPr>
      <dsp:spPr>
        <a:xfrm>
          <a:off x="1299667" y="2581614"/>
          <a:ext cx="1073662" cy="536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How to secure University Scholarship</a:t>
          </a:r>
        </a:p>
      </dsp:txBody>
      <dsp:txXfrm>
        <a:off x="1299667" y="2581614"/>
        <a:ext cx="1073662" cy="536831"/>
      </dsp:txXfrm>
    </dsp:sp>
    <dsp:sp modelId="{CF9C2EEB-DA69-4361-9BBC-4B474CD03AC1}">
      <dsp:nvSpPr>
        <dsp:cNvPr id="0" name=""/>
        <dsp:cNvSpPr/>
      </dsp:nvSpPr>
      <dsp:spPr>
        <a:xfrm>
          <a:off x="2598798" y="2581614"/>
          <a:ext cx="1073662" cy="536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University Admission </a:t>
          </a:r>
        </a:p>
      </dsp:txBody>
      <dsp:txXfrm>
        <a:off x="2598798" y="2581614"/>
        <a:ext cx="1073662" cy="536831"/>
      </dsp:txXfrm>
    </dsp:sp>
    <dsp:sp modelId="{3FAA72E6-034B-4BBA-8F15-19934C47C69E}">
      <dsp:nvSpPr>
        <dsp:cNvPr id="0" name=""/>
        <dsp:cNvSpPr/>
      </dsp:nvSpPr>
      <dsp:spPr>
        <a:xfrm>
          <a:off x="3897930" y="2581614"/>
          <a:ext cx="1073662" cy="536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FAQs</a:t>
          </a:r>
        </a:p>
      </dsp:txBody>
      <dsp:txXfrm>
        <a:off x="3897930" y="2581614"/>
        <a:ext cx="1073662" cy="536831"/>
      </dsp:txXfrm>
    </dsp:sp>
    <dsp:sp modelId="{A46CF40B-F1F1-4E2F-99CE-C3749FD0FE89}">
      <dsp:nvSpPr>
        <dsp:cNvPr id="0" name=""/>
        <dsp:cNvSpPr/>
      </dsp:nvSpPr>
      <dsp:spPr>
        <a:xfrm>
          <a:off x="5197061" y="2581614"/>
          <a:ext cx="1073662" cy="53683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Talk to Us!</a:t>
          </a:r>
        </a:p>
      </dsp:txBody>
      <dsp:txXfrm>
        <a:off x="5197061" y="2581614"/>
        <a:ext cx="1073662" cy="53683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AF30BF-48F8-4A6B-84D5-D7533E45A65C}">
      <dsp:nvSpPr>
        <dsp:cNvPr id="0" name=""/>
        <dsp:cNvSpPr/>
      </dsp:nvSpPr>
      <dsp:spPr>
        <a:xfrm>
          <a:off x="3051175" y="919768"/>
          <a:ext cx="2728831" cy="1353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656"/>
              </a:lnTo>
              <a:lnTo>
                <a:pt x="2728831" y="67656"/>
              </a:lnTo>
              <a:lnTo>
                <a:pt x="2728831" y="1353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E2D4A2-C26B-4953-BCF5-BAD8CA569B96}">
      <dsp:nvSpPr>
        <dsp:cNvPr id="0" name=""/>
        <dsp:cNvSpPr/>
      </dsp:nvSpPr>
      <dsp:spPr>
        <a:xfrm>
          <a:off x="3051175" y="919768"/>
          <a:ext cx="1949165" cy="1353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656"/>
              </a:lnTo>
              <a:lnTo>
                <a:pt x="1949165" y="67656"/>
              </a:lnTo>
              <a:lnTo>
                <a:pt x="1949165" y="1353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7D4A5B-E54F-42CF-9963-DA9566A17A59}">
      <dsp:nvSpPr>
        <dsp:cNvPr id="0" name=""/>
        <dsp:cNvSpPr/>
      </dsp:nvSpPr>
      <dsp:spPr>
        <a:xfrm>
          <a:off x="3051175" y="919768"/>
          <a:ext cx="1169499" cy="1353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656"/>
              </a:lnTo>
              <a:lnTo>
                <a:pt x="1169499" y="67656"/>
              </a:lnTo>
              <a:lnTo>
                <a:pt x="1169499" y="1353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3A1C25-98FC-4E18-B82C-E105840C5899}">
      <dsp:nvSpPr>
        <dsp:cNvPr id="0" name=""/>
        <dsp:cNvSpPr/>
      </dsp:nvSpPr>
      <dsp:spPr>
        <a:xfrm>
          <a:off x="3051175" y="919768"/>
          <a:ext cx="389833" cy="1353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656"/>
              </a:lnTo>
              <a:lnTo>
                <a:pt x="389833" y="67656"/>
              </a:lnTo>
              <a:lnTo>
                <a:pt x="389833" y="1353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7E88C4-6DBE-49FA-BA12-EE7E3D41787A}">
      <dsp:nvSpPr>
        <dsp:cNvPr id="0" name=""/>
        <dsp:cNvSpPr/>
      </dsp:nvSpPr>
      <dsp:spPr>
        <a:xfrm>
          <a:off x="2661341" y="919768"/>
          <a:ext cx="389833" cy="135313"/>
        </a:xfrm>
        <a:custGeom>
          <a:avLst/>
          <a:gdLst/>
          <a:ahLst/>
          <a:cxnLst/>
          <a:rect l="0" t="0" r="0" b="0"/>
          <a:pathLst>
            <a:path>
              <a:moveTo>
                <a:pt x="389833" y="0"/>
              </a:moveTo>
              <a:lnTo>
                <a:pt x="389833" y="67656"/>
              </a:lnTo>
              <a:lnTo>
                <a:pt x="0" y="67656"/>
              </a:lnTo>
              <a:lnTo>
                <a:pt x="0" y="1353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C8CBB3-BB17-4987-8378-333D65AC95C8}">
      <dsp:nvSpPr>
        <dsp:cNvPr id="0" name=""/>
        <dsp:cNvSpPr/>
      </dsp:nvSpPr>
      <dsp:spPr>
        <a:xfrm>
          <a:off x="1881675" y="919768"/>
          <a:ext cx="1169499" cy="135313"/>
        </a:xfrm>
        <a:custGeom>
          <a:avLst/>
          <a:gdLst/>
          <a:ahLst/>
          <a:cxnLst/>
          <a:rect l="0" t="0" r="0" b="0"/>
          <a:pathLst>
            <a:path>
              <a:moveTo>
                <a:pt x="1169499" y="0"/>
              </a:moveTo>
              <a:lnTo>
                <a:pt x="1169499" y="67656"/>
              </a:lnTo>
              <a:lnTo>
                <a:pt x="0" y="67656"/>
              </a:lnTo>
              <a:lnTo>
                <a:pt x="0" y="1353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7BE940-9946-4081-A226-2245C5A37E53}">
      <dsp:nvSpPr>
        <dsp:cNvPr id="0" name=""/>
        <dsp:cNvSpPr/>
      </dsp:nvSpPr>
      <dsp:spPr>
        <a:xfrm>
          <a:off x="1102009" y="919768"/>
          <a:ext cx="1949165" cy="135313"/>
        </a:xfrm>
        <a:custGeom>
          <a:avLst/>
          <a:gdLst/>
          <a:ahLst/>
          <a:cxnLst/>
          <a:rect l="0" t="0" r="0" b="0"/>
          <a:pathLst>
            <a:path>
              <a:moveTo>
                <a:pt x="1949165" y="0"/>
              </a:moveTo>
              <a:lnTo>
                <a:pt x="1949165" y="67656"/>
              </a:lnTo>
              <a:lnTo>
                <a:pt x="0" y="67656"/>
              </a:lnTo>
              <a:lnTo>
                <a:pt x="0" y="1353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D17BFA-2071-4576-9227-4110A9EB6427}">
      <dsp:nvSpPr>
        <dsp:cNvPr id="0" name=""/>
        <dsp:cNvSpPr/>
      </dsp:nvSpPr>
      <dsp:spPr>
        <a:xfrm>
          <a:off x="322343" y="919768"/>
          <a:ext cx="2728831" cy="135313"/>
        </a:xfrm>
        <a:custGeom>
          <a:avLst/>
          <a:gdLst/>
          <a:ahLst/>
          <a:cxnLst/>
          <a:rect l="0" t="0" r="0" b="0"/>
          <a:pathLst>
            <a:path>
              <a:moveTo>
                <a:pt x="2728831" y="0"/>
              </a:moveTo>
              <a:lnTo>
                <a:pt x="2728831" y="67656"/>
              </a:lnTo>
              <a:lnTo>
                <a:pt x="0" y="67656"/>
              </a:lnTo>
              <a:lnTo>
                <a:pt x="0" y="1353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0AD5F8-A6BF-4CCD-9C4B-187AA3D86CCC}">
      <dsp:nvSpPr>
        <dsp:cNvPr id="0" name=""/>
        <dsp:cNvSpPr/>
      </dsp:nvSpPr>
      <dsp:spPr>
        <a:xfrm>
          <a:off x="2728998" y="59759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Calibri" panose="020F0502020204030204"/>
              <a:ea typeface="+mn-ea"/>
              <a:cs typeface="+mn-cs"/>
            </a:rPr>
            <a:t>Post Admissions</a:t>
          </a:r>
          <a:endParaRPr lang="en-US" sz="700" kern="1200"/>
        </a:p>
      </dsp:txBody>
      <dsp:txXfrm>
        <a:off x="2728998" y="597591"/>
        <a:ext cx="644352" cy="322176"/>
      </dsp:txXfrm>
    </dsp:sp>
    <dsp:sp modelId="{00235430-3064-4F0F-9789-E9D778BEB2B5}">
      <dsp:nvSpPr>
        <dsp:cNvPr id="0" name=""/>
        <dsp:cNvSpPr/>
      </dsp:nvSpPr>
      <dsp:spPr>
        <a:xfrm>
          <a:off x="167" y="105508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>
              <a:latin typeface="Calibri" panose="020F0502020204030204"/>
              <a:ea typeface="+mn-ea"/>
              <a:cs typeface="+mn-cs"/>
            </a:rPr>
            <a:t>TCF's University Scholarship Polcy (TSP)</a:t>
          </a:r>
          <a:endParaRPr lang="en-US" sz="700" kern="1200"/>
        </a:p>
      </dsp:txBody>
      <dsp:txXfrm>
        <a:off x="167" y="1055081"/>
        <a:ext cx="644352" cy="322176"/>
      </dsp:txXfrm>
    </dsp:sp>
    <dsp:sp modelId="{4871CA45-9477-442A-B5AD-41996EA4EBDA}">
      <dsp:nvSpPr>
        <dsp:cNvPr id="0" name=""/>
        <dsp:cNvSpPr/>
      </dsp:nvSpPr>
      <dsp:spPr>
        <a:xfrm>
          <a:off x="779833" y="105508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Academic Performance</a:t>
          </a:r>
        </a:p>
      </dsp:txBody>
      <dsp:txXfrm>
        <a:off x="779833" y="1055081"/>
        <a:ext cx="644352" cy="322176"/>
      </dsp:txXfrm>
    </dsp:sp>
    <dsp:sp modelId="{FF89483A-0625-4931-9AD3-A10CC95FE7E7}">
      <dsp:nvSpPr>
        <dsp:cNvPr id="0" name=""/>
        <dsp:cNvSpPr/>
      </dsp:nvSpPr>
      <dsp:spPr>
        <a:xfrm>
          <a:off x="1559499" y="105508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Payments</a:t>
          </a:r>
        </a:p>
      </dsp:txBody>
      <dsp:txXfrm>
        <a:off x="1559499" y="1055081"/>
        <a:ext cx="644352" cy="322176"/>
      </dsp:txXfrm>
    </dsp:sp>
    <dsp:sp modelId="{173D5B9F-1B7A-4CF9-95FE-503FCF283FDA}">
      <dsp:nvSpPr>
        <dsp:cNvPr id="0" name=""/>
        <dsp:cNvSpPr/>
      </dsp:nvSpPr>
      <dsp:spPr>
        <a:xfrm>
          <a:off x="2339165" y="105508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Transport Support</a:t>
          </a:r>
        </a:p>
      </dsp:txBody>
      <dsp:txXfrm>
        <a:off x="2339165" y="1055081"/>
        <a:ext cx="644352" cy="322176"/>
      </dsp:txXfrm>
    </dsp:sp>
    <dsp:sp modelId="{68F482DF-7151-4388-93FF-27D5A2F93C88}">
      <dsp:nvSpPr>
        <dsp:cNvPr id="0" name=""/>
        <dsp:cNvSpPr/>
      </dsp:nvSpPr>
      <dsp:spPr>
        <a:xfrm>
          <a:off x="3118831" y="105508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Hostel and Mess Support</a:t>
          </a:r>
        </a:p>
      </dsp:txBody>
      <dsp:txXfrm>
        <a:off x="3118831" y="1055081"/>
        <a:ext cx="644352" cy="322176"/>
      </dsp:txXfrm>
    </dsp:sp>
    <dsp:sp modelId="{ACF9E641-C558-465B-ADF1-37585F2D467D}">
      <dsp:nvSpPr>
        <dsp:cNvPr id="0" name=""/>
        <dsp:cNvSpPr/>
      </dsp:nvSpPr>
      <dsp:spPr>
        <a:xfrm>
          <a:off x="3898498" y="105508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Misc. Expenses Support</a:t>
          </a:r>
        </a:p>
      </dsp:txBody>
      <dsp:txXfrm>
        <a:off x="3898498" y="1055081"/>
        <a:ext cx="644352" cy="322176"/>
      </dsp:txXfrm>
    </dsp:sp>
    <dsp:sp modelId="{58B24D10-23E3-4E02-85D8-76CA5EA220C8}">
      <dsp:nvSpPr>
        <dsp:cNvPr id="0" name=""/>
        <dsp:cNvSpPr/>
      </dsp:nvSpPr>
      <dsp:spPr>
        <a:xfrm>
          <a:off x="4678164" y="105508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FAQs</a:t>
          </a:r>
        </a:p>
      </dsp:txBody>
      <dsp:txXfrm>
        <a:off x="4678164" y="1055081"/>
        <a:ext cx="644352" cy="322176"/>
      </dsp:txXfrm>
    </dsp:sp>
    <dsp:sp modelId="{21A17C4C-395F-4961-8BE3-509604080A41}">
      <dsp:nvSpPr>
        <dsp:cNvPr id="0" name=""/>
        <dsp:cNvSpPr/>
      </dsp:nvSpPr>
      <dsp:spPr>
        <a:xfrm>
          <a:off x="5457830" y="1055081"/>
          <a:ext cx="644352" cy="3221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Talk to Us</a:t>
          </a:r>
        </a:p>
      </dsp:txBody>
      <dsp:txXfrm>
        <a:off x="5457830" y="1055081"/>
        <a:ext cx="644352" cy="322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Tazeen Arsalan</dc:creator>
  <keywords/>
  <dc:description/>
  <lastModifiedBy>Fizza Hameed Sangi</lastModifiedBy>
  <revision>6</revision>
  <dcterms:created xsi:type="dcterms:W3CDTF">2025-11-12T12:10:00.0000000Z</dcterms:created>
  <dcterms:modified xsi:type="dcterms:W3CDTF">2026-03-03T06:39:28.8781264Z</dcterms:modified>
</coreProperties>
</file>