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E1C10" w14:textId="6B94AAAA" w:rsidR="008938F1" w:rsidRDefault="00FB0056" w:rsidP="00FB0056">
      <w:pPr>
        <w:spacing w:after="140"/>
        <w:jc w:val="center"/>
        <w:rPr>
          <w:b/>
          <w:sz w:val="16"/>
          <w:szCs w:val="16"/>
        </w:rPr>
      </w:pPr>
      <w:r w:rsidRPr="00FB0056">
        <w:rPr>
          <w:rFonts w:ascii="Times New Roman" w:eastAsia="Times New Roman" w:hAnsi="Times New Roman" w:cs="Times New Roman"/>
          <w:b/>
          <w:bCs/>
          <w:sz w:val="34"/>
          <w:szCs w:val="34"/>
        </w:rPr>
        <w:t>Implementasi Vision Transformer (ViT) pada Aplikasi Mobile Flutter untuk Deteksi Penyakit Daun Padi</w:t>
      </w:r>
    </w:p>
    <w:p w14:paraId="2C7CA19D" w14:textId="3E6DD060" w:rsidR="008938F1" w:rsidRDefault="00E31530" w:rsidP="00FB0056">
      <w:pPr>
        <w:spacing w:after="120" w:line="240" w:lineRule="auto"/>
        <w:jc w:val="center"/>
        <w:rPr>
          <w:rFonts w:ascii="Times New Roman" w:eastAsia="Times New Roman" w:hAnsi="Times New Roman" w:cs="Times New Roman"/>
          <w:color w:val="A6A6A6"/>
          <w:sz w:val="16"/>
          <w:szCs w:val="16"/>
        </w:rPr>
      </w:pPr>
      <w:r w:rsidRPr="0ED6900D">
        <w:rPr>
          <w:rFonts w:ascii="Times New Roman" w:eastAsia="Times New Roman" w:hAnsi="Times New Roman" w:cs="Times New Roman"/>
          <w:b/>
          <w:bCs/>
          <w:sz w:val="24"/>
          <w:szCs w:val="24"/>
        </w:rPr>
        <w:t>Baraja Putra</w:t>
      </w:r>
      <w:r w:rsidRPr="0ED6900D">
        <w:rPr>
          <w:rFonts w:ascii="Times New Roman" w:eastAsia="Times New Roman" w:hAnsi="Times New Roman" w:cs="Times New Roman"/>
          <w:b/>
          <w:bCs/>
          <w:sz w:val="24"/>
          <w:szCs w:val="24"/>
          <w:vertAlign w:val="superscript"/>
        </w:rPr>
        <w:t>1</w:t>
      </w:r>
      <w:r w:rsidRPr="0ED6900D">
        <w:rPr>
          <w:rFonts w:ascii="Times New Roman" w:eastAsia="Times New Roman" w:hAnsi="Times New Roman" w:cs="Times New Roman"/>
          <w:b/>
          <w:bCs/>
          <w:sz w:val="24"/>
          <w:szCs w:val="24"/>
        </w:rPr>
        <w:t>, Brilian Adiguna Riyanto</w:t>
      </w:r>
      <w:r w:rsidRPr="0ED6900D">
        <w:rPr>
          <w:rFonts w:ascii="Times New Roman" w:eastAsia="Times New Roman" w:hAnsi="Times New Roman" w:cs="Times New Roman"/>
          <w:b/>
          <w:bCs/>
          <w:sz w:val="24"/>
          <w:szCs w:val="24"/>
          <w:vertAlign w:val="superscript"/>
        </w:rPr>
        <w:t>2</w:t>
      </w:r>
    </w:p>
    <w:p w14:paraId="6D066FED" w14:textId="5D0C95A4" w:rsidR="008938F1" w:rsidRDefault="00E31530" w:rsidP="00FB0056">
      <w:pPr>
        <w:spacing w:after="0"/>
        <w:jc w:val="center"/>
        <w:rPr>
          <w:rFonts w:ascii="Times New Roman" w:eastAsia="Times New Roman" w:hAnsi="Times New Roman" w:cs="Times New Roman"/>
          <w:color w:val="C00000"/>
          <w:sz w:val="16"/>
          <w:szCs w:val="16"/>
        </w:rPr>
      </w:pPr>
      <w:r w:rsidRPr="0ED6900D">
        <w:rPr>
          <w:rFonts w:ascii="Times New Roman" w:eastAsia="Times New Roman" w:hAnsi="Times New Roman" w:cs="Times New Roman"/>
          <w:sz w:val="20"/>
          <w:szCs w:val="20"/>
          <w:vertAlign w:val="superscript"/>
        </w:rPr>
        <w:t>1</w:t>
      </w:r>
      <w:proofErr w:type="spellStart"/>
      <w:r>
        <w:rPr>
          <w:rFonts w:ascii="Times New Roman" w:eastAsia="Times New Roman" w:hAnsi="Times New Roman" w:cs="Times New Roman"/>
          <w:sz w:val="20"/>
          <w:szCs w:val="20"/>
          <w:lang w:val="en-US"/>
        </w:rPr>
        <w:t>Teknologi</w:t>
      </w:r>
      <w:proofErr w:type="spellEnd"/>
      <w:r>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Informasi</w:t>
      </w:r>
      <w:proofErr w:type="spellEnd"/>
      <w:r>
        <w:rPr>
          <w:rFonts w:ascii="Times New Roman" w:eastAsia="Times New Roman" w:hAnsi="Times New Roman" w:cs="Times New Roman"/>
          <w:sz w:val="20"/>
          <w:szCs w:val="20"/>
          <w:lang w:val="en-US"/>
        </w:rPr>
        <w:t xml:space="preserve"> dan </w:t>
      </w:r>
      <w:proofErr w:type="spellStart"/>
      <w:r>
        <w:rPr>
          <w:rFonts w:ascii="Times New Roman" w:eastAsia="Times New Roman" w:hAnsi="Times New Roman" w:cs="Times New Roman"/>
          <w:sz w:val="20"/>
          <w:szCs w:val="20"/>
          <w:lang w:val="en-US"/>
        </w:rPr>
        <w:t>Komputer</w:t>
      </w:r>
      <w:proofErr w:type="spellEnd"/>
      <w:r w:rsidRPr="0ED6900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lang w:val="en-US"/>
        </w:rPr>
        <w:t>Teknologi</w:t>
      </w:r>
      <w:proofErr w:type="spellEnd"/>
      <w:r>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Rekayasa</w:t>
      </w:r>
      <w:proofErr w:type="spellEnd"/>
      <w:r>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Perangkat</w:t>
      </w:r>
      <w:proofErr w:type="spellEnd"/>
      <w:r>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Lunak</w:t>
      </w:r>
      <w:proofErr w:type="spellEnd"/>
      <w:r w:rsidRPr="0ED6900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lang w:val="en-US"/>
        </w:rPr>
        <w:t>Politeknik</w:t>
      </w:r>
      <w:proofErr w:type="spellEnd"/>
      <w:r>
        <w:rPr>
          <w:rFonts w:ascii="Times New Roman" w:eastAsia="Times New Roman" w:hAnsi="Times New Roman" w:cs="Times New Roman"/>
          <w:sz w:val="20"/>
          <w:szCs w:val="20"/>
          <w:lang w:val="en-US"/>
        </w:rPr>
        <w:t xml:space="preserve"> Negeri Subang</w:t>
      </w:r>
      <w:r w:rsidRPr="0ED6900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lang w:val="en-US"/>
        </w:rPr>
        <w:t>Kabupaten</w:t>
      </w:r>
      <w:proofErr w:type="spellEnd"/>
      <w:r>
        <w:rPr>
          <w:rFonts w:ascii="Times New Roman" w:eastAsia="Times New Roman" w:hAnsi="Times New Roman" w:cs="Times New Roman"/>
          <w:sz w:val="20"/>
          <w:szCs w:val="20"/>
          <w:lang w:val="en-US"/>
        </w:rPr>
        <w:t xml:space="preserve"> Subang</w:t>
      </w:r>
      <w:r w:rsidRPr="0ED6900D">
        <w:rPr>
          <w:rFonts w:ascii="Times New Roman" w:eastAsia="Times New Roman" w:hAnsi="Times New Roman" w:cs="Times New Roman"/>
          <w:sz w:val="20"/>
          <w:szCs w:val="20"/>
        </w:rPr>
        <w:t>, Indonesia</w:t>
      </w:r>
    </w:p>
    <w:p w14:paraId="7E41E397" w14:textId="77777777" w:rsidR="00E31530" w:rsidRDefault="00E31530" w:rsidP="00FB0056">
      <w:pPr>
        <w:tabs>
          <w:tab w:val="center" w:pos="4960"/>
          <w:tab w:val="left" w:pos="8052"/>
        </w:tabs>
        <w:spacing w:after="0" w:line="240" w:lineRule="auto"/>
        <w:jc w:val="center"/>
        <w:rPr>
          <w:rFonts w:ascii="Times New Roman" w:eastAsia="Times New Roman" w:hAnsi="Times New Roman" w:cs="Times New Roman"/>
          <w:color w:val="000000" w:themeColor="text1"/>
          <w:sz w:val="20"/>
          <w:szCs w:val="20"/>
        </w:rPr>
      </w:pPr>
      <w:bookmarkStart w:id="0" w:name="_heading=h.gjdgxs" w:colFirst="0" w:colLast="0"/>
      <w:bookmarkEnd w:id="0"/>
      <w:r w:rsidRPr="0ED6900D">
        <w:rPr>
          <w:rFonts w:ascii="Times New Roman" w:eastAsia="Times New Roman" w:hAnsi="Times New Roman" w:cs="Times New Roman"/>
          <w:color w:val="000000" w:themeColor="text1"/>
          <w:sz w:val="20"/>
          <w:szCs w:val="20"/>
        </w:rPr>
        <w:t xml:space="preserve">Email: </w:t>
      </w:r>
      <w:r>
        <w:fldChar w:fldCharType="begin"/>
      </w:r>
      <w:r>
        <w:instrText xml:space="preserve"> HYPERLINK "mailto:1Brilian.10601007@student.polsub.ac.id" \h </w:instrText>
      </w:r>
      <w:r>
        <w:fldChar w:fldCharType="separate"/>
      </w:r>
      <w:r w:rsidRPr="0ED6900D">
        <w:rPr>
          <w:rStyle w:val="Hyperlink"/>
          <w:rFonts w:ascii="Times New Roman" w:eastAsia="Times New Roman" w:hAnsi="Times New Roman" w:cs="Times New Roman"/>
          <w:sz w:val="20"/>
          <w:szCs w:val="20"/>
          <w:vertAlign w:val="superscript"/>
        </w:rPr>
        <w:t>1</w:t>
      </w:r>
      <w:r w:rsidRPr="0ED6900D">
        <w:rPr>
          <w:rStyle w:val="Hyperlink"/>
          <w:rFonts w:ascii="Times New Roman" w:eastAsia="Times New Roman" w:hAnsi="Times New Roman" w:cs="Times New Roman"/>
          <w:sz w:val="20"/>
          <w:szCs w:val="20"/>
        </w:rPr>
        <w:t>Baraja.1060106@student.polsub.ac.id</w:t>
      </w:r>
      <w:r>
        <w:rPr>
          <w:rStyle w:val="Hyperlink"/>
          <w:rFonts w:ascii="Times New Roman" w:eastAsia="Times New Roman" w:hAnsi="Times New Roman" w:cs="Times New Roman"/>
          <w:sz w:val="20"/>
          <w:szCs w:val="20"/>
        </w:rPr>
        <w:fldChar w:fldCharType="end"/>
      </w:r>
      <w:r w:rsidRPr="0ED6900D">
        <w:rPr>
          <w:rFonts w:ascii="Times New Roman" w:eastAsia="Times New Roman" w:hAnsi="Times New Roman" w:cs="Times New Roman"/>
          <w:color w:val="000000" w:themeColor="text1"/>
          <w:sz w:val="20"/>
          <w:szCs w:val="20"/>
        </w:rPr>
        <w:t xml:space="preserve">, </w:t>
      </w:r>
      <w:hyperlink r:id="rId9">
        <w:r w:rsidRPr="0ED6900D">
          <w:rPr>
            <w:rStyle w:val="Hyperlink"/>
            <w:rFonts w:ascii="Times New Roman" w:eastAsia="Times New Roman" w:hAnsi="Times New Roman" w:cs="Times New Roman"/>
            <w:sz w:val="20"/>
            <w:szCs w:val="20"/>
            <w:vertAlign w:val="superscript"/>
          </w:rPr>
          <w:t>2</w:t>
        </w:r>
        <w:r w:rsidRPr="0ED6900D">
          <w:rPr>
            <w:rStyle w:val="Hyperlink"/>
            <w:rFonts w:ascii="Times New Roman" w:eastAsia="Times New Roman" w:hAnsi="Times New Roman" w:cs="Times New Roman"/>
            <w:sz w:val="20"/>
            <w:szCs w:val="20"/>
          </w:rPr>
          <w:t>Brilian.10601007@student.polsub.ac.id</w:t>
        </w:r>
      </w:hyperlink>
    </w:p>
    <w:p w14:paraId="40C50CAB" w14:textId="1D637F12" w:rsidR="00E31530" w:rsidRDefault="00E31530" w:rsidP="00FB0056">
      <w:pPr>
        <w:tabs>
          <w:tab w:val="center" w:pos="4960"/>
          <w:tab w:val="left" w:pos="8052"/>
        </w:tabs>
        <w:spacing w:after="0" w:line="240" w:lineRule="auto"/>
        <w:jc w:val="center"/>
        <w:rPr>
          <w:rFonts w:ascii="Times New Roman" w:eastAsia="Times New Roman" w:hAnsi="Times New Roman" w:cs="Times New Roman"/>
          <w:sz w:val="18"/>
          <w:szCs w:val="18"/>
        </w:rPr>
      </w:pPr>
      <w:r w:rsidRPr="0ED6900D">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Email Penulis Utama</w:t>
      </w:r>
      <w:r w:rsidRPr="0ED6900D">
        <w:rPr>
          <w:rFonts w:ascii="Times New Roman" w:eastAsia="Times New Roman" w:hAnsi="Times New Roman" w:cs="Times New Roman"/>
          <w:sz w:val="18"/>
          <w:szCs w:val="18"/>
        </w:rPr>
        <w:t>:</w:t>
      </w:r>
      <w:r w:rsidRPr="0ED6900D">
        <w:rPr>
          <w:rFonts w:ascii="Times New Roman" w:eastAsia="Times New Roman" w:hAnsi="Times New Roman" w:cs="Times New Roman"/>
          <w:color w:val="000000" w:themeColor="text1"/>
          <w:sz w:val="18"/>
          <w:szCs w:val="18"/>
        </w:rPr>
        <w:t xml:space="preserve"> </w:t>
      </w:r>
      <w:hyperlink r:id="rId10">
        <w:r w:rsidRPr="0ED6900D">
          <w:rPr>
            <w:rStyle w:val="Hyperlink"/>
            <w:rFonts w:ascii="Times New Roman" w:eastAsia="Times New Roman" w:hAnsi="Times New Roman" w:cs="Times New Roman"/>
            <w:sz w:val="18"/>
            <w:szCs w:val="18"/>
          </w:rPr>
          <w:t>Baraja.10601006@stundent.polsub.ac.id</w:t>
        </w:r>
      </w:hyperlink>
    </w:p>
    <w:p w14:paraId="78C37A90" w14:textId="77777777" w:rsidR="00E31530" w:rsidRDefault="00E31530">
      <w:pPr>
        <w:tabs>
          <w:tab w:val="center" w:pos="4960"/>
          <w:tab w:val="left" w:pos="8052"/>
        </w:tabs>
        <w:spacing w:after="0" w:line="240" w:lineRule="auto"/>
        <w:jc w:val="center"/>
        <w:rPr>
          <w:rFonts w:ascii="Times New Roman" w:eastAsia="Times New Roman" w:hAnsi="Times New Roman" w:cs="Times New Roman"/>
          <w:sz w:val="20"/>
          <w:szCs w:val="20"/>
        </w:rPr>
      </w:pPr>
    </w:p>
    <w:p w14:paraId="683C7EB0" w14:textId="47E82131" w:rsidR="008938F1" w:rsidRPr="00FB0056" w:rsidRDefault="00B70C68" w:rsidP="00FB0056">
      <w:pPr>
        <w:spacing w:after="120" w:line="240" w:lineRule="auto"/>
        <w:jc w:val="both"/>
        <w:rPr>
          <w:rFonts w:ascii="Times New Roman" w:eastAsia="Times New Roman" w:hAnsi="Times New Roman" w:cs="Times New Roman"/>
          <w:b/>
          <w:sz w:val="18"/>
          <w:szCs w:val="18"/>
        </w:rPr>
      </w:pPr>
      <w:sdt>
        <w:sdtPr>
          <w:rPr>
            <w:rFonts w:ascii="Times New Roman" w:hAnsi="Times New Roman" w:cs="Times New Roman"/>
          </w:rPr>
          <w:tag w:val="goog_rdk_0"/>
          <w:id w:val="196737583"/>
        </w:sdtPr>
        <w:sdtEndPr/>
        <w:sdtContent>
          <w:r w:rsidR="00E66BBA" w:rsidRPr="00FB0056">
            <w:rPr>
              <w:rFonts w:ascii="Times New Roman" w:eastAsia="Gungsuh" w:hAnsi="Times New Roman" w:cs="Times New Roman"/>
              <w:b/>
              <w:sz w:val="18"/>
              <w:szCs w:val="18"/>
            </w:rPr>
            <w:t>Abstrak−</w:t>
          </w:r>
        </w:sdtContent>
      </w:sdt>
      <w:r w:rsidR="00FB0056" w:rsidRPr="00FB0056">
        <w:rPr>
          <w:rFonts w:ascii="Times New Roman" w:hAnsi="Times New Roman" w:cs="Times New Roman"/>
        </w:rPr>
        <w:t xml:space="preserve"> </w:t>
      </w:r>
      <w:r w:rsidR="00FB0056" w:rsidRPr="00FB0056">
        <w:rPr>
          <w:rFonts w:ascii="Times New Roman" w:hAnsi="Times New Roman" w:cs="Times New Roman"/>
          <w:sz w:val="18"/>
          <w:szCs w:val="18"/>
        </w:rPr>
        <w:t xml:space="preserve">Produksi padi di Indonesia menghadapi tantangan signifikan akibat wabah penyakit dan kesulitan yang dihadapi petani dalam melakukan identifikasi dini secara akurat. Penelitian ini bertujuan untuk mengatasi masalah tersebut dengan mengembangkan sistem klasifikasi penyakit otomatis yang mampu melampaui keterbatasan implementasi </w:t>
      </w:r>
      <w:r w:rsidR="00FB0056" w:rsidRPr="00FB0056">
        <w:rPr>
          <w:rFonts w:ascii="Times New Roman" w:hAnsi="Times New Roman" w:cs="Times New Roman"/>
          <w:i/>
          <w:iCs/>
          <w:sz w:val="18"/>
          <w:szCs w:val="18"/>
        </w:rPr>
        <w:t>single-platform</w:t>
      </w:r>
      <w:r w:rsidR="00FB0056" w:rsidRPr="00FB0056">
        <w:rPr>
          <w:rFonts w:ascii="Times New Roman" w:hAnsi="Times New Roman" w:cs="Times New Roman"/>
          <w:sz w:val="18"/>
          <w:szCs w:val="18"/>
        </w:rPr>
        <w:t xml:space="preserve"> sebelumnya. Penelitian ini memanfaatkan </w:t>
      </w:r>
      <w:r w:rsidR="00FB0056" w:rsidRPr="00FB0056">
        <w:rPr>
          <w:rFonts w:ascii="Times New Roman" w:hAnsi="Times New Roman" w:cs="Times New Roman"/>
          <w:i/>
          <w:iCs/>
          <w:sz w:val="18"/>
          <w:szCs w:val="18"/>
        </w:rPr>
        <w:t>dataset</w:t>
      </w:r>
      <w:r w:rsidR="00FB0056" w:rsidRPr="00FB0056">
        <w:rPr>
          <w:rFonts w:ascii="Times New Roman" w:hAnsi="Times New Roman" w:cs="Times New Roman"/>
          <w:sz w:val="18"/>
          <w:szCs w:val="18"/>
        </w:rPr>
        <w:t xml:space="preserve"> yang terdiri dari delapan kelas penyakit daun padi yang bersumber dari Kaggle, yang telah melalui proses pra-pemrosesan pada platform Roboflow. Studi ini menerapkan arsitektur </w:t>
      </w:r>
      <w:r w:rsidR="00FB0056" w:rsidRPr="00FB0056">
        <w:rPr>
          <w:rFonts w:ascii="Times New Roman" w:hAnsi="Times New Roman" w:cs="Times New Roman"/>
          <w:i/>
          <w:iCs/>
          <w:sz w:val="18"/>
          <w:szCs w:val="18"/>
        </w:rPr>
        <w:t>Vision Transformer</w:t>
      </w:r>
      <w:r w:rsidR="00FB0056" w:rsidRPr="00FB0056">
        <w:rPr>
          <w:rFonts w:ascii="Times New Roman" w:hAnsi="Times New Roman" w:cs="Times New Roman"/>
          <w:sz w:val="18"/>
          <w:szCs w:val="18"/>
        </w:rPr>
        <w:t xml:space="preserve"> (ViT) untuk pelatihan model selama 32 </w:t>
      </w:r>
      <w:r w:rsidR="00FB0056" w:rsidRPr="00FB0056">
        <w:rPr>
          <w:rFonts w:ascii="Times New Roman" w:hAnsi="Times New Roman" w:cs="Times New Roman"/>
          <w:i/>
          <w:iCs/>
          <w:sz w:val="18"/>
          <w:szCs w:val="18"/>
        </w:rPr>
        <w:t>epoch</w:t>
      </w:r>
      <w:r w:rsidR="00FB0056" w:rsidRPr="00FB0056">
        <w:rPr>
          <w:rFonts w:ascii="Times New Roman" w:hAnsi="Times New Roman" w:cs="Times New Roman"/>
          <w:sz w:val="18"/>
          <w:szCs w:val="18"/>
        </w:rPr>
        <w:t xml:space="preserve">, yang selanjutnya diintegrasikan ke dalam aplikasi </w:t>
      </w:r>
      <w:r w:rsidR="00FB0056" w:rsidRPr="00FB0056">
        <w:rPr>
          <w:rFonts w:ascii="Times New Roman" w:hAnsi="Times New Roman" w:cs="Times New Roman"/>
          <w:i/>
          <w:iCs/>
          <w:sz w:val="18"/>
          <w:szCs w:val="18"/>
        </w:rPr>
        <w:t>mobile</w:t>
      </w:r>
      <w:r w:rsidR="00FB0056" w:rsidRPr="00FB0056">
        <w:rPr>
          <w:rFonts w:ascii="Times New Roman" w:hAnsi="Times New Roman" w:cs="Times New Roman"/>
          <w:sz w:val="18"/>
          <w:szCs w:val="18"/>
        </w:rPr>
        <w:t xml:space="preserve"> yang dibangun menggunakan </w:t>
      </w:r>
      <w:r w:rsidR="00FB0056" w:rsidRPr="00FB0056">
        <w:rPr>
          <w:rFonts w:ascii="Times New Roman" w:hAnsi="Times New Roman" w:cs="Times New Roman"/>
          <w:i/>
          <w:iCs/>
          <w:sz w:val="18"/>
          <w:szCs w:val="18"/>
        </w:rPr>
        <w:t>framework</w:t>
      </w:r>
      <w:r w:rsidR="00FB0056" w:rsidRPr="00FB0056">
        <w:rPr>
          <w:rFonts w:ascii="Times New Roman" w:hAnsi="Times New Roman" w:cs="Times New Roman"/>
          <w:sz w:val="18"/>
          <w:szCs w:val="18"/>
        </w:rPr>
        <w:t xml:space="preserve"> Flutter guna menjamin kompatibilitas lintas platform (</w:t>
      </w:r>
      <w:r w:rsidR="00FB0056" w:rsidRPr="00FB0056">
        <w:rPr>
          <w:rFonts w:ascii="Times New Roman" w:hAnsi="Times New Roman" w:cs="Times New Roman"/>
          <w:i/>
          <w:iCs/>
          <w:sz w:val="18"/>
          <w:szCs w:val="18"/>
        </w:rPr>
        <w:t>cross-platform</w:t>
      </w:r>
      <w:r w:rsidR="00FB0056" w:rsidRPr="00FB0056">
        <w:rPr>
          <w:rFonts w:ascii="Times New Roman" w:hAnsi="Times New Roman" w:cs="Times New Roman"/>
          <w:sz w:val="18"/>
          <w:szCs w:val="18"/>
        </w:rPr>
        <w:t>). Hasil penelitian menunjukkan bahwa model ViT mencapai akurasi validasi puncak sebesar 97,9%, yang membuktikan ketangguhannya dalam menggeneralisasi data untuk pengenalan penyakit. Kebaruan penelitian ini terletak pada integrasi arsitektur ViT yang memiliki akurasi tinggi dengan efisiensi pengembangan lintas platform Flutter. Pendekatan ini menawarkan proposisi nilai yang lebih unggul dibandingkan solusi yang hanya berbasis Android, dengan menghadirkan alat diagnostik yang sangat akurat dan dapat diakses secara luas untuk memberdayakan petani dalam memitigasi kerugian panen serta mendukung ketahanan pangan nasional.</w:t>
      </w:r>
    </w:p>
    <w:p w14:paraId="73D51474" w14:textId="3CFF343A" w:rsidR="008938F1" w:rsidRDefault="00E66BBA" w:rsidP="00FB0056">
      <w:pPr>
        <w:spacing w:before="120" w:after="120" w:line="240" w:lineRule="auto"/>
        <w:jc w:val="both"/>
        <w:rPr>
          <w:rFonts w:ascii="Times New Roman" w:eastAsia="Times New Roman" w:hAnsi="Times New Roman" w:cs="Times New Roman"/>
          <w:color w:val="C00000"/>
          <w:sz w:val="16"/>
          <w:szCs w:val="16"/>
        </w:rPr>
      </w:pPr>
      <w:r>
        <w:rPr>
          <w:rFonts w:ascii="Times New Roman" w:eastAsia="Times New Roman" w:hAnsi="Times New Roman" w:cs="Times New Roman"/>
          <w:b/>
          <w:sz w:val="18"/>
          <w:szCs w:val="18"/>
        </w:rPr>
        <w:t xml:space="preserve">Kata Kunci: </w:t>
      </w:r>
      <w:r w:rsidR="00FB0056" w:rsidRPr="00FB0056">
        <w:rPr>
          <w:rFonts w:ascii="Times New Roman" w:hAnsi="Times New Roman" w:cs="Times New Roman"/>
          <w:sz w:val="18"/>
          <w:szCs w:val="18"/>
        </w:rPr>
        <w:t xml:space="preserve">Penyakit Padi, </w:t>
      </w:r>
      <w:r w:rsidR="00FB0056" w:rsidRPr="00FB0056">
        <w:rPr>
          <w:rFonts w:ascii="Times New Roman" w:hAnsi="Times New Roman" w:cs="Times New Roman"/>
          <w:i/>
          <w:iCs/>
          <w:sz w:val="18"/>
          <w:szCs w:val="18"/>
        </w:rPr>
        <w:t>Vision Transformer</w:t>
      </w:r>
      <w:r w:rsidR="00FB0056" w:rsidRPr="00FB0056">
        <w:rPr>
          <w:rFonts w:ascii="Times New Roman" w:hAnsi="Times New Roman" w:cs="Times New Roman"/>
          <w:sz w:val="18"/>
          <w:szCs w:val="18"/>
        </w:rPr>
        <w:t xml:space="preserve">, Flutter, Klasifikasi Citra, </w:t>
      </w:r>
      <w:r w:rsidR="00FB0056" w:rsidRPr="00FB0056">
        <w:rPr>
          <w:rFonts w:ascii="Times New Roman" w:hAnsi="Times New Roman" w:cs="Times New Roman"/>
          <w:i/>
          <w:iCs/>
          <w:sz w:val="18"/>
          <w:szCs w:val="18"/>
        </w:rPr>
        <w:t>Deep Learning</w:t>
      </w:r>
    </w:p>
    <w:p w14:paraId="279D58DE" w14:textId="578E2AC1" w:rsidR="00E31530" w:rsidRPr="00FB0056" w:rsidRDefault="00B70C68" w:rsidP="00FB0056">
      <w:pPr>
        <w:pBdr>
          <w:top w:val="nil"/>
          <w:left w:val="nil"/>
          <w:bottom w:val="nil"/>
          <w:right w:val="nil"/>
          <w:between w:val="nil"/>
        </w:pBdr>
        <w:spacing w:after="120" w:line="240" w:lineRule="auto"/>
        <w:jc w:val="both"/>
        <w:rPr>
          <w:rFonts w:ascii="Times New Roman" w:eastAsia="Times New Roman" w:hAnsi="Times New Roman" w:cs="Times New Roman"/>
          <w:color w:val="000000"/>
          <w:sz w:val="18"/>
          <w:szCs w:val="18"/>
        </w:rPr>
      </w:pPr>
      <w:sdt>
        <w:sdtPr>
          <w:rPr>
            <w:rFonts w:ascii="Times New Roman" w:hAnsi="Times New Roman" w:cs="Times New Roman"/>
          </w:rPr>
          <w:tag w:val="goog_rdk_1"/>
          <w:id w:val="1530763158"/>
        </w:sdtPr>
        <w:sdtEndPr/>
        <w:sdtContent>
          <w:r w:rsidR="00E66BBA" w:rsidRPr="00FB0056">
            <w:rPr>
              <w:rFonts w:ascii="Times New Roman" w:eastAsia="Gungsuh" w:hAnsi="Times New Roman" w:cs="Times New Roman"/>
              <w:b/>
              <w:color w:val="000000"/>
              <w:sz w:val="18"/>
              <w:szCs w:val="18"/>
            </w:rPr>
            <w:t>Abstract−</w:t>
          </w:r>
          <w:r w:rsidR="006567E0">
            <w:rPr>
              <w:rFonts w:ascii="Times New Roman" w:eastAsia="Gungsuh" w:hAnsi="Times New Roman" w:cs="Times New Roman"/>
              <w:b/>
              <w:color w:val="000000"/>
              <w:sz w:val="18"/>
              <w:szCs w:val="18"/>
              <w:lang w:val="en-US"/>
            </w:rPr>
            <w:t xml:space="preserve"> </w:t>
          </w:r>
        </w:sdtContent>
      </w:sdt>
      <w:r w:rsidR="00E31530" w:rsidRPr="006567E0">
        <w:rPr>
          <w:rFonts w:ascii="Times New Roman" w:hAnsi="Times New Roman" w:cs="Times New Roman"/>
          <w:i/>
          <w:iCs/>
          <w:sz w:val="18"/>
          <w:szCs w:val="18"/>
        </w:rPr>
        <w:t>Rice production in Indonesia faces significant challenges due to disease outbreaks and the difficulty farmers encounter in accurate early identification. This study aims to address these issues by developing an automated disease classification system that overcomes the limitations of previous single-platform implementations. The research utilized a dataset of eight rice leaf disease classes sourced from Kaggle, which underwent pre-processing on the Roboflow platform. The study employed the Vision Transformer (ViT) architecture for model training over 32 epochs, which was subsequently integrated into a mobile application built with the Flutter framework to ensure cross-platform compatibility. The results demonstrated that the ViT model achieved a peak validation accuracy of 97.9%, proving its robustness in generalizing data for disease recognition. The novelty of this research lies in the integration of the high-accuracy ViT architecture with the efficiency of Flutter’s cross-platform development. This approach provides a superior value proposition compared to existing Android-only solutions, offering a highly accurate, widely accessible diagnostic tool that empowers farmers to mitigate crop losses and support national food security.</w:t>
      </w:r>
    </w:p>
    <w:p w14:paraId="254A7518" w14:textId="34AE4954" w:rsidR="008938F1" w:rsidRDefault="00E66BBA" w:rsidP="00FB0056">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Keywords</w:t>
      </w:r>
      <w:r>
        <w:rPr>
          <w:rFonts w:ascii="Times New Roman" w:eastAsia="Times New Roman" w:hAnsi="Times New Roman" w:cs="Times New Roman"/>
          <w:color w:val="000000"/>
          <w:sz w:val="18"/>
          <w:szCs w:val="18"/>
        </w:rPr>
        <w:t xml:space="preserve">: </w:t>
      </w:r>
      <w:r w:rsidR="00E31530" w:rsidRPr="00924FA1">
        <w:rPr>
          <w:rFonts w:ascii="Times New Roman" w:hAnsi="Times New Roman" w:cs="Times New Roman"/>
          <w:i/>
          <w:iCs/>
          <w:sz w:val="18"/>
          <w:szCs w:val="18"/>
        </w:rPr>
        <w:t>Rice Disease, Vision Transformer, Flutter, Image Classification, Deep Learning</w:t>
      </w:r>
    </w:p>
    <w:p w14:paraId="6A7736C9" w14:textId="25837009" w:rsidR="008938F1" w:rsidRDefault="00E66BBA" w:rsidP="00FB0056">
      <w:pPr>
        <w:spacing w:before="360" w:after="12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6"/>
          <w:szCs w:val="26"/>
        </w:rPr>
        <w:t>1. PENDAHULUAN</w:t>
      </w:r>
    </w:p>
    <w:p w14:paraId="48CDFE30" w14:textId="543628EA" w:rsidR="003178F7" w:rsidRPr="003178F7" w:rsidRDefault="003178F7" w:rsidP="00FB0056">
      <w:pPr>
        <w:pStyle w:val="NormalWeb"/>
        <w:spacing w:before="0" w:beforeAutospacing="0" w:after="0" w:afterAutospacing="0"/>
        <w:jc w:val="both"/>
        <w:rPr>
          <w:sz w:val="20"/>
          <w:szCs w:val="20"/>
        </w:rPr>
      </w:pPr>
      <w:r w:rsidRPr="003178F7">
        <w:rPr>
          <w:sz w:val="20"/>
          <w:szCs w:val="20"/>
        </w:rPr>
        <w:t>Sektor pertanian di Indonesia memegang peranan krusial yang tidak tergantikan dalam struktur perekonomian nasional. Padi (</w:t>
      </w:r>
      <w:r w:rsidRPr="003178F7">
        <w:rPr>
          <w:i/>
          <w:iCs/>
          <w:sz w:val="20"/>
          <w:szCs w:val="20"/>
        </w:rPr>
        <w:t>Oryza sativa</w:t>
      </w:r>
      <w:r w:rsidRPr="003178F7">
        <w:rPr>
          <w:sz w:val="20"/>
          <w:szCs w:val="20"/>
        </w:rPr>
        <w:t>), sebagai penghasil beras, merupakan komoditas pangan pokok bagi mayoritas masyarakat Indonesia. Namun, data Badan Pusat Statistik (BPS) menunjukkan tren penurunan produksi padi pada tahun 2023 sebesar 2,05% dibandingkan tahun 2022. Penurunan produksi ini salah satunya disebabkan oleh serangan hama dan penyakit yang kompleks. Berdasarkan identifikasi lapangan, varietas padi seringkali diserang oleh hama dari kelas insekta seperti walang sangit (</w:t>
      </w:r>
      <w:r w:rsidRPr="003178F7">
        <w:rPr>
          <w:i/>
          <w:iCs/>
          <w:sz w:val="20"/>
          <w:szCs w:val="20"/>
        </w:rPr>
        <w:t>Leptocorisa oryzae</w:t>
      </w:r>
      <w:r w:rsidRPr="003178F7">
        <w:rPr>
          <w:sz w:val="20"/>
          <w:szCs w:val="20"/>
        </w:rPr>
        <w:t xml:space="preserve">) dan penggerek batang, serta penyakit yang disebabkan oleh jamur seperti </w:t>
      </w:r>
      <w:r w:rsidRPr="003178F7">
        <w:rPr>
          <w:i/>
          <w:iCs/>
          <w:sz w:val="20"/>
          <w:szCs w:val="20"/>
        </w:rPr>
        <w:t>Brown spot</w:t>
      </w:r>
      <w:r w:rsidRPr="003178F7">
        <w:rPr>
          <w:sz w:val="20"/>
          <w:szCs w:val="20"/>
        </w:rPr>
        <w:t xml:space="preserve"> (</w:t>
      </w:r>
      <w:r w:rsidRPr="003178F7">
        <w:rPr>
          <w:i/>
          <w:iCs/>
          <w:sz w:val="20"/>
          <w:szCs w:val="20"/>
        </w:rPr>
        <w:t>Helminthosporium oryzae</w:t>
      </w:r>
      <w:r w:rsidRPr="003178F7">
        <w:rPr>
          <w:sz w:val="20"/>
          <w:szCs w:val="20"/>
        </w:rPr>
        <w:t xml:space="preserve">) dan </w:t>
      </w:r>
      <w:r w:rsidRPr="003178F7">
        <w:rPr>
          <w:i/>
          <w:iCs/>
          <w:sz w:val="20"/>
          <w:szCs w:val="20"/>
        </w:rPr>
        <w:t>Blast</w:t>
      </w:r>
      <w:r w:rsidRPr="003178F7">
        <w:rPr>
          <w:sz w:val="20"/>
          <w:szCs w:val="20"/>
        </w:rPr>
        <w:t xml:space="preserve"> (</w:t>
      </w:r>
      <w:r w:rsidRPr="003178F7">
        <w:rPr>
          <w:i/>
          <w:iCs/>
          <w:sz w:val="20"/>
          <w:szCs w:val="20"/>
        </w:rPr>
        <w:t>Pyricularia grisea</w:t>
      </w:r>
      <w:r w:rsidRPr="003178F7">
        <w:rPr>
          <w:sz w:val="20"/>
          <w:szCs w:val="20"/>
        </w:rPr>
        <w:t>)</w:t>
      </w:r>
      <w:r w:rsidR="00672D6C">
        <w:rPr>
          <w:b/>
          <w:bCs/>
          <w:sz w:val="20"/>
          <w:szCs w:val="20"/>
          <w:lang w:val="en-US"/>
        </w:rPr>
        <w:t xml:space="preserve"> </w:t>
      </w:r>
      <w:sdt>
        <w:sdtPr>
          <w:rPr>
            <w:bCs/>
            <w:color w:val="000000"/>
            <w:sz w:val="20"/>
            <w:szCs w:val="20"/>
            <w:lang w:val="en-US"/>
          </w:rPr>
          <w:tag w:val="MENDELEY_CITATION_v3_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"/>
          <w:id w:val="541635802"/>
          <w:placeholder>
            <w:docPart w:val="DefaultPlaceholder_-1854013440"/>
          </w:placeholder>
        </w:sdtPr>
        <w:sdtEndPr/>
        <w:sdtContent>
          <w:r w:rsidR="00015925" w:rsidRPr="00015925">
            <w:rPr>
              <w:bCs/>
              <w:color w:val="000000"/>
              <w:sz w:val="20"/>
              <w:szCs w:val="20"/>
              <w:lang w:val="en-US"/>
            </w:rPr>
            <w:t>[1]</w:t>
          </w:r>
        </w:sdtContent>
      </w:sdt>
      <w:r w:rsidRPr="003178F7">
        <w:rPr>
          <w:sz w:val="20"/>
          <w:szCs w:val="20"/>
        </w:rPr>
        <w:t xml:space="preserve">. Dampak dari penurunan kualitas dan kuantitas hasil panen ini tidak hanya bersifat agronomis tetapi juga sosiologis, di mana penurunan pendapatan petani dapat memicu masalah ekonomi dan ketidakharmonisan sosial di masyarakat pedesaan </w:t>
      </w:r>
      <w:sdt>
        <w:sdtPr>
          <w:rPr>
            <w:color w:val="000000"/>
            <w:sz w:val="20"/>
            <w:szCs w:val="20"/>
          </w:rPr>
          <w:tag w:val="MENDELEY_CITATION_v3_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"/>
          <w:id w:val="1856221952"/>
          <w:placeholder>
            <w:docPart w:val="DefaultPlaceholder_-1854013440"/>
          </w:placeholder>
        </w:sdtPr>
        <w:sdtEndPr/>
        <w:sdtContent>
          <w:r w:rsidR="00015925" w:rsidRPr="00015925">
            <w:rPr>
              <w:color w:val="000000"/>
              <w:sz w:val="20"/>
              <w:szCs w:val="20"/>
            </w:rPr>
            <w:t>[2]</w:t>
          </w:r>
        </w:sdtContent>
      </w:sdt>
      <w:r w:rsidRPr="003178F7">
        <w:rPr>
          <w:sz w:val="20"/>
          <w:szCs w:val="20"/>
        </w:rPr>
        <w:t>.</w:t>
      </w:r>
    </w:p>
    <w:p w14:paraId="219D5E8A" w14:textId="6055C092" w:rsidR="003178F7" w:rsidRPr="003178F7" w:rsidRDefault="003178F7" w:rsidP="00D316DF">
      <w:pPr>
        <w:pStyle w:val="NormalWeb"/>
        <w:spacing w:before="0" w:beforeAutospacing="0" w:after="0" w:afterAutospacing="0"/>
        <w:ind w:firstLine="720"/>
        <w:jc w:val="both"/>
        <w:rPr>
          <w:sz w:val="20"/>
          <w:szCs w:val="20"/>
        </w:rPr>
      </w:pPr>
      <w:r w:rsidRPr="003178F7">
        <w:rPr>
          <w:sz w:val="20"/>
          <w:szCs w:val="20"/>
        </w:rPr>
        <w:t xml:space="preserve">Identifikasi jenis penyakit secara akurat memerlukan keahlian khusus yang seringkali tidak dimiliki oleh petani. Untuk mengatasi kesenjangan ini, teknologi </w:t>
      </w:r>
      <w:r w:rsidRPr="003178F7">
        <w:rPr>
          <w:i/>
          <w:iCs/>
          <w:sz w:val="20"/>
          <w:szCs w:val="20"/>
        </w:rPr>
        <w:t>Computer Vision</w:t>
      </w:r>
      <w:r w:rsidRPr="003178F7">
        <w:rPr>
          <w:sz w:val="20"/>
          <w:szCs w:val="20"/>
        </w:rPr>
        <w:t xml:space="preserve"> (CV) dan kecerdasan buatan telah banyak diadopsi untuk otomatisasi di bidang pertanian dan hortikultura, mulai dari penghitungan bibit hingga deteksi penyakit </w:t>
      </w:r>
      <w:sdt>
        <w:sdtPr>
          <w:rPr>
            <w:color w:val="000000"/>
            <w:sz w:val="20"/>
            <w:szCs w:val="20"/>
          </w:rPr>
          <w:tag w:val="MENDELEY_CITATION_v3_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"/>
          <w:id w:val="936487135"/>
          <w:placeholder>
            <w:docPart w:val="DefaultPlaceholder_-1854013440"/>
          </w:placeholder>
        </w:sdtPr>
        <w:sdtEndPr/>
        <w:sdtContent>
          <w:r w:rsidR="00015925" w:rsidRPr="00015925">
            <w:rPr>
              <w:color w:val="000000"/>
              <w:sz w:val="20"/>
              <w:szCs w:val="20"/>
            </w:rPr>
            <w:t>[3]</w:t>
          </w:r>
        </w:sdtContent>
      </w:sdt>
      <w:r w:rsidRPr="003178F7">
        <w:rPr>
          <w:sz w:val="20"/>
          <w:szCs w:val="20"/>
        </w:rPr>
        <w:t xml:space="preserve">. Pendekatan yang paling dominan dalam beberapa tahun terakhir adalah penggunaan </w:t>
      </w:r>
      <w:r w:rsidRPr="003178F7">
        <w:rPr>
          <w:i/>
          <w:iCs/>
          <w:sz w:val="20"/>
          <w:szCs w:val="20"/>
        </w:rPr>
        <w:t>Convolutional Neural Networks</w:t>
      </w:r>
      <w:r w:rsidRPr="003178F7">
        <w:rPr>
          <w:sz w:val="20"/>
          <w:szCs w:val="20"/>
        </w:rPr>
        <w:t xml:space="preserve"> (CNN). Khoiruddin, dkk. telah mengembangkan sistem klasifikasi penyakit daun padi menggunakan CNN dengan akurasi mencapai 98% pada pengujian </w:t>
      </w:r>
      <w:r w:rsidRPr="003178F7">
        <w:rPr>
          <w:i/>
          <w:iCs/>
          <w:sz w:val="20"/>
          <w:szCs w:val="20"/>
        </w:rPr>
        <w:t>confusion matrix</w:t>
      </w:r>
      <w:r w:rsidRPr="003178F7">
        <w:rPr>
          <w:sz w:val="20"/>
          <w:szCs w:val="20"/>
        </w:rPr>
        <w:t xml:space="preserve"> </w:t>
      </w:r>
      <w:sdt>
        <w:sdtPr>
          <w:rPr>
            <w:color w:val="000000"/>
            <w:sz w:val="20"/>
            <w:szCs w:val="20"/>
          </w:rPr>
          <w:tag w:val="MENDELEY_CITATION_v3_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"/>
          <w:id w:val="1306428562"/>
          <w:placeholder>
            <w:docPart w:val="DefaultPlaceholder_-1854013440"/>
          </w:placeholder>
        </w:sdtPr>
        <w:sdtEndPr/>
        <w:sdtContent>
          <w:r w:rsidR="00015925" w:rsidRPr="00015925">
            <w:rPr>
              <w:color w:val="000000"/>
              <w:sz w:val="20"/>
              <w:szCs w:val="20"/>
            </w:rPr>
            <w:t>[4]</w:t>
          </w:r>
        </w:sdtContent>
      </w:sdt>
      <w:r w:rsidRPr="003178F7">
        <w:rPr>
          <w:sz w:val="20"/>
          <w:szCs w:val="20"/>
        </w:rPr>
        <w:t xml:space="preserve">. Serupa dengan itu, Rijal, dkk. menerapkan CNN untuk mengklasifikasi tiga jenis penyakit padi dengan akurasi validasi 80% </w:t>
      </w:r>
      <w:sdt>
        <w:sdtPr>
          <w:rPr>
            <w:color w:val="000000"/>
            <w:sz w:val="20"/>
            <w:szCs w:val="20"/>
          </w:rPr>
          <w:tag w:val="MENDELEY_CITATION_v3_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"/>
          <w:id w:val="587358812"/>
          <w:placeholder>
            <w:docPart w:val="DefaultPlaceholder_-1854013440"/>
          </w:placeholder>
        </w:sdtPr>
        <w:sdtEndPr/>
        <w:sdtContent>
          <w:r w:rsidR="00015925" w:rsidRPr="00015925">
            <w:rPr>
              <w:color w:val="000000"/>
              <w:sz w:val="20"/>
              <w:szCs w:val="20"/>
            </w:rPr>
            <w:t>[5]</w:t>
          </w:r>
        </w:sdtContent>
      </w:sdt>
      <w:r w:rsidRPr="003178F7">
        <w:rPr>
          <w:sz w:val="20"/>
          <w:szCs w:val="20"/>
        </w:rPr>
        <w:t xml:space="preserve">, dan Kusuma, dkk. mengembangkan model MobileNetV3 berbasis Android dengan akurasi pengujian 75% </w:t>
      </w:r>
      <w:sdt>
        <w:sdtPr>
          <w:rPr>
            <w:color w:val="000000"/>
            <w:sz w:val="20"/>
            <w:szCs w:val="20"/>
          </w:rPr>
          <w:tag w:val="MENDELEY_CITATION_v3_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"/>
          <w:id w:val="1878812663"/>
          <w:placeholder>
            <w:docPart w:val="DefaultPlaceholder_-1854013440"/>
          </w:placeholder>
        </w:sdtPr>
        <w:sdtEndPr/>
        <w:sdtContent>
          <w:r w:rsidR="00015925" w:rsidRPr="00015925">
            <w:rPr>
              <w:color w:val="000000"/>
              <w:sz w:val="20"/>
              <w:szCs w:val="20"/>
            </w:rPr>
            <w:t>[6]</w:t>
          </w:r>
        </w:sdtContent>
      </w:sdt>
      <w:r w:rsidRPr="003178F7">
        <w:rPr>
          <w:sz w:val="20"/>
          <w:szCs w:val="20"/>
        </w:rPr>
        <w:t>.</w:t>
      </w:r>
    </w:p>
    <w:p w14:paraId="2D40AB93" w14:textId="6652B331" w:rsidR="003178F7" w:rsidRPr="003178F7" w:rsidRDefault="003178F7" w:rsidP="008C791E">
      <w:pPr>
        <w:pStyle w:val="NormalWeb"/>
        <w:spacing w:before="0" w:beforeAutospacing="0" w:after="0" w:afterAutospacing="0"/>
        <w:ind w:firstLine="720"/>
        <w:jc w:val="both"/>
        <w:rPr>
          <w:sz w:val="20"/>
          <w:szCs w:val="20"/>
        </w:rPr>
      </w:pPr>
      <w:r w:rsidRPr="003178F7">
        <w:rPr>
          <w:sz w:val="20"/>
          <w:szCs w:val="20"/>
        </w:rPr>
        <w:t xml:space="preserve">Meskipun CNN populer, arsitektur ini memiliki keterbatasan dalam menangkap dependensi spasial jarak jauh karena sifat ekstraksi fiturnya yang lokal (konvolusi). Sebagai alternatif, arsitektur </w:t>
      </w:r>
      <w:r w:rsidRPr="003178F7">
        <w:rPr>
          <w:i/>
          <w:iCs/>
          <w:sz w:val="20"/>
          <w:szCs w:val="20"/>
        </w:rPr>
        <w:t>Vision Transformer</w:t>
      </w:r>
      <w:r w:rsidRPr="003178F7">
        <w:rPr>
          <w:sz w:val="20"/>
          <w:szCs w:val="20"/>
        </w:rPr>
        <w:t xml:space="preserve"> (ViT) </w:t>
      </w:r>
      <w:r w:rsidRPr="003178F7">
        <w:rPr>
          <w:sz w:val="20"/>
          <w:szCs w:val="20"/>
        </w:rPr>
        <w:lastRenderedPageBreak/>
        <w:t xml:space="preserve">yang diperkenalkan oleh Dosovitskiy, dkk. menawarkan pendekatan baru dengan memproses citra sebagai urutan </w:t>
      </w:r>
      <w:r w:rsidRPr="003178F7">
        <w:rPr>
          <w:i/>
          <w:iCs/>
          <w:sz w:val="20"/>
          <w:szCs w:val="20"/>
        </w:rPr>
        <w:t>patch</w:t>
      </w:r>
      <w:r w:rsidRPr="003178F7">
        <w:rPr>
          <w:sz w:val="20"/>
          <w:szCs w:val="20"/>
        </w:rPr>
        <w:t xml:space="preserve"> dan memanfaatkan mekanisme </w:t>
      </w:r>
      <w:r w:rsidRPr="003178F7">
        <w:rPr>
          <w:i/>
          <w:iCs/>
          <w:sz w:val="20"/>
          <w:szCs w:val="20"/>
        </w:rPr>
        <w:t>self-attention</w:t>
      </w:r>
      <w:r w:rsidRPr="003178F7">
        <w:rPr>
          <w:sz w:val="20"/>
          <w:szCs w:val="20"/>
        </w:rPr>
        <w:t xml:space="preserve"> untuk menangkap konteks global gambar secara komprehensif </w:t>
      </w:r>
      <w:sdt>
        <w:sdtPr>
          <w:rPr>
            <w:color w:val="000000"/>
            <w:sz w:val="20"/>
            <w:szCs w:val="20"/>
          </w:rPr>
          <w:tag w:val="MENDELEY_CITATION_v3_eyJjaXRhdGlvbklEIjoiTUVOREVMRVlfQ0lUQVRJT05fYzUxYjBiYTctMzZmOC00MWQ1LTkyZWQtM2VmOTY2YmU5YTZjIiwicHJvcGVydGllcyI6eyJub3RlSW5kZXgiOjB9LCJpc0VkaXRlZCI6ZmFsc2UsIm1hbnVhbE92ZXJyaWRlIjp7ImlzTWFudWFsbHlPdmVycmlkZGVuIjpmYWxzZSwiY2l0ZXByb2NUZXh0IjoiWzddIiwibWFudWFsT3ZlcnJpZGVUZXh0IjoiIn0sImNpdGF0aW9uSXRlbXMiOlt7ImlkIjoiNjg3ODEwY2EtMTY5My0zZTY1LTgzODUtNGI4ZjBlMWQyM2MyIiwiaXRlbURhdGEiOnsidHlwZSI6ImFydGljbGUtam91cm5hbCIsImlkIjoiNjg3ODEwY2EtMTY5My0zZTY1LTgzODUtNGI4ZjBlMWQyM2My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XX0="/>
          <w:id w:val="321704081"/>
          <w:placeholder>
            <w:docPart w:val="DefaultPlaceholder_-1854013440"/>
          </w:placeholder>
        </w:sdtPr>
        <w:sdtEndPr/>
        <w:sdtContent>
          <w:r w:rsidR="00015925" w:rsidRPr="00015925">
            <w:rPr>
              <w:color w:val="000000"/>
              <w:sz w:val="20"/>
              <w:szCs w:val="20"/>
            </w:rPr>
            <w:t>[7]</w:t>
          </w:r>
        </w:sdtContent>
      </w:sdt>
      <w:r w:rsidRPr="003178F7">
        <w:rPr>
          <w:sz w:val="20"/>
          <w:szCs w:val="20"/>
        </w:rPr>
        <w:t xml:space="preserve">. Keunggulan ViT dibanding CNN telah dibahas dalam survei oleh Khan, dkk., yang menyoroti kemampuan ViT dalam memodelkan ketergantungan panjang antar elemen input </w:t>
      </w:r>
      <w:sdt>
        <w:sdtPr>
          <w:rPr>
            <w:color w:val="000000"/>
            <w:sz w:val="20"/>
            <w:szCs w:val="20"/>
          </w:rPr>
          <w:tag w:val="MENDELEY_CITATION_v3_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"/>
          <w:id w:val="366644140"/>
          <w:placeholder>
            <w:docPart w:val="DefaultPlaceholder_-1854013440"/>
          </w:placeholder>
        </w:sdtPr>
        <w:sdtEndPr/>
        <w:sdtContent>
          <w:r w:rsidR="00015925" w:rsidRPr="00015925">
            <w:rPr>
              <w:color w:val="000000"/>
              <w:sz w:val="20"/>
              <w:szCs w:val="20"/>
            </w:rPr>
            <w:t>[8]</w:t>
          </w:r>
        </w:sdtContent>
      </w:sdt>
      <w:r w:rsidRPr="003178F7">
        <w:rPr>
          <w:sz w:val="20"/>
          <w:szCs w:val="20"/>
        </w:rPr>
        <w:t>.</w:t>
      </w:r>
    </w:p>
    <w:p w14:paraId="2502FF45" w14:textId="79DB2811" w:rsidR="003178F7" w:rsidRPr="003178F7" w:rsidRDefault="003178F7" w:rsidP="00D316DF">
      <w:pPr>
        <w:pStyle w:val="NormalWeb"/>
        <w:spacing w:before="0" w:beforeAutospacing="0" w:after="0" w:afterAutospacing="0"/>
        <w:ind w:firstLine="720"/>
        <w:jc w:val="both"/>
        <w:rPr>
          <w:sz w:val="20"/>
          <w:szCs w:val="20"/>
        </w:rPr>
      </w:pPr>
      <w:r w:rsidRPr="003178F7">
        <w:rPr>
          <w:sz w:val="20"/>
          <w:szCs w:val="20"/>
        </w:rPr>
        <w:t xml:space="preserve">Efektivitas ViT dalam klasifikasi penyakit tanaman telah terbukti pada berbagai komoditas. Day, dkk. menunjukkan bahwa ViT mampu memberikan presisi hingga 95,97% dalam mendeteksi penyakit daun cabai, mengungguli metode konvensional </w:t>
      </w:r>
      <w:sdt>
        <w:sdtPr>
          <w:rPr>
            <w:color w:val="000000"/>
            <w:sz w:val="20"/>
            <w:szCs w:val="20"/>
          </w:rPr>
          <w:tag w:val="MENDELEY_CITATION_v3_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"/>
          <w:id w:val="-1104420310"/>
          <w:placeholder>
            <w:docPart w:val="DefaultPlaceholder_-1854013440"/>
          </w:placeholder>
        </w:sdtPr>
        <w:sdtEndPr/>
        <w:sdtContent>
          <w:r w:rsidR="00015925" w:rsidRPr="00015925">
            <w:rPr>
              <w:color w:val="000000"/>
              <w:sz w:val="20"/>
              <w:szCs w:val="20"/>
            </w:rPr>
            <w:t>[9]</w:t>
          </w:r>
        </w:sdtContent>
      </w:sdt>
      <w:r w:rsidRPr="003178F7">
        <w:rPr>
          <w:sz w:val="20"/>
          <w:szCs w:val="20"/>
        </w:rPr>
        <w:t xml:space="preserve">. Secara spesifik pada tanaman padi, penelitian Rachman, dkk. membuktikan bahwa model ViT yang disempurnakan mampu mengungguli arsitektur CNN populer seperti VGG, MobileNet, dan EfficientNet, dengan capaian </w:t>
      </w:r>
      <w:r w:rsidRPr="003178F7">
        <w:rPr>
          <w:i/>
          <w:iCs/>
          <w:sz w:val="20"/>
          <w:szCs w:val="20"/>
        </w:rPr>
        <w:t>recall</w:t>
      </w:r>
      <w:r w:rsidRPr="003178F7">
        <w:rPr>
          <w:sz w:val="20"/>
          <w:szCs w:val="20"/>
        </w:rPr>
        <w:t xml:space="preserve"> dan presisi di atas 97% </w:t>
      </w:r>
      <w:sdt>
        <w:sdtPr>
          <w:rPr>
            <w:color w:val="000000"/>
            <w:sz w:val="20"/>
            <w:szCs w:val="20"/>
          </w:rPr>
          <w:tag w:val="MENDELEY_CITATION_v3_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"/>
          <w:id w:val="601454908"/>
          <w:placeholder>
            <w:docPart w:val="DefaultPlaceholder_-1854013440"/>
          </w:placeholder>
        </w:sdtPr>
        <w:sdtEndPr/>
        <w:sdtContent>
          <w:r w:rsidR="00015925" w:rsidRPr="00015925">
            <w:rPr>
              <w:color w:val="000000"/>
              <w:sz w:val="20"/>
              <w:szCs w:val="20"/>
            </w:rPr>
            <w:t>[10]</w:t>
          </w:r>
        </w:sdtContent>
      </w:sdt>
      <w:r w:rsidRPr="003178F7">
        <w:rPr>
          <w:sz w:val="20"/>
          <w:szCs w:val="20"/>
        </w:rPr>
        <w:t xml:space="preserve">. Implementasi ViT untuk penyakit padi pada perangkat </w:t>
      </w:r>
      <w:r w:rsidRPr="003178F7">
        <w:rPr>
          <w:i/>
          <w:iCs/>
          <w:sz w:val="20"/>
          <w:szCs w:val="20"/>
        </w:rPr>
        <w:t>mobile</w:t>
      </w:r>
      <w:r w:rsidRPr="003178F7">
        <w:rPr>
          <w:sz w:val="20"/>
          <w:szCs w:val="20"/>
        </w:rPr>
        <w:t xml:space="preserve"> juga telah dirintis oleh Febriyanto dan Syofian, yang mencapai akurasi 96% pada platform Android </w:t>
      </w:r>
      <w:sdt>
        <w:sdtPr>
          <w:rPr>
            <w:color w:val="000000"/>
            <w:sz w:val="20"/>
            <w:szCs w:val="20"/>
          </w:rPr>
          <w:tag w:val="MENDELEY_CITATION_v3_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"/>
          <w:id w:val="-1227672804"/>
          <w:placeholder>
            <w:docPart w:val="DefaultPlaceholder_-1854013440"/>
          </w:placeholder>
        </w:sdtPr>
        <w:sdtEndPr/>
        <w:sdtContent>
          <w:r w:rsidR="00015925" w:rsidRPr="00015925">
            <w:rPr>
              <w:color w:val="000000"/>
              <w:sz w:val="20"/>
              <w:szCs w:val="20"/>
            </w:rPr>
            <w:t>[11]</w:t>
          </w:r>
        </w:sdtContent>
      </w:sdt>
      <w:r w:rsidRPr="003178F7">
        <w:rPr>
          <w:sz w:val="20"/>
          <w:szCs w:val="20"/>
        </w:rPr>
        <w:t>.</w:t>
      </w:r>
    </w:p>
    <w:p w14:paraId="7F07BDDF" w14:textId="0C770D72" w:rsidR="003178F7" w:rsidRPr="003178F7" w:rsidRDefault="003178F7" w:rsidP="00D316DF">
      <w:pPr>
        <w:pStyle w:val="NormalWeb"/>
        <w:spacing w:before="0" w:beforeAutospacing="0" w:after="0" w:afterAutospacing="0"/>
        <w:ind w:firstLine="720"/>
        <w:jc w:val="both"/>
        <w:rPr>
          <w:sz w:val="20"/>
          <w:szCs w:val="20"/>
        </w:rPr>
      </w:pPr>
      <w:r w:rsidRPr="003178F7">
        <w:rPr>
          <w:sz w:val="20"/>
          <w:szCs w:val="20"/>
        </w:rPr>
        <w:t xml:space="preserve">Namun, terdapat celah pada pengembangan perangkat lunak dalam penelitian-penelitian sebelumnya yang cenderung terpaku pada satu platform (Android). Padahal, aksesibilitas teknologi bagi petani harus bersifat inklusif. Selain itu, tantangan utama dalam penerapan AI di pertanian adalah penyebaran model ke perangkat </w:t>
      </w:r>
      <w:r w:rsidRPr="003178F7">
        <w:rPr>
          <w:i/>
          <w:iCs/>
          <w:sz w:val="20"/>
          <w:szCs w:val="20"/>
        </w:rPr>
        <w:t>edge</w:t>
      </w:r>
      <w:r w:rsidRPr="003178F7">
        <w:rPr>
          <w:sz w:val="20"/>
          <w:szCs w:val="20"/>
        </w:rPr>
        <w:t xml:space="preserve"> (seluler) yang memiliki sumber daya terbatas. Akhtar, dkk. menekankan pentingnya optimasi model untuk inferensi </w:t>
      </w:r>
      <w:r w:rsidRPr="003178F7">
        <w:rPr>
          <w:i/>
          <w:iCs/>
          <w:sz w:val="20"/>
          <w:szCs w:val="20"/>
        </w:rPr>
        <w:t>on-device</w:t>
      </w:r>
      <w:r w:rsidRPr="003178F7">
        <w:rPr>
          <w:sz w:val="20"/>
          <w:szCs w:val="20"/>
        </w:rPr>
        <w:t xml:space="preserve"> guna memastikan deteksi hama dan penyakit dapat berjalan efisien di lahan pertanian tanpa ketergantungan internet yang tinggi </w:t>
      </w:r>
      <w:sdt>
        <w:sdtPr>
          <w:rPr>
            <w:color w:val="000000"/>
            <w:sz w:val="20"/>
            <w:szCs w:val="20"/>
          </w:rPr>
          <w:tag w:val="MENDELEY_CITATION_v3_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"/>
          <w:id w:val="-453868215"/>
          <w:placeholder>
            <w:docPart w:val="DefaultPlaceholder_-1854013440"/>
          </w:placeholder>
        </w:sdtPr>
        <w:sdtEndPr/>
        <w:sdtContent>
          <w:r w:rsidR="00015925" w:rsidRPr="00015925">
            <w:rPr>
              <w:color w:val="000000"/>
              <w:sz w:val="20"/>
              <w:szCs w:val="20"/>
            </w:rPr>
            <w:t>[12]</w:t>
          </w:r>
        </w:sdtContent>
      </w:sdt>
      <w:r w:rsidRPr="003178F7">
        <w:rPr>
          <w:sz w:val="20"/>
          <w:szCs w:val="20"/>
        </w:rPr>
        <w:t>.</w:t>
      </w:r>
    </w:p>
    <w:p w14:paraId="2838DF4A" w14:textId="6494B85B" w:rsidR="003178F7" w:rsidRPr="00E94EB2" w:rsidRDefault="003178F7" w:rsidP="00D316DF">
      <w:pPr>
        <w:pStyle w:val="NormalWeb"/>
        <w:spacing w:before="0" w:beforeAutospacing="0" w:after="0" w:afterAutospacing="0"/>
        <w:ind w:firstLine="720"/>
        <w:jc w:val="both"/>
        <w:rPr>
          <w:sz w:val="20"/>
          <w:szCs w:val="20"/>
        </w:rPr>
      </w:pPr>
      <w:r w:rsidRPr="003178F7">
        <w:rPr>
          <w:sz w:val="20"/>
          <w:szCs w:val="20"/>
        </w:rPr>
        <w:t xml:space="preserve">Berdasarkan tinjauan tersebut, penelitian ini mengusulkan pengembangan sistem deteksi penyakit padi menggunakan arsitektur ViT yang diimplementasikan pada aplikasi </w:t>
      </w:r>
      <w:r w:rsidRPr="003178F7">
        <w:rPr>
          <w:i/>
          <w:iCs/>
          <w:sz w:val="20"/>
          <w:szCs w:val="20"/>
        </w:rPr>
        <w:t>mobile</w:t>
      </w:r>
      <w:r w:rsidRPr="003178F7">
        <w:rPr>
          <w:sz w:val="20"/>
          <w:szCs w:val="20"/>
        </w:rPr>
        <w:t xml:space="preserve"> berbasis </w:t>
      </w:r>
      <w:r w:rsidRPr="003178F7">
        <w:rPr>
          <w:i/>
          <w:iCs/>
          <w:sz w:val="20"/>
          <w:szCs w:val="20"/>
        </w:rPr>
        <w:t>framework</w:t>
      </w:r>
      <w:r w:rsidRPr="003178F7">
        <w:rPr>
          <w:sz w:val="20"/>
          <w:szCs w:val="20"/>
        </w:rPr>
        <w:t xml:space="preserve"> Flutter. Penggunaan Flutter telah terbukti efektif dalam pengembangan aplikasi deteksi tanaman lintas platform (</w:t>
      </w:r>
      <w:r w:rsidRPr="003178F7">
        <w:rPr>
          <w:i/>
          <w:iCs/>
          <w:sz w:val="20"/>
          <w:szCs w:val="20"/>
        </w:rPr>
        <w:t>cross-platform</w:t>
      </w:r>
      <w:r w:rsidRPr="003178F7">
        <w:rPr>
          <w:sz w:val="20"/>
          <w:szCs w:val="20"/>
        </w:rPr>
        <w:t xml:space="preserve">), seperti yang dilakukan oleh Anandavalli, dkk., yang memungkinkan antarmuka pengguna yang konsisten di Android dan </w:t>
      </w:r>
      <w:r w:rsidR="00D316DF">
        <w:rPr>
          <w:sz w:val="20"/>
          <w:szCs w:val="20"/>
          <w:lang w:val="en-US"/>
        </w:rPr>
        <w:t>I</w:t>
      </w:r>
      <w:r w:rsidRPr="003178F7">
        <w:rPr>
          <w:sz w:val="20"/>
          <w:szCs w:val="20"/>
        </w:rPr>
        <w:t xml:space="preserve">OS </w:t>
      </w:r>
      <w:sdt>
        <w:sdtPr>
          <w:rPr>
            <w:color w:val="000000"/>
            <w:sz w:val="20"/>
            <w:szCs w:val="20"/>
          </w:rPr>
          <w:tag w:val="MENDELEY_CITATION_v3_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"/>
          <w:id w:val="-146515286"/>
          <w:placeholder>
            <w:docPart w:val="DefaultPlaceholder_-1854013440"/>
          </w:placeholder>
        </w:sdtPr>
        <w:sdtEndPr/>
        <w:sdtContent>
          <w:r w:rsidR="00015925" w:rsidRPr="00015925">
            <w:rPr>
              <w:color w:val="000000"/>
              <w:sz w:val="20"/>
              <w:szCs w:val="20"/>
            </w:rPr>
            <w:t>[13]</w:t>
          </w:r>
        </w:sdtContent>
      </w:sdt>
      <w:r w:rsidRPr="003178F7">
        <w:rPr>
          <w:sz w:val="20"/>
          <w:szCs w:val="20"/>
        </w:rPr>
        <w:t>. Sistem ini diharapkan menjadi solusi diagnostik yang akurat (berbasis ViT), efisien, dan dapat diakses secara luas oleh petani untuk mendukung ketahanan pangan nasional.</w:t>
      </w:r>
    </w:p>
    <w:p w14:paraId="3E52A8F5" w14:textId="77777777" w:rsidR="008938F1" w:rsidRDefault="00E66BBA" w:rsidP="00D316DF">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 METODE PENELITIAN</w:t>
      </w:r>
    </w:p>
    <w:p w14:paraId="6368001A" w14:textId="73FECF24" w:rsidR="0002430D" w:rsidRPr="0002430D" w:rsidRDefault="00E31530" w:rsidP="00D316DF">
      <w:pPr>
        <w:pBdr>
          <w:top w:val="nil"/>
          <w:left w:val="nil"/>
          <w:bottom w:val="nil"/>
          <w:right w:val="nil"/>
          <w:between w:val="nil"/>
        </w:pBdr>
        <w:spacing w:after="0" w:line="240" w:lineRule="auto"/>
        <w:jc w:val="both"/>
        <w:rPr>
          <w:rFonts w:ascii="Times New Roman" w:hAnsi="Times New Roman" w:cs="Times New Roman"/>
          <w:sz w:val="20"/>
          <w:szCs w:val="20"/>
        </w:rPr>
      </w:pPr>
      <w:r w:rsidRPr="0002430D">
        <w:rPr>
          <w:rFonts w:ascii="Times New Roman" w:eastAsia="Times New Roman" w:hAnsi="Times New Roman" w:cs="Times New Roman"/>
          <w:color w:val="000000" w:themeColor="text1"/>
          <w:sz w:val="20"/>
          <w:szCs w:val="20"/>
        </w:rPr>
        <w:t>Bab ini menjelaskan rincian tahap penelitian. A</w:t>
      </w:r>
      <w:r w:rsidRPr="0002430D">
        <w:rPr>
          <w:rFonts w:ascii="Times New Roman" w:eastAsia="Times New Roman" w:hAnsi="Times New Roman" w:cs="Times New Roman"/>
          <w:sz w:val="20"/>
          <w:szCs w:val="20"/>
        </w:rPr>
        <w:t xml:space="preserve">lur utama dari tahapan penelitian dimulai dari pengumpulan data </w:t>
      </w:r>
      <w:r w:rsidR="0004276F" w:rsidRPr="0002430D">
        <w:rPr>
          <w:rFonts w:ascii="Times New Roman" w:hAnsi="Times New Roman" w:cs="Times New Roman"/>
          <w:sz w:val="20"/>
          <w:szCs w:val="20"/>
        </w:rPr>
        <w:t xml:space="preserve">Alur penelitian ini disusun secara sistematis mengacu pada standar proses penggalian data seperti </w:t>
      </w:r>
      <w:r w:rsidR="0004276F" w:rsidRPr="0002430D">
        <w:rPr>
          <w:rFonts w:ascii="Times New Roman" w:hAnsi="Times New Roman" w:cs="Times New Roman"/>
          <w:i/>
          <w:iCs/>
          <w:sz w:val="20"/>
          <w:szCs w:val="20"/>
        </w:rPr>
        <w:t>Cross-Industry Standard Process for Data Mining</w:t>
      </w:r>
      <w:r w:rsidR="0004276F" w:rsidRPr="0002430D">
        <w:rPr>
          <w:rFonts w:ascii="Times New Roman" w:hAnsi="Times New Roman" w:cs="Times New Roman"/>
          <w:sz w:val="20"/>
          <w:szCs w:val="20"/>
        </w:rPr>
        <w:t xml:space="preserve"> (CRISP-DM) yang umum digunakan untuk memastikan kualitas model yang dihasilkan </w:t>
      </w:r>
      <w:sdt>
        <w:sdtPr>
          <w:rPr>
            <w:rFonts w:ascii="Times New Roman" w:hAnsi="Times New Roman" w:cs="Times New Roman"/>
            <w:color w:val="000000"/>
            <w:sz w:val="20"/>
            <w:szCs w:val="20"/>
          </w:rPr>
          <w:tag w:val="MENDELEY_CITATION_v3_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V9XX0="/>
          <w:id w:val="-400284807"/>
          <w:placeholder>
            <w:docPart w:val="DefaultPlaceholder_-1854013440"/>
          </w:placeholder>
        </w:sdtPr>
        <w:sdtEndPr/>
        <w:sdtContent>
          <w:r w:rsidR="00015925" w:rsidRPr="00015925">
            <w:rPr>
              <w:rFonts w:ascii="Times New Roman" w:hAnsi="Times New Roman" w:cs="Times New Roman"/>
              <w:color w:val="000000"/>
              <w:sz w:val="20"/>
              <w:szCs w:val="20"/>
            </w:rPr>
            <w:t>[14]</w:t>
          </w:r>
        </w:sdtContent>
      </w:sdt>
      <w:r w:rsidR="0004276F" w:rsidRPr="0002430D">
        <w:rPr>
          <w:rFonts w:ascii="Times New Roman" w:hAnsi="Times New Roman" w:cs="Times New Roman"/>
          <w:sz w:val="20"/>
          <w:szCs w:val="20"/>
        </w:rPr>
        <w:t>. Tahapan dimulai dari pemahaman data, pra-pemrosesan, hingga implementasi (Gambar 1).</w:t>
      </w:r>
    </w:p>
    <w:p w14:paraId="1B3698DE" w14:textId="1EF2E5E8" w:rsidR="00E31530" w:rsidRDefault="00E31530" w:rsidP="0002430D">
      <w:pPr>
        <w:pBdr>
          <w:top w:val="nil"/>
          <w:left w:val="nil"/>
          <w:bottom w:val="nil"/>
          <w:right w:val="nil"/>
          <w:between w:val="nil"/>
        </w:pBdr>
        <w:spacing w:before="120" w:after="120" w:line="240" w:lineRule="auto"/>
        <w:jc w:val="center"/>
      </w:pPr>
      <w:r>
        <w:rPr>
          <w:noProof/>
        </w:rPr>
        <w:drawing>
          <wp:inline distT="0" distB="0" distL="0" distR="0" wp14:anchorId="76F2C9D8" wp14:editId="3385677C">
            <wp:extent cx="2698680" cy="3737113"/>
            <wp:effectExtent l="0" t="0" r="6985"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86725" name=""/>
                    <pic:cNvPicPr/>
                  </pic:nvPicPr>
                  <pic:blipFill>
                    <a:blip r:embed="rId11">
                      <a:extLst>
                        <a:ext uri="{28A0092B-C50C-407E-A947-70E740481C1C}">
                          <a14:useLocalDpi xmlns:a14="http://schemas.microsoft.com/office/drawing/2010/main"/>
                        </a:ext>
                      </a:extLst>
                    </a:blip>
                    <a:stretch>
                      <a:fillRect/>
                    </a:stretch>
                  </pic:blipFill>
                  <pic:spPr>
                    <a:xfrm>
                      <a:off x="0" y="0"/>
                      <a:ext cx="2721021" cy="3768050"/>
                    </a:xfrm>
                    <a:prstGeom prst="rect">
                      <a:avLst/>
                    </a:prstGeom>
                  </pic:spPr>
                </pic:pic>
              </a:graphicData>
            </a:graphic>
          </wp:inline>
        </w:drawing>
      </w:r>
    </w:p>
    <w:p w14:paraId="280F447A" w14:textId="0681A10A" w:rsidR="00E31530" w:rsidRPr="00E31530" w:rsidRDefault="00E31530" w:rsidP="00D316DF">
      <w:pPr>
        <w:pStyle w:val="Caption"/>
        <w:spacing w:before="120" w:after="120"/>
        <w:jc w:val="center"/>
        <w:rPr>
          <w:b w:val="0"/>
          <w:bCs w:val="0"/>
          <w:color w:val="auto"/>
        </w:rPr>
      </w:pPr>
      <w:r w:rsidRPr="00E31530">
        <w:rPr>
          <w:color w:val="auto"/>
        </w:rPr>
        <w:t xml:space="preserve">Gambar </w:t>
      </w:r>
      <w:r w:rsidRPr="00E31530">
        <w:rPr>
          <w:color w:val="auto"/>
        </w:rPr>
        <w:fldChar w:fldCharType="begin"/>
      </w:r>
      <w:r w:rsidRPr="00E31530">
        <w:rPr>
          <w:color w:val="auto"/>
        </w:rPr>
        <w:instrText xml:space="preserve"> SEQ Gambar \* ARABIC </w:instrText>
      </w:r>
      <w:r w:rsidRPr="00E31530">
        <w:rPr>
          <w:color w:val="auto"/>
        </w:rPr>
        <w:fldChar w:fldCharType="separate"/>
      </w:r>
      <w:r w:rsidR="004340B9">
        <w:rPr>
          <w:noProof/>
          <w:color w:val="auto"/>
        </w:rPr>
        <w:t>1</w:t>
      </w:r>
      <w:r w:rsidRPr="00E31530">
        <w:rPr>
          <w:color w:val="auto"/>
        </w:rPr>
        <w:fldChar w:fldCharType="end"/>
      </w:r>
      <w:r w:rsidRPr="00E31530">
        <w:rPr>
          <w:color w:val="auto"/>
        </w:rPr>
        <w:t>.</w:t>
      </w:r>
      <w:r w:rsidRPr="00E31530">
        <w:rPr>
          <w:b w:val="0"/>
          <w:bCs w:val="0"/>
          <w:color w:val="auto"/>
        </w:rPr>
        <w:t xml:space="preserve"> </w:t>
      </w:r>
      <w:proofErr w:type="spellStart"/>
      <w:r w:rsidRPr="00E31530">
        <w:rPr>
          <w:b w:val="0"/>
          <w:bCs w:val="0"/>
          <w:color w:val="auto"/>
        </w:rPr>
        <w:t>Metode</w:t>
      </w:r>
      <w:proofErr w:type="spellEnd"/>
      <w:r w:rsidRPr="00E31530">
        <w:rPr>
          <w:b w:val="0"/>
          <w:bCs w:val="0"/>
          <w:color w:val="auto"/>
        </w:rPr>
        <w:t xml:space="preserve"> </w:t>
      </w:r>
      <w:proofErr w:type="spellStart"/>
      <w:r w:rsidRPr="00E31530">
        <w:rPr>
          <w:b w:val="0"/>
          <w:bCs w:val="0"/>
          <w:color w:val="auto"/>
        </w:rPr>
        <w:t>Penelitian</w:t>
      </w:r>
      <w:proofErr w:type="spellEnd"/>
    </w:p>
    <w:p w14:paraId="6CC2C034" w14:textId="77777777" w:rsidR="00E31530" w:rsidRDefault="00E31530" w:rsidP="00E31530">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sz w:val="20"/>
          <w:szCs w:val="20"/>
        </w:rPr>
      </w:pPr>
    </w:p>
    <w:p w14:paraId="06547A76" w14:textId="210A6F52" w:rsidR="00E31530" w:rsidRDefault="00E31530" w:rsidP="00D316DF">
      <w:pPr>
        <w:pBdr>
          <w:top w:val="nil"/>
          <w:left w:val="nil"/>
          <w:bottom w:val="nil"/>
          <w:right w:val="nil"/>
          <w:between w:val="nil"/>
        </w:pBdr>
        <w:spacing w:after="120" w:line="240" w:lineRule="auto"/>
        <w:jc w:val="both"/>
        <w:rPr>
          <w:rFonts w:ascii="Times New Roman" w:eastAsia="Times New Roman" w:hAnsi="Times New Roman" w:cs="Times New Roman"/>
          <w:b/>
          <w:color w:val="000000"/>
          <w:sz w:val="20"/>
          <w:szCs w:val="20"/>
        </w:rPr>
      </w:pPr>
      <w:r w:rsidRPr="512BB4D4">
        <w:rPr>
          <w:rFonts w:ascii="Times New Roman" w:eastAsia="Times New Roman" w:hAnsi="Times New Roman" w:cs="Times New Roman"/>
          <w:b/>
          <w:color w:val="000000" w:themeColor="text1"/>
          <w:sz w:val="20"/>
          <w:szCs w:val="20"/>
        </w:rPr>
        <w:lastRenderedPageBreak/>
        <w:t xml:space="preserve">2.1 </w:t>
      </w:r>
      <w:r w:rsidRPr="006567E0">
        <w:rPr>
          <w:rFonts w:ascii="Times New Roman" w:eastAsia="Times New Roman" w:hAnsi="Times New Roman" w:cs="Times New Roman"/>
          <w:b/>
          <w:bCs/>
          <w:i/>
          <w:iCs/>
          <w:color w:val="000000" w:themeColor="text1"/>
          <w:sz w:val="20"/>
          <w:szCs w:val="20"/>
        </w:rPr>
        <w:t>Data</w:t>
      </w:r>
      <w:r w:rsidRPr="512BB4D4">
        <w:rPr>
          <w:rFonts w:ascii="Times New Roman" w:eastAsia="Times New Roman" w:hAnsi="Times New Roman" w:cs="Times New Roman"/>
          <w:b/>
          <w:bCs/>
          <w:color w:val="000000" w:themeColor="text1"/>
          <w:sz w:val="20"/>
          <w:szCs w:val="20"/>
        </w:rPr>
        <w:t xml:space="preserve"> </w:t>
      </w:r>
      <w:r w:rsidRPr="00D316DF">
        <w:rPr>
          <w:rFonts w:ascii="Times New Roman" w:eastAsia="Times New Roman" w:hAnsi="Times New Roman" w:cs="Times New Roman"/>
          <w:b/>
          <w:bCs/>
          <w:i/>
          <w:iCs/>
          <w:color w:val="000000" w:themeColor="text1"/>
          <w:sz w:val="20"/>
          <w:szCs w:val="20"/>
        </w:rPr>
        <w:t>Collection</w:t>
      </w:r>
      <w:r w:rsidRPr="512BB4D4">
        <w:rPr>
          <w:rFonts w:ascii="Times New Roman" w:eastAsia="Times New Roman" w:hAnsi="Times New Roman" w:cs="Times New Roman"/>
          <w:b/>
          <w:color w:val="000000" w:themeColor="text1"/>
          <w:sz w:val="20"/>
          <w:szCs w:val="20"/>
        </w:rPr>
        <w:t xml:space="preserve"> </w:t>
      </w:r>
    </w:p>
    <w:p w14:paraId="71EAC62C" w14:textId="77777777" w:rsidR="00E31530" w:rsidRDefault="00E31530" w:rsidP="00D316DF">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 xml:space="preserve">Pada tahap ini dilakukan pengumpulan </w:t>
      </w:r>
      <w:r w:rsidRPr="512BB4D4">
        <w:rPr>
          <w:rFonts w:ascii="Times New Roman" w:eastAsia="Times New Roman" w:hAnsi="Times New Roman" w:cs="Times New Roman"/>
          <w:i/>
          <w:iCs/>
          <w:sz w:val="20"/>
          <w:szCs w:val="20"/>
        </w:rPr>
        <w:t xml:space="preserve">dataset </w:t>
      </w:r>
      <w:r w:rsidRPr="512BB4D4">
        <w:rPr>
          <w:rFonts w:ascii="Times New Roman" w:eastAsia="Times New Roman" w:hAnsi="Times New Roman" w:cs="Times New Roman"/>
          <w:sz w:val="20"/>
          <w:szCs w:val="20"/>
        </w:rPr>
        <w:t xml:space="preserve">mentah berupa gambar. Kumpulan data ini kemudian diproses pada tahap </w:t>
      </w:r>
      <w:r w:rsidRPr="512BB4D4">
        <w:rPr>
          <w:rFonts w:ascii="Times New Roman" w:eastAsia="Times New Roman" w:hAnsi="Times New Roman" w:cs="Times New Roman"/>
          <w:i/>
          <w:iCs/>
          <w:sz w:val="20"/>
          <w:szCs w:val="20"/>
        </w:rPr>
        <w:t xml:space="preserve">PreProcessing </w:t>
      </w:r>
      <w:r w:rsidRPr="512BB4D4">
        <w:rPr>
          <w:rFonts w:ascii="Times New Roman" w:eastAsia="Times New Roman" w:hAnsi="Times New Roman" w:cs="Times New Roman"/>
          <w:sz w:val="20"/>
          <w:szCs w:val="20"/>
        </w:rPr>
        <w:t xml:space="preserve">(Pra-pemrosesan). </w:t>
      </w:r>
      <w:r w:rsidRPr="512BB4D4">
        <w:rPr>
          <w:rFonts w:ascii="Times New Roman" w:eastAsia="Times New Roman" w:hAnsi="Times New Roman" w:cs="Times New Roman"/>
          <w:i/>
          <w:iCs/>
          <w:sz w:val="20"/>
          <w:szCs w:val="20"/>
        </w:rPr>
        <w:t xml:space="preserve">Dataset </w:t>
      </w:r>
      <w:r w:rsidRPr="512BB4D4">
        <w:rPr>
          <w:rFonts w:ascii="Times New Roman" w:eastAsia="Times New Roman" w:hAnsi="Times New Roman" w:cs="Times New Roman"/>
          <w:sz w:val="20"/>
          <w:szCs w:val="20"/>
        </w:rPr>
        <w:t xml:space="preserve">didapat dari </w:t>
      </w:r>
      <w:r>
        <w:fldChar w:fldCharType="begin"/>
      </w:r>
      <w:r>
        <w:instrText xml:space="preserve"> HYPERLINK "https://www.kaggle.com/datasets/loki4514/rice-leaf-diseases-detection" \h </w:instrText>
      </w:r>
      <w:r>
        <w:fldChar w:fldCharType="separate"/>
      </w:r>
      <w:r w:rsidRPr="512BB4D4">
        <w:rPr>
          <w:rStyle w:val="Hyperlink"/>
          <w:rFonts w:ascii="Times New Roman" w:eastAsia="Times New Roman" w:hAnsi="Times New Roman" w:cs="Times New Roman"/>
          <w:sz w:val="20"/>
          <w:szCs w:val="20"/>
        </w:rPr>
        <w:t>Kaggle.com</w:t>
      </w:r>
      <w:r>
        <w:rPr>
          <w:rStyle w:val="Hyperlink"/>
          <w:rFonts w:ascii="Times New Roman" w:eastAsia="Times New Roman" w:hAnsi="Times New Roman" w:cs="Times New Roman"/>
          <w:sz w:val="20"/>
          <w:szCs w:val="20"/>
        </w:rPr>
        <w:fldChar w:fldCharType="end"/>
      </w:r>
      <w:r w:rsidRPr="512BB4D4">
        <w:rPr>
          <w:rFonts w:ascii="Times New Roman" w:eastAsia="Times New Roman" w:hAnsi="Times New Roman" w:cs="Times New Roman"/>
          <w:sz w:val="20"/>
          <w:szCs w:val="20"/>
        </w:rPr>
        <w:t xml:space="preserve">, </w:t>
      </w:r>
      <w:r w:rsidRPr="512BB4D4">
        <w:rPr>
          <w:rFonts w:ascii="Times New Roman" w:eastAsia="Times New Roman" w:hAnsi="Times New Roman" w:cs="Times New Roman"/>
          <w:i/>
          <w:iCs/>
          <w:sz w:val="20"/>
          <w:szCs w:val="20"/>
        </w:rPr>
        <w:t xml:space="preserve">dataset </w:t>
      </w:r>
      <w:r w:rsidRPr="512BB4D4">
        <w:rPr>
          <w:rFonts w:ascii="Times New Roman" w:eastAsia="Times New Roman" w:hAnsi="Times New Roman" w:cs="Times New Roman"/>
          <w:sz w:val="20"/>
          <w:szCs w:val="20"/>
        </w:rPr>
        <w:t xml:space="preserve">berisi daun padi yang sudah diklasifikasikan berdasarkan jenis penyakitnya, diantaranya </w:t>
      </w:r>
      <w:r w:rsidRPr="00D316DF">
        <w:rPr>
          <w:rFonts w:ascii="Times New Roman" w:eastAsia="Times New Roman" w:hAnsi="Times New Roman" w:cs="Times New Roman"/>
          <w:i/>
          <w:iCs/>
          <w:sz w:val="20"/>
          <w:szCs w:val="20"/>
        </w:rPr>
        <w:t>bacterial leaf blight</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brown spot</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leaf blast</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leaf scald</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narrow brown leaf</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neck blast</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rice hispa</w:t>
      </w:r>
      <w:r w:rsidRPr="512BB4D4">
        <w:rPr>
          <w:rFonts w:ascii="Times New Roman" w:eastAsia="Times New Roman" w:hAnsi="Times New Roman" w:cs="Times New Roman"/>
          <w:sz w:val="20"/>
          <w:szCs w:val="20"/>
        </w:rPr>
        <w:t xml:space="preserve">, dan </w:t>
      </w:r>
      <w:r w:rsidRPr="00D316DF">
        <w:rPr>
          <w:rFonts w:ascii="Times New Roman" w:eastAsia="Times New Roman" w:hAnsi="Times New Roman" w:cs="Times New Roman"/>
          <w:i/>
          <w:iCs/>
          <w:sz w:val="20"/>
          <w:szCs w:val="20"/>
        </w:rPr>
        <w:t>sheath blight</w:t>
      </w:r>
      <w:r w:rsidRPr="512BB4D4">
        <w:rPr>
          <w:rFonts w:ascii="Times New Roman" w:eastAsia="Times New Roman" w:hAnsi="Times New Roman" w:cs="Times New Roman"/>
          <w:sz w:val="20"/>
          <w:szCs w:val="20"/>
        </w:rPr>
        <w:t>.</w:t>
      </w:r>
    </w:p>
    <w:p w14:paraId="56C186DC" w14:textId="55879E76" w:rsidR="00E31530" w:rsidRPr="00FB0056" w:rsidRDefault="00E31530" w:rsidP="00E31530">
      <w:pPr>
        <w:spacing w:before="120" w:after="120" w:line="240" w:lineRule="auto"/>
        <w:jc w:val="center"/>
        <w:rPr>
          <w:rFonts w:ascii="Times New Roman" w:eastAsia="Times New Roman" w:hAnsi="Times New Roman" w:cs="Times New Roman"/>
          <w:sz w:val="20"/>
          <w:szCs w:val="20"/>
          <w:lang w:val="en-US"/>
        </w:rPr>
      </w:pPr>
      <w:r w:rsidRPr="512BB4D4">
        <w:rPr>
          <w:rFonts w:ascii="Times New Roman" w:eastAsia="Times New Roman" w:hAnsi="Times New Roman" w:cs="Times New Roman"/>
          <w:b/>
          <w:bCs/>
          <w:color w:val="000000" w:themeColor="text1"/>
          <w:sz w:val="20"/>
          <w:szCs w:val="20"/>
        </w:rPr>
        <w:t>Tab</w:t>
      </w:r>
      <w:r w:rsidRPr="512BB4D4">
        <w:rPr>
          <w:rFonts w:ascii="Times New Roman" w:eastAsia="Times New Roman" w:hAnsi="Times New Roman" w:cs="Times New Roman"/>
          <w:b/>
          <w:bCs/>
          <w:sz w:val="20"/>
          <w:szCs w:val="20"/>
        </w:rPr>
        <w:t>el</w:t>
      </w:r>
      <w:r w:rsidRPr="512BB4D4">
        <w:rPr>
          <w:rFonts w:ascii="Times New Roman" w:eastAsia="Times New Roman" w:hAnsi="Times New Roman" w:cs="Times New Roman"/>
          <w:b/>
          <w:bCs/>
          <w:color w:val="000000" w:themeColor="text1"/>
          <w:sz w:val="20"/>
          <w:szCs w:val="20"/>
        </w:rPr>
        <w:t xml:space="preserve"> 1.</w:t>
      </w:r>
      <w:r w:rsidRPr="512BB4D4">
        <w:rPr>
          <w:rFonts w:ascii="Times New Roman" w:eastAsia="Times New Roman" w:hAnsi="Times New Roman" w:cs="Times New Roman"/>
          <w:color w:val="000000" w:themeColor="text1"/>
          <w:sz w:val="20"/>
          <w:szCs w:val="20"/>
        </w:rPr>
        <w:t xml:space="preserve"> </w:t>
      </w:r>
      <w:r w:rsidR="00FB0056">
        <w:rPr>
          <w:rFonts w:ascii="Times New Roman" w:eastAsia="Times New Roman" w:hAnsi="Times New Roman" w:cs="Times New Roman"/>
          <w:color w:val="000000" w:themeColor="text1"/>
          <w:sz w:val="20"/>
          <w:szCs w:val="20"/>
          <w:lang w:val="en-US"/>
        </w:rPr>
        <w:t xml:space="preserve">Dataset </w:t>
      </w:r>
      <w:proofErr w:type="spellStart"/>
      <w:r w:rsidR="00FB0056">
        <w:rPr>
          <w:rFonts w:ascii="Times New Roman" w:eastAsia="Times New Roman" w:hAnsi="Times New Roman" w:cs="Times New Roman"/>
          <w:color w:val="000000" w:themeColor="text1"/>
          <w:sz w:val="20"/>
          <w:szCs w:val="20"/>
          <w:lang w:val="en-US"/>
        </w:rPr>
        <w:t>Penyakit</w:t>
      </w:r>
      <w:proofErr w:type="spellEnd"/>
      <w:r w:rsidR="00FB0056">
        <w:rPr>
          <w:rFonts w:ascii="Times New Roman" w:eastAsia="Times New Roman" w:hAnsi="Times New Roman" w:cs="Times New Roman"/>
          <w:color w:val="000000" w:themeColor="text1"/>
          <w:sz w:val="20"/>
          <w:szCs w:val="20"/>
          <w:lang w:val="en-US"/>
        </w:rPr>
        <w:t xml:space="preserve"> </w:t>
      </w:r>
      <w:proofErr w:type="spellStart"/>
      <w:r w:rsidR="00FB0056">
        <w:rPr>
          <w:rFonts w:ascii="Times New Roman" w:eastAsia="Times New Roman" w:hAnsi="Times New Roman" w:cs="Times New Roman"/>
          <w:color w:val="000000" w:themeColor="text1"/>
          <w:sz w:val="20"/>
          <w:szCs w:val="20"/>
          <w:lang w:val="en-US"/>
        </w:rPr>
        <w:t>Daun</w:t>
      </w:r>
      <w:proofErr w:type="spellEnd"/>
      <w:r w:rsidR="00FB0056">
        <w:rPr>
          <w:rFonts w:ascii="Times New Roman" w:eastAsia="Times New Roman" w:hAnsi="Times New Roman" w:cs="Times New Roman"/>
          <w:color w:val="000000" w:themeColor="text1"/>
          <w:sz w:val="20"/>
          <w:szCs w:val="20"/>
          <w:lang w:val="en-US"/>
        </w:rPr>
        <w:t xml:space="preserve"> </w:t>
      </w:r>
      <w:proofErr w:type="spellStart"/>
      <w:r w:rsidR="00FB0056">
        <w:rPr>
          <w:rFonts w:ascii="Times New Roman" w:eastAsia="Times New Roman" w:hAnsi="Times New Roman" w:cs="Times New Roman"/>
          <w:color w:val="000000" w:themeColor="text1"/>
          <w:sz w:val="20"/>
          <w:szCs w:val="20"/>
          <w:lang w:val="en-US"/>
        </w:rPr>
        <w:t>Padi</w:t>
      </w:r>
      <w:proofErr w:type="spellEnd"/>
    </w:p>
    <w:p w14:paraId="595F8FF2" w14:textId="77777777" w:rsidR="00E31530" w:rsidRDefault="00E31530" w:rsidP="00E31530">
      <w:pPr>
        <w:spacing w:after="0" w:line="240" w:lineRule="auto"/>
        <w:jc w:val="center"/>
        <w:rPr>
          <w:rFonts w:ascii="Times New Roman" w:eastAsia="Times New Roman" w:hAnsi="Times New Roman" w:cs="Times New Roman"/>
          <w:sz w:val="20"/>
          <w:szCs w:val="20"/>
        </w:rPr>
      </w:pPr>
    </w:p>
    <w:tbl>
      <w:tblPr>
        <w:tblW w:w="0" w:type="auto"/>
        <w:jc w:val="center"/>
        <w:tblBorders>
          <w:bottom w:val="single" w:sz="4" w:space="0" w:color="000000" w:themeColor="text1"/>
        </w:tblBorders>
        <w:tblLook w:val="0000" w:firstRow="0" w:lastRow="0" w:firstColumn="0" w:lastColumn="0" w:noHBand="0" w:noVBand="0"/>
      </w:tblPr>
      <w:tblGrid>
        <w:gridCol w:w="765"/>
        <w:gridCol w:w="1890"/>
        <w:gridCol w:w="1547"/>
        <w:gridCol w:w="1604"/>
        <w:gridCol w:w="1604"/>
        <w:gridCol w:w="1604"/>
      </w:tblGrid>
      <w:tr w:rsidR="00E31530" w14:paraId="073326B0" w14:textId="77777777" w:rsidTr="009A0332">
        <w:trPr>
          <w:trHeight w:val="300"/>
          <w:jc w:val="center"/>
        </w:trPr>
        <w:tc>
          <w:tcPr>
            <w:tcW w:w="765" w:type="dxa"/>
            <w:tcBorders>
              <w:top w:val="single" w:sz="4" w:space="0" w:color="000000" w:themeColor="text1"/>
              <w:bottom w:val="single" w:sz="4" w:space="0" w:color="000000" w:themeColor="text1"/>
            </w:tcBorders>
          </w:tcPr>
          <w:p w14:paraId="42221194"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No</w:t>
            </w:r>
          </w:p>
        </w:tc>
        <w:tc>
          <w:tcPr>
            <w:tcW w:w="1890" w:type="dxa"/>
            <w:tcBorders>
              <w:top w:val="single" w:sz="4" w:space="0" w:color="000000" w:themeColor="text1"/>
              <w:bottom w:val="single" w:sz="4" w:space="0" w:color="000000" w:themeColor="text1"/>
            </w:tcBorders>
          </w:tcPr>
          <w:p w14:paraId="30092C5D"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Kelas</w:t>
            </w:r>
          </w:p>
        </w:tc>
        <w:tc>
          <w:tcPr>
            <w:tcW w:w="1547" w:type="dxa"/>
            <w:tcBorders>
              <w:top w:val="single" w:sz="4" w:space="0" w:color="000000" w:themeColor="text1"/>
              <w:bottom w:val="single" w:sz="4" w:space="0" w:color="000000" w:themeColor="text1"/>
            </w:tcBorders>
          </w:tcPr>
          <w:p w14:paraId="6AF7BE34" w14:textId="77777777" w:rsidR="00E31530" w:rsidRDefault="00E31530" w:rsidP="009A0332">
            <w:pPr>
              <w:spacing w:after="0" w:line="240" w:lineRule="auto"/>
              <w:jc w:val="center"/>
            </w:pPr>
            <w:r w:rsidRPr="512BB4D4">
              <w:rPr>
                <w:rFonts w:ascii="Times New Roman" w:eastAsia="Times New Roman" w:hAnsi="Times New Roman" w:cs="Times New Roman"/>
                <w:sz w:val="20"/>
                <w:szCs w:val="20"/>
              </w:rPr>
              <w:t>Jumlah Data</w:t>
            </w:r>
          </w:p>
        </w:tc>
        <w:tc>
          <w:tcPr>
            <w:tcW w:w="1604" w:type="dxa"/>
            <w:tcBorders>
              <w:top w:val="single" w:sz="4" w:space="0" w:color="000000" w:themeColor="text1"/>
              <w:bottom w:val="single" w:sz="4" w:space="0" w:color="000000" w:themeColor="text1"/>
            </w:tcBorders>
          </w:tcPr>
          <w:p w14:paraId="3D48C99A"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Data Latih (70%)</w:t>
            </w:r>
          </w:p>
        </w:tc>
        <w:tc>
          <w:tcPr>
            <w:tcW w:w="1604" w:type="dxa"/>
            <w:tcBorders>
              <w:top w:val="single" w:sz="4" w:space="0" w:color="000000" w:themeColor="text1"/>
              <w:bottom w:val="single" w:sz="4" w:space="0" w:color="000000" w:themeColor="text1"/>
            </w:tcBorders>
          </w:tcPr>
          <w:p w14:paraId="2C6AE46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Data Validasi (20%)</w:t>
            </w:r>
          </w:p>
        </w:tc>
        <w:tc>
          <w:tcPr>
            <w:tcW w:w="1604" w:type="dxa"/>
            <w:tcBorders>
              <w:top w:val="single" w:sz="4" w:space="0" w:color="000000" w:themeColor="text1"/>
              <w:bottom w:val="single" w:sz="4" w:space="0" w:color="000000" w:themeColor="text1"/>
            </w:tcBorders>
          </w:tcPr>
          <w:p w14:paraId="1BC8F38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Data Test (10%)</w:t>
            </w:r>
          </w:p>
        </w:tc>
      </w:tr>
      <w:tr w:rsidR="00E31530" w14:paraId="4007DD8B" w14:textId="77777777" w:rsidTr="009A0332">
        <w:trPr>
          <w:trHeight w:val="300"/>
          <w:jc w:val="center"/>
        </w:trPr>
        <w:tc>
          <w:tcPr>
            <w:tcW w:w="765" w:type="dxa"/>
            <w:tcBorders>
              <w:bottom w:val="single" w:sz="4" w:space="0" w:color="000000" w:themeColor="text1"/>
            </w:tcBorders>
          </w:tcPr>
          <w:p w14:paraId="505FDA98"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w:t>
            </w:r>
          </w:p>
        </w:tc>
        <w:tc>
          <w:tcPr>
            <w:tcW w:w="1890" w:type="dxa"/>
            <w:tcBorders>
              <w:bottom w:val="single" w:sz="4" w:space="0" w:color="000000" w:themeColor="text1"/>
            </w:tcBorders>
          </w:tcPr>
          <w:p w14:paraId="0851DCF4"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Bacterial leaf blight</w:t>
            </w:r>
          </w:p>
        </w:tc>
        <w:tc>
          <w:tcPr>
            <w:tcW w:w="1547" w:type="dxa"/>
            <w:tcBorders>
              <w:bottom w:val="single" w:sz="4" w:space="0" w:color="000000" w:themeColor="text1"/>
            </w:tcBorders>
          </w:tcPr>
          <w:p w14:paraId="4796270D"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197</w:t>
            </w:r>
          </w:p>
        </w:tc>
        <w:tc>
          <w:tcPr>
            <w:tcW w:w="1604" w:type="dxa"/>
            <w:tcBorders>
              <w:bottom w:val="single" w:sz="4" w:space="0" w:color="000000" w:themeColor="text1"/>
            </w:tcBorders>
          </w:tcPr>
          <w:p w14:paraId="6664F037"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144</w:t>
            </w:r>
          </w:p>
        </w:tc>
        <w:tc>
          <w:tcPr>
            <w:tcW w:w="1604" w:type="dxa"/>
            <w:tcBorders>
              <w:bottom w:val="single" w:sz="4" w:space="0" w:color="000000" w:themeColor="text1"/>
            </w:tcBorders>
          </w:tcPr>
          <w:p w14:paraId="49606DA8"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34</w:t>
            </w:r>
          </w:p>
        </w:tc>
        <w:tc>
          <w:tcPr>
            <w:tcW w:w="1604" w:type="dxa"/>
            <w:tcBorders>
              <w:bottom w:val="single" w:sz="4" w:space="0" w:color="000000" w:themeColor="text1"/>
            </w:tcBorders>
          </w:tcPr>
          <w:p w14:paraId="135BB3A8"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19</w:t>
            </w:r>
          </w:p>
        </w:tc>
      </w:tr>
      <w:tr w:rsidR="00E31530" w14:paraId="10752C65" w14:textId="77777777" w:rsidTr="009A0332">
        <w:trPr>
          <w:trHeight w:val="300"/>
          <w:jc w:val="center"/>
        </w:trPr>
        <w:tc>
          <w:tcPr>
            <w:tcW w:w="765" w:type="dxa"/>
            <w:tcBorders>
              <w:bottom w:val="single" w:sz="4" w:space="0" w:color="000000" w:themeColor="text1"/>
            </w:tcBorders>
          </w:tcPr>
          <w:p w14:paraId="08CAE91A"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2</w:t>
            </w:r>
          </w:p>
        </w:tc>
        <w:tc>
          <w:tcPr>
            <w:tcW w:w="1890" w:type="dxa"/>
            <w:tcBorders>
              <w:bottom w:val="single" w:sz="4" w:space="0" w:color="000000" w:themeColor="text1"/>
            </w:tcBorders>
          </w:tcPr>
          <w:p w14:paraId="6B5D487C"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Brown spot</w:t>
            </w:r>
          </w:p>
        </w:tc>
        <w:tc>
          <w:tcPr>
            <w:tcW w:w="1547" w:type="dxa"/>
            <w:tcBorders>
              <w:bottom w:val="single" w:sz="4" w:space="0" w:color="000000" w:themeColor="text1"/>
            </w:tcBorders>
          </w:tcPr>
          <w:p w14:paraId="74B2A62B"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1537</w:t>
            </w:r>
          </w:p>
        </w:tc>
        <w:tc>
          <w:tcPr>
            <w:tcW w:w="1604" w:type="dxa"/>
            <w:tcBorders>
              <w:bottom w:val="single" w:sz="4" w:space="0" w:color="000000" w:themeColor="text1"/>
            </w:tcBorders>
          </w:tcPr>
          <w:p w14:paraId="049DB9D5" w14:textId="77777777" w:rsidR="00E31530" w:rsidRDefault="00E31530" w:rsidP="009A0332">
            <w:pPr>
              <w:spacing w:after="0"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1093</w:t>
            </w:r>
          </w:p>
        </w:tc>
        <w:tc>
          <w:tcPr>
            <w:tcW w:w="1604" w:type="dxa"/>
            <w:tcBorders>
              <w:bottom w:val="single" w:sz="4" w:space="0" w:color="000000" w:themeColor="text1"/>
            </w:tcBorders>
          </w:tcPr>
          <w:p w14:paraId="31EEDDBF"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288</w:t>
            </w:r>
          </w:p>
        </w:tc>
        <w:tc>
          <w:tcPr>
            <w:tcW w:w="1604" w:type="dxa"/>
            <w:tcBorders>
              <w:bottom w:val="single" w:sz="4" w:space="0" w:color="000000" w:themeColor="text1"/>
            </w:tcBorders>
          </w:tcPr>
          <w:p w14:paraId="33BDB929"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156</w:t>
            </w:r>
          </w:p>
        </w:tc>
      </w:tr>
      <w:tr w:rsidR="00E31530" w14:paraId="232514BC" w14:textId="77777777" w:rsidTr="009A0332">
        <w:trPr>
          <w:trHeight w:val="300"/>
          <w:jc w:val="center"/>
        </w:trPr>
        <w:tc>
          <w:tcPr>
            <w:tcW w:w="765" w:type="dxa"/>
            <w:tcBorders>
              <w:bottom w:val="single" w:sz="4" w:space="0" w:color="000000" w:themeColor="text1"/>
            </w:tcBorders>
          </w:tcPr>
          <w:p w14:paraId="7A34D1A4"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w:t>
            </w:r>
          </w:p>
        </w:tc>
        <w:tc>
          <w:tcPr>
            <w:tcW w:w="1890" w:type="dxa"/>
            <w:tcBorders>
              <w:bottom w:val="single" w:sz="4" w:space="0" w:color="000000" w:themeColor="text1"/>
            </w:tcBorders>
          </w:tcPr>
          <w:p w14:paraId="575B6E32"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Leaf blast</w:t>
            </w:r>
          </w:p>
        </w:tc>
        <w:tc>
          <w:tcPr>
            <w:tcW w:w="1547" w:type="dxa"/>
            <w:tcBorders>
              <w:bottom w:val="single" w:sz="4" w:space="0" w:color="000000" w:themeColor="text1"/>
            </w:tcBorders>
          </w:tcPr>
          <w:p w14:paraId="699F6A79"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1695</w:t>
            </w:r>
          </w:p>
        </w:tc>
        <w:tc>
          <w:tcPr>
            <w:tcW w:w="1604" w:type="dxa"/>
            <w:tcBorders>
              <w:bottom w:val="single" w:sz="4" w:space="0" w:color="000000" w:themeColor="text1"/>
            </w:tcBorders>
          </w:tcPr>
          <w:p w14:paraId="23C49CE5"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1192</w:t>
            </w:r>
          </w:p>
        </w:tc>
        <w:tc>
          <w:tcPr>
            <w:tcW w:w="1604" w:type="dxa"/>
            <w:tcBorders>
              <w:bottom w:val="single" w:sz="4" w:space="0" w:color="000000" w:themeColor="text1"/>
            </w:tcBorders>
          </w:tcPr>
          <w:p w14:paraId="48C3B71C"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332</w:t>
            </w:r>
          </w:p>
        </w:tc>
        <w:tc>
          <w:tcPr>
            <w:tcW w:w="1604" w:type="dxa"/>
            <w:tcBorders>
              <w:bottom w:val="single" w:sz="4" w:space="0" w:color="000000" w:themeColor="text1"/>
            </w:tcBorders>
          </w:tcPr>
          <w:p w14:paraId="175496AC"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171</w:t>
            </w:r>
          </w:p>
        </w:tc>
      </w:tr>
      <w:tr w:rsidR="00E31530" w14:paraId="1D00D10F" w14:textId="77777777" w:rsidTr="009A0332">
        <w:trPr>
          <w:trHeight w:val="300"/>
          <w:jc w:val="center"/>
        </w:trPr>
        <w:tc>
          <w:tcPr>
            <w:tcW w:w="765" w:type="dxa"/>
            <w:tcBorders>
              <w:bottom w:val="single" w:sz="4" w:space="0" w:color="000000" w:themeColor="text1"/>
            </w:tcBorders>
          </w:tcPr>
          <w:p w14:paraId="60993860"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4</w:t>
            </w:r>
          </w:p>
        </w:tc>
        <w:tc>
          <w:tcPr>
            <w:tcW w:w="1890" w:type="dxa"/>
            <w:tcBorders>
              <w:bottom w:val="single" w:sz="4" w:space="0" w:color="000000" w:themeColor="text1"/>
            </w:tcBorders>
          </w:tcPr>
          <w:p w14:paraId="7114B109"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Leaf Scald</w:t>
            </w:r>
          </w:p>
        </w:tc>
        <w:tc>
          <w:tcPr>
            <w:tcW w:w="1547" w:type="dxa"/>
            <w:tcBorders>
              <w:bottom w:val="single" w:sz="4" w:space="0" w:color="000000" w:themeColor="text1"/>
            </w:tcBorders>
          </w:tcPr>
          <w:p w14:paraId="41D89144"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363</w:t>
            </w:r>
          </w:p>
        </w:tc>
        <w:tc>
          <w:tcPr>
            <w:tcW w:w="1604" w:type="dxa"/>
            <w:tcBorders>
              <w:bottom w:val="single" w:sz="4" w:space="0" w:color="000000" w:themeColor="text1"/>
            </w:tcBorders>
          </w:tcPr>
          <w:p w14:paraId="2C49C63B"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247</w:t>
            </w:r>
          </w:p>
        </w:tc>
        <w:tc>
          <w:tcPr>
            <w:tcW w:w="1604" w:type="dxa"/>
            <w:tcBorders>
              <w:bottom w:val="single" w:sz="4" w:space="0" w:color="000000" w:themeColor="text1"/>
            </w:tcBorders>
          </w:tcPr>
          <w:p w14:paraId="254687D2"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85</w:t>
            </w:r>
          </w:p>
        </w:tc>
        <w:tc>
          <w:tcPr>
            <w:tcW w:w="1604" w:type="dxa"/>
            <w:tcBorders>
              <w:bottom w:val="single" w:sz="4" w:space="0" w:color="000000" w:themeColor="text1"/>
            </w:tcBorders>
          </w:tcPr>
          <w:p w14:paraId="1DD55A95"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31</w:t>
            </w:r>
          </w:p>
        </w:tc>
      </w:tr>
      <w:tr w:rsidR="00E31530" w14:paraId="5E3CF941" w14:textId="77777777" w:rsidTr="009A0332">
        <w:trPr>
          <w:trHeight w:val="300"/>
          <w:jc w:val="center"/>
        </w:trPr>
        <w:tc>
          <w:tcPr>
            <w:tcW w:w="765" w:type="dxa"/>
            <w:tcBorders>
              <w:bottom w:val="single" w:sz="4" w:space="0" w:color="000000" w:themeColor="text1"/>
            </w:tcBorders>
          </w:tcPr>
          <w:p w14:paraId="4360F880"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5</w:t>
            </w:r>
          </w:p>
        </w:tc>
        <w:tc>
          <w:tcPr>
            <w:tcW w:w="1890" w:type="dxa"/>
            <w:tcBorders>
              <w:bottom w:val="single" w:sz="4" w:space="0" w:color="000000" w:themeColor="text1"/>
            </w:tcBorders>
          </w:tcPr>
          <w:p w14:paraId="7A2A2E59"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Narrow brown leaf</w:t>
            </w:r>
          </w:p>
        </w:tc>
        <w:tc>
          <w:tcPr>
            <w:tcW w:w="1547" w:type="dxa"/>
            <w:tcBorders>
              <w:bottom w:val="single" w:sz="4" w:space="0" w:color="000000" w:themeColor="text1"/>
            </w:tcBorders>
          </w:tcPr>
          <w:p w14:paraId="3F410318"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954</w:t>
            </w:r>
          </w:p>
        </w:tc>
        <w:tc>
          <w:tcPr>
            <w:tcW w:w="1604" w:type="dxa"/>
            <w:tcBorders>
              <w:bottom w:val="single" w:sz="4" w:space="0" w:color="000000" w:themeColor="text1"/>
            </w:tcBorders>
          </w:tcPr>
          <w:p w14:paraId="3C2085D0"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671</w:t>
            </w:r>
          </w:p>
        </w:tc>
        <w:tc>
          <w:tcPr>
            <w:tcW w:w="1604" w:type="dxa"/>
            <w:tcBorders>
              <w:bottom w:val="single" w:sz="4" w:space="0" w:color="000000" w:themeColor="text1"/>
            </w:tcBorders>
          </w:tcPr>
          <w:p w14:paraId="46BA4B1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193</w:t>
            </w:r>
          </w:p>
        </w:tc>
        <w:tc>
          <w:tcPr>
            <w:tcW w:w="1604" w:type="dxa"/>
            <w:tcBorders>
              <w:bottom w:val="single" w:sz="4" w:space="0" w:color="000000" w:themeColor="text1"/>
            </w:tcBorders>
          </w:tcPr>
          <w:p w14:paraId="73DF729D"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90</w:t>
            </w:r>
          </w:p>
        </w:tc>
      </w:tr>
      <w:tr w:rsidR="00E31530" w14:paraId="1C98917E" w14:textId="77777777" w:rsidTr="009A0332">
        <w:trPr>
          <w:trHeight w:val="300"/>
          <w:jc w:val="center"/>
        </w:trPr>
        <w:tc>
          <w:tcPr>
            <w:tcW w:w="765" w:type="dxa"/>
            <w:tcBorders>
              <w:bottom w:val="single" w:sz="4" w:space="0" w:color="000000" w:themeColor="text1"/>
            </w:tcBorders>
          </w:tcPr>
          <w:p w14:paraId="64331524"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6</w:t>
            </w:r>
          </w:p>
        </w:tc>
        <w:tc>
          <w:tcPr>
            <w:tcW w:w="1890" w:type="dxa"/>
            <w:tcBorders>
              <w:bottom w:val="single" w:sz="4" w:space="0" w:color="000000" w:themeColor="text1"/>
            </w:tcBorders>
          </w:tcPr>
          <w:p w14:paraId="16BF00D0"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Neck blast</w:t>
            </w:r>
          </w:p>
        </w:tc>
        <w:tc>
          <w:tcPr>
            <w:tcW w:w="1547" w:type="dxa"/>
            <w:tcBorders>
              <w:bottom w:val="single" w:sz="4" w:space="0" w:color="000000" w:themeColor="text1"/>
            </w:tcBorders>
          </w:tcPr>
          <w:p w14:paraId="388EF345"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1000</w:t>
            </w:r>
          </w:p>
        </w:tc>
        <w:tc>
          <w:tcPr>
            <w:tcW w:w="1604" w:type="dxa"/>
            <w:tcBorders>
              <w:bottom w:val="single" w:sz="4" w:space="0" w:color="000000" w:themeColor="text1"/>
            </w:tcBorders>
          </w:tcPr>
          <w:p w14:paraId="5F177163"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736</w:t>
            </w:r>
          </w:p>
        </w:tc>
        <w:tc>
          <w:tcPr>
            <w:tcW w:w="1604" w:type="dxa"/>
            <w:tcBorders>
              <w:bottom w:val="single" w:sz="4" w:space="0" w:color="000000" w:themeColor="text1"/>
            </w:tcBorders>
          </w:tcPr>
          <w:p w14:paraId="2165BC35"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177</w:t>
            </w:r>
          </w:p>
        </w:tc>
        <w:tc>
          <w:tcPr>
            <w:tcW w:w="1604" w:type="dxa"/>
            <w:tcBorders>
              <w:bottom w:val="single" w:sz="4" w:space="0" w:color="000000" w:themeColor="text1"/>
            </w:tcBorders>
          </w:tcPr>
          <w:p w14:paraId="56F1FD8B"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87</w:t>
            </w:r>
          </w:p>
        </w:tc>
      </w:tr>
      <w:tr w:rsidR="00E31530" w14:paraId="61FFD19B" w14:textId="77777777" w:rsidTr="009A0332">
        <w:trPr>
          <w:trHeight w:val="300"/>
          <w:jc w:val="center"/>
        </w:trPr>
        <w:tc>
          <w:tcPr>
            <w:tcW w:w="765" w:type="dxa"/>
            <w:tcBorders>
              <w:bottom w:val="single" w:sz="4" w:space="0" w:color="000000" w:themeColor="text1"/>
            </w:tcBorders>
          </w:tcPr>
          <w:p w14:paraId="24125A01"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7</w:t>
            </w:r>
          </w:p>
        </w:tc>
        <w:tc>
          <w:tcPr>
            <w:tcW w:w="1890" w:type="dxa"/>
            <w:tcBorders>
              <w:bottom w:val="single" w:sz="4" w:space="0" w:color="000000" w:themeColor="text1"/>
            </w:tcBorders>
          </w:tcPr>
          <w:p w14:paraId="6F1399EC"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Rice hispa</w:t>
            </w:r>
          </w:p>
        </w:tc>
        <w:tc>
          <w:tcPr>
            <w:tcW w:w="1547" w:type="dxa"/>
            <w:tcBorders>
              <w:bottom w:val="single" w:sz="4" w:space="0" w:color="000000" w:themeColor="text1"/>
            </w:tcBorders>
          </w:tcPr>
          <w:p w14:paraId="5E04F07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1299</w:t>
            </w:r>
          </w:p>
        </w:tc>
        <w:tc>
          <w:tcPr>
            <w:tcW w:w="1604" w:type="dxa"/>
            <w:tcBorders>
              <w:bottom w:val="single" w:sz="4" w:space="0" w:color="000000" w:themeColor="text1"/>
            </w:tcBorders>
          </w:tcPr>
          <w:p w14:paraId="7E89D74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899</w:t>
            </w:r>
          </w:p>
        </w:tc>
        <w:tc>
          <w:tcPr>
            <w:tcW w:w="1604" w:type="dxa"/>
            <w:tcBorders>
              <w:bottom w:val="single" w:sz="4" w:space="0" w:color="000000" w:themeColor="text1"/>
            </w:tcBorders>
          </w:tcPr>
          <w:p w14:paraId="091494AA"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258</w:t>
            </w:r>
          </w:p>
        </w:tc>
        <w:tc>
          <w:tcPr>
            <w:tcW w:w="1604" w:type="dxa"/>
            <w:tcBorders>
              <w:bottom w:val="single" w:sz="4" w:space="0" w:color="000000" w:themeColor="text1"/>
            </w:tcBorders>
          </w:tcPr>
          <w:p w14:paraId="7597F78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142</w:t>
            </w:r>
          </w:p>
        </w:tc>
      </w:tr>
      <w:tr w:rsidR="00E31530" w14:paraId="2CA5027D" w14:textId="77777777" w:rsidTr="009A0332">
        <w:trPr>
          <w:trHeight w:val="300"/>
          <w:jc w:val="center"/>
        </w:trPr>
        <w:tc>
          <w:tcPr>
            <w:tcW w:w="765" w:type="dxa"/>
            <w:tcBorders>
              <w:bottom w:val="single" w:sz="4" w:space="0" w:color="000000" w:themeColor="text1"/>
            </w:tcBorders>
          </w:tcPr>
          <w:p w14:paraId="2E18FFF3"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8</w:t>
            </w:r>
          </w:p>
        </w:tc>
        <w:tc>
          <w:tcPr>
            <w:tcW w:w="1890" w:type="dxa"/>
            <w:tcBorders>
              <w:bottom w:val="single" w:sz="4" w:space="0" w:color="000000" w:themeColor="text1"/>
            </w:tcBorders>
          </w:tcPr>
          <w:p w14:paraId="101FE28D" w14:textId="77777777" w:rsidR="00E31530" w:rsidRPr="00D316DF" w:rsidRDefault="00E31530" w:rsidP="009A0332">
            <w:pPr>
              <w:spacing w:line="240" w:lineRule="auto"/>
              <w:jc w:val="center"/>
              <w:rPr>
                <w:rFonts w:ascii="Times New Roman" w:eastAsia="Times New Roman" w:hAnsi="Times New Roman" w:cs="Times New Roman"/>
                <w:i/>
                <w:iCs/>
                <w:sz w:val="20"/>
                <w:szCs w:val="20"/>
              </w:rPr>
            </w:pPr>
            <w:r w:rsidRPr="00D316DF">
              <w:rPr>
                <w:rFonts w:ascii="Times New Roman" w:eastAsia="Times New Roman" w:hAnsi="Times New Roman" w:cs="Times New Roman"/>
                <w:i/>
                <w:iCs/>
                <w:sz w:val="20"/>
                <w:szCs w:val="20"/>
              </w:rPr>
              <w:t>Sheath blight</w:t>
            </w:r>
          </w:p>
        </w:tc>
        <w:tc>
          <w:tcPr>
            <w:tcW w:w="1547" w:type="dxa"/>
            <w:tcBorders>
              <w:bottom w:val="single" w:sz="4" w:space="0" w:color="000000" w:themeColor="text1"/>
            </w:tcBorders>
          </w:tcPr>
          <w:p w14:paraId="3242E376"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1625</w:t>
            </w:r>
          </w:p>
        </w:tc>
        <w:tc>
          <w:tcPr>
            <w:tcW w:w="1604" w:type="dxa"/>
            <w:tcBorders>
              <w:bottom w:val="single" w:sz="4" w:space="0" w:color="000000" w:themeColor="text1"/>
            </w:tcBorders>
          </w:tcPr>
          <w:p w14:paraId="4B1CEE19"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1113</w:t>
            </w:r>
          </w:p>
        </w:tc>
        <w:tc>
          <w:tcPr>
            <w:tcW w:w="1604" w:type="dxa"/>
            <w:tcBorders>
              <w:bottom w:val="single" w:sz="4" w:space="0" w:color="000000" w:themeColor="text1"/>
            </w:tcBorders>
          </w:tcPr>
          <w:p w14:paraId="2FE712D2"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349</w:t>
            </w:r>
          </w:p>
        </w:tc>
        <w:tc>
          <w:tcPr>
            <w:tcW w:w="1604" w:type="dxa"/>
            <w:tcBorders>
              <w:bottom w:val="single" w:sz="4" w:space="0" w:color="000000" w:themeColor="text1"/>
            </w:tcBorders>
          </w:tcPr>
          <w:p w14:paraId="4EC9BEAE" w14:textId="77777777" w:rsidR="00E31530" w:rsidRDefault="00E31530" w:rsidP="009A0332">
            <w:pPr>
              <w:spacing w:line="240" w:lineRule="auto"/>
              <w:jc w:val="center"/>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163</w:t>
            </w:r>
          </w:p>
        </w:tc>
      </w:tr>
    </w:tbl>
    <w:p w14:paraId="515D30C1" w14:textId="77777777" w:rsidR="00E31530" w:rsidRDefault="00E31530" w:rsidP="00E31530">
      <w:pPr>
        <w:pBdr>
          <w:top w:val="nil"/>
          <w:left w:val="nil"/>
          <w:bottom w:val="nil"/>
          <w:right w:val="nil"/>
          <w:between w:val="nil"/>
        </w:pBdr>
        <w:spacing w:before="120" w:after="120" w:line="240" w:lineRule="auto"/>
        <w:jc w:val="both"/>
        <w:rPr>
          <w:rFonts w:ascii="Times New Roman" w:eastAsia="Times New Roman" w:hAnsi="Times New Roman" w:cs="Times New Roman"/>
          <w:sz w:val="20"/>
          <w:szCs w:val="20"/>
        </w:rPr>
      </w:pPr>
    </w:p>
    <w:p w14:paraId="7F24308E" w14:textId="6925972F" w:rsidR="00E31530" w:rsidRDefault="00E31530" w:rsidP="00E31530">
      <w:pPr>
        <w:pBdr>
          <w:top w:val="nil"/>
          <w:left w:val="nil"/>
          <w:bottom w:val="nil"/>
          <w:right w:val="nil"/>
          <w:between w:val="nil"/>
        </w:pBdr>
        <w:spacing w:before="120" w:after="120" w:line="240" w:lineRule="auto"/>
        <w:jc w:val="both"/>
        <w:rPr>
          <w:rFonts w:ascii="Times New Roman" w:eastAsia="Times New Roman" w:hAnsi="Times New Roman" w:cs="Times New Roman"/>
          <w:b/>
          <w:color w:val="000000"/>
          <w:sz w:val="20"/>
          <w:szCs w:val="20"/>
        </w:rPr>
      </w:pPr>
      <w:r w:rsidRPr="512BB4D4">
        <w:rPr>
          <w:rFonts w:ascii="Times New Roman" w:eastAsia="Times New Roman" w:hAnsi="Times New Roman" w:cs="Times New Roman"/>
          <w:b/>
          <w:color w:val="000000" w:themeColor="text1"/>
          <w:sz w:val="20"/>
          <w:szCs w:val="20"/>
        </w:rPr>
        <w:t>2</w:t>
      </w:r>
      <w:r w:rsidRPr="512BB4D4">
        <w:rPr>
          <w:rFonts w:ascii="Times New Roman" w:eastAsia="Times New Roman" w:hAnsi="Times New Roman" w:cs="Times New Roman"/>
          <w:b/>
          <w:bCs/>
          <w:color w:val="000000" w:themeColor="text1"/>
          <w:sz w:val="20"/>
          <w:szCs w:val="20"/>
        </w:rPr>
        <w:t xml:space="preserve">.2 </w:t>
      </w:r>
      <w:r w:rsidRPr="00D316DF">
        <w:rPr>
          <w:rFonts w:ascii="Times New Roman" w:eastAsia="Times New Roman" w:hAnsi="Times New Roman" w:cs="Times New Roman"/>
          <w:b/>
          <w:bCs/>
          <w:i/>
          <w:iCs/>
          <w:color w:val="000000" w:themeColor="text1"/>
          <w:sz w:val="20"/>
          <w:szCs w:val="20"/>
        </w:rPr>
        <w:t>PreProcessing</w:t>
      </w:r>
    </w:p>
    <w:p w14:paraId="2A67ACA0" w14:textId="5B88E37F" w:rsidR="00E31530" w:rsidRPr="00D316DF" w:rsidRDefault="00E31530" w:rsidP="00D316DF">
      <w:pPr>
        <w:spacing w:after="0" w:line="240" w:lineRule="auto"/>
        <w:jc w:val="both"/>
        <w:rPr>
          <w:rFonts w:ascii="Times New Roman" w:eastAsia="Times New Roman" w:hAnsi="Times New Roman" w:cs="Times New Roman"/>
          <w:sz w:val="20"/>
          <w:szCs w:val="20"/>
          <w:lang w:val="en-US"/>
        </w:rPr>
      </w:pPr>
      <w:r w:rsidRPr="512BB4D4">
        <w:rPr>
          <w:rFonts w:ascii="Times New Roman" w:eastAsia="Times New Roman" w:hAnsi="Times New Roman" w:cs="Times New Roman"/>
          <w:sz w:val="20"/>
          <w:szCs w:val="20"/>
        </w:rPr>
        <w:t xml:space="preserve">Pada tahap </w:t>
      </w:r>
      <w:r w:rsidRPr="512BB4D4">
        <w:rPr>
          <w:rFonts w:ascii="Times New Roman" w:eastAsia="Times New Roman" w:hAnsi="Times New Roman" w:cs="Times New Roman"/>
          <w:i/>
          <w:iCs/>
          <w:sz w:val="20"/>
          <w:szCs w:val="20"/>
        </w:rPr>
        <w:t>PreProcessing</w:t>
      </w:r>
      <w:r w:rsidRPr="512BB4D4">
        <w:rPr>
          <w:rFonts w:ascii="Times New Roman" w:eastAsia="Times New Roman" w:hAnsi="Times New Roman" w:cs="Times New Roman"/>
          <w:sz w:val="20"/>
          <w:szCs w:val="20"/>
        </w:rPr>
        <w:t xml:space="preserve">, </w:t>
      </w:r>
      <w:r w:rsidRPr="00D316DF">
        <w:rPr>
          <w:rFonts w:ascii="Times New Roman" w:eastAsia="Times New Roman" w:hAnsi="Times New Roman" w:cs="Times New Roman"/>
          <w:i/>
          <w:iCs/>
          <w:sz w:val="20"/>
          <w:szCs w:val="20"/>
        </w:rPr>
        <w:t>dataset</w:t>
      </w:r>
      <w:r w:rsidRPr="512BB4D4">
        <w:rPr>
          <w:rFonts w:ascii="Times New Roman" w:eastAsia="Times New Roman" w:hAnsi="Times New Roman" w:cs="Times New Roman"/>
          <w:sz w:val="20"/>
          <w:szCs w:val="20"/>
        </w:rPr>
        <w:t xml:space="preserve"> mentah yang telah dikumpulkan disiapkan untuk proses pelatihan model. Meskipun </w:t>
      </w:r>
      <w:r w:rsidRPr="00D316DF">
        <w:rPr>
          <w:rFonts w:ascii="Times New Roman" w:eastAsia="Times New Roman" w:hAnsi="Times New Roman" w:cs="Times New Roman"/>
          <w:i/>
          <w:iCs/>
          <w:sz w:val="20"/>
          <w:szCs w:val="20"/>
        </w:rPr>
        <w:t>dataset</w:t>
      </w:r>
      <w:r w:rsidRPr="512BB4D4">
        <w:rPr>
          <w:rFonts w:ascii="Times New Roman" w:eastAsia="Times New Roman" w:hAnsi="Times New Roman" w:cs="Times New Roman"/>
          <w:sz w:val="20"/>
          <w:szCs w:val="20"/>
        </w:rPr>
        <w:t xml:space="preserve"> dari Kaggle sudah terklasifikasi, langkah-langkah pra-pemrosesan tetap krusial untuk meningkatkan kualitas dan kuantitas data. Seluruh gambar melalui proses </w:t>
      </w:r>
      <w:r w:rsidRPr="512BB4D4">
        <w:rPr>
          <w:rFonts w:ascii="Times New Roman" w:eastAsia="Times New Roman" w:hAnsi="Times New Roman" w:cs="Times New Roman"/>
          <w:i/>
          <w:iCs/>
          <w:sz w:val="20"/>
          <w:szCs w:val="20"/>
        </w:rPr>
        <w:t>resizing</w:t>
      </w:r>
      <w:r w:rsidRPr="512BB4D4">
        <w:rPr>
          <w:rFonts w:ascii="Times New Roman" w:eastAsia="Times New Roman" w:hAnsi="Times New Roman" w:cs="Times New Roman"/>
          <w:sz w:val="20"/>
          <w:szCs w:val="20"/>
        </w:rPr>
        <w:t xml:space="preserve"> (penyesuaian ukuran) agar memiliki dimensi yang seragam, sesuai dengan arsitektur model yang akan digunakan (640x640 piksel). Keseluruhan proses pra-pemrosesan dan pengolahan </w:t>
      </w:r>
      <w:r w:rsidRPr="00D316DF">
        <w:rPr>
          <w:rFonts w:ascii="Times New Roman" w:eastAsia="Times New Roman" w:hAnsi="Times New Roman" w:cs="Times New Roman"/>
          <w:i/>
          <w:iCs/>
          <w:sz w:val="20"/>
          <w:szCs w:val="20"/>
        </w:rPr>
        <w:t>dataset</w:t>
      </w:r>
      <w:r w:rsidRPr="512BB4D4">
        <w:rPr>
          <w:rFonts w:ascii="Times New Roman" w:eastAsia="Times New Roman" w:hAnsi="Times New Roman" w:cs="Times New Roman"/>
          <w:sz w:val="20"/>
          <w:szCs w:val="20"/>
        </w:rPr>
        <w:t xml:space="preserve"> menggunakan </w:t>
      </w:r>
      <w:r w:rsidRPr="00D316DF">
        <w:rPr>
          <w:rFonts w:ascii="Times New Roman" w:eastAsia="Times New Roman" w:hAnsi="Times New Roman" w:cs="Times New Roman"/>
          <w:i/>
          <w:iCs/>
          <w:sz w:val="20"/>
          <w:szCs w:val="20"/>
        </w:rPr>
        <w:t>platform</w:t>
      </w:r>
      <w:r w:rsidRPr="512BB4D4">
        <w:rPr>
          <w:rFonts w:ascii="Times New Roman" w:eastAsia="Times New Roman" w:hAnsi="Times New Roman" w:cs="Times New Roman"/>
          <w:sz w:val="20"/>
          <w:szCs w:val="20"/>
        </w:rPr>
        <w:t xml:space="preserve"> Roboflow, yang juga menangani pembagian </w:t>
      </w:r>
      <w:r w:rsidRPr="00D316DF">
        <w:rPr>
          <w:rFonts w:ascii="Times New Roman" w:eastAsia="Times New Roman" w:hAnsi="Times New Roman" w:cs="Times New Roman"/>
          <w:i/>
          <w:iCs/>
          <w:sz w:val="20"/>
          <w:szCs w:val="20"/>
        </w:rPr>
        <w:t>dataset</w:t>
      </w:r>
      <w:r w:rsidRPr="512BB4D4">
        <w:rPr>
          <w:rFonts w:ascii="Times New Roman" w:eastAsia="Times New Roman" w:hAnsi="Times New Roman" w:cs="Times New Roman"/>
          <w:sz w:val="20"/>
          <w:szCs w:val="20"/>
        </w:rPr>
        <w:t xml:space="preserve"> secara otomatis sesuai rasio pada Tabel 1</w:t>
      </w:r>
      <w:r w:rsidR="00D316DF">
        <w:rPr>
          <w:rFonts w:ascii="Times New Roman" w:eastAsia="Times New Roman" w:hAnsi="Times New Roman" w:cs="Times New Roman"/>
          <w:sz w:val="20"/>
          <w:szCs w:val="20"/>
          <w:lang w:val="en-US"/>
        </w:rPr>
        <w:t>.</w:t>
      </w:r>
    </w:p>
    <w:p w14:paraId="66564579" w14:textId="314771DD" w:rsidR="00E31530" w:rsidRDefault="00E31530" w:rsidP="00E31530">
      <w:p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themeColor="text1"/>
          <w:sz w:val="20"/>
          <w:szCs w:val="20"/>
        </w:rPr>
      </w:pPr>
      <w:r w:rsidRPr="512BB4D4">
        <w:rPr>
          <w:rFonts w:ascii="Times New Roman" w:eastAsia="Times New Roman" w:hAnsi="Times New Roman" w:cs="Times New Roman"/>
          <w:b/>
          <w:bCs/>
          <w:color w:val="000000" w:themeColor="text1"/>
          <w:sz w:val="20"/>
          <w:szCs w:val="20"/>
        </w:rPr>
        <w:t xml:space="preserve">2.3 </w:t>
      </w:r>
      <w:r w:rsidRPr="00D316DF">
        <w:rPr>
          <w:rFonts w:ascii="Times New Roman" w:eastAsia="Times New Roman" w:hAnsi="Times New Roman" w:cs="Times New Roman"/>
          <w:b/>
          <w:bCs/>
          <w:i/>
          <w:iCs/>
          <w:color w:val="000000" w:themeColor="text1"/>
          <w:sz w:val="20"/>
          <w:szCs w:val="20"/>
        </w:rPr>
        <w:t>Model Training</w:t>
      </w:r>
    </w:p>
    <w:p w14:paraId="16B41A83" w14:textId="77777777" w:rsidR="00E31530" w:rsidRDefault="00E31530" w:rsidP="00D316DF">
      <w:pPr>
        <w:spacing w:after="0" w:line="240" w:lineRule="auto"/>
        <w:jc w:val="both"/>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 xml:space="preserve">Tahap ini merupakan inti dari penelitian, di mana model </w:t>
      </w:r>
      <w:r w:rsidRPr="512BB4D4">
        <w:rPr>
          <w:rFonts w:ascii="Times New Roman" w:eastAsia="Times New Roman" w:hAnsi="Times New Roman" w:cs="Times New Roman"/>
          <w:i/>
          <w:iCs/>
          <w:sz w:val="20"/>
          <w:szCs w:val="20"/>
        </w:rPr>
        <w:t>machine learning</w:t>
      </w:r>
      <w:r w:rsidRPr="512BB4D4">
        <w:rPr>
          <w:rFonts w:ascii="Times New Roman" w:eastAsia="Times New Roman" w:hAnsi="Times New Roman" w:cs="Times New Roman"/>
          <w:sz w:val="20"/>
          <w:szCs w:val="20"/>
        </w:rPr>
        <w:t xml:space="preserve"> dilatih untuk mengenali dan mengklasifikasikan penyakit daun padi berdasarkan data yang telah disiapkan. Pelatihan dilakukan menggunakan Data Latih (</w:t>
      </w:r>
      <w:r w:rsidRPr="00D316DF">
        <w:rPr>
          <w:rFonts w:ascii="Times New Roman" w:eastAsia="Times New Roman" w:hAnsi="Times New Roman" w:cs="Times New Roman"/>
          <w:i/>
          <w:iCs/>
          <w:sz w:val="20"/>
          <w:szCs w:val="20"/>
        </w:rPr>
        <w:t>Training Data</w:t>
      </w:r>
      <w:r w:rsidRPr="512BB4D4">
        <w:rPr>
          <w:rFonts w:ascii="Times New Roman" w:eastAsia="Times New Roman" w:hAnsi="Times New Roman" w:cs="Times New Roman"/>
          <w:sz w:val="20"/>
          <w:szCs w:val="20"/>
        </w:rPr>
        <w:t xml:space="preserve">). Kami menggunakan arsitektur </w:t>
      </w:r>
      <w:r w:rsidRPr="00D316DF">
        <w:rPr>
          <w:rFonts w:ascii="Times New Roman" w:eastAsia="Times New Roman" w:hAnsi="Times New Roman" w:cs="Times New Roman"/>
          <w:i/>
          <w:iCs/>
          <w:sz w:val="20"/>
          <w:szCs w:val="20"/>
        </w:rPr>
        <w:t>Vision Transformer</w:t>
      </w:r>
      <w:r w:rsidRPr="512BB4D4">
        <w:rPr>
          <w:rFonts w:ascii="Times New Roman" w:eastAsia="Times New Roman" w:hAnsi="Times New Roman" w:cs="Times New Roman"/>
          <w:sz w:val="20"/>
          <w:szCs w:val="20"/>
        </w:rPr>
        <w:t xml:space="preserve"> (VIT) yang proses pelatihannya dijalankan di </w:t>
      </w:r>
      <w:r w:rsidRPr="00D316DF">
        <w:rPr>
          <w:rFonts w:ascii="Times New Roman" w:eastAsia="Times New Roman" w:hAnsi="Times New Roman" w:cs="Times New Roman"/>
          <w:i/>
          <w:iCs/>
          <w:sz w:val="20"/>
          <w:szCs w:val="20"/>
        </w:rPr>
        <w:t>platform</w:t>
      </w:r>
      <w:r w:rsidRPr="512BB4D4">
        <w:rPr>
          <w:rFonts w:ascii="Times New Roman" w:eastAsia="Times New Roman" w:hAnsi="Times New Roman" w:cs="Times New Roman"/>
          <w:sz w:val="20"/>
          <w:szCs w:val="20"/>
        </w:rPr>
        <w:t xml:space="preserve"> Roboflow. Selama pelatihan, Data Validasi (</w:t>
      </w:r>
      <w:r w:rsidRPr="00D316DF">
        <w:rPr>
          <w:rFonts w:ascii="Times New Roman" w:eastAsia="Times New Roman" w:hAnsi="Times New Roman" w:cs="Times New Roman"/>
          <w:i/>
          <w:iCs/>
          <w:sz w:val="20"/>
          <w:szCs w:val="20"/>
        </w:rPr>
        <w:t>Validation Data</w:t>
      </w:r>
      <w:r w:rsidRPr="512BB4D4">
        <w:rPr>
          <w:rFonts w:ascii="Times New Roman" w:eastAsia="Times New Roman" w:hAnsi="Times New Roman" w:cs="Times New Roman"/>
          <w:sz w:val="20"/>
          <w:szCs w:val="20"/>
        </w:rPr>
        <w:t xml:space="preserve">) digunakan untuk mengevaluasi performa model di setiap akhir </w:t>
      </w:r>
      <w:r w:rsidRPr="512BB4D4">
        <w:rPr>
          <w:rFonts w:ascii="Times New Roman" w:eastAsia="Times New Roman" w:hAnsi="Times New Roman" w:cs="Times New Roman"/>
          <w:i/>
          <w:iCs/>
          <w:sz w:val="20"/>
          <w:szCs w:val="20"/>
        </w:rPr>
        <w:t>epoch</w:t>
      </w:r>
      <w:r w:rsidRPr="512BB4D4">
        <w:rPr>
          <w:rFonts w:ascii="Times New Roman" w:eastAsia="Times New Roman" w:hAnsi="Times New Roman" w:cs="Times New Roman"/>
          <w:sz w:val="20"/>
          <w:szCs w:val="20"/>
        </w:rPr>
        <w:t xml:space="preserve"> (satu siklus pelatihan penuh). Proses validasi ini sangat penting untuk memantau metrik seperti akurasi dan </w:t>
      </w:r>
      <w:r w:rsidRPr="512BB4D4">
        <w:rPr>
          <w:rFonts w:ascii="Times New Roman" w:eastAsia="Times New Roman" w:hAnsi="Times New Roman" w:cs="Times New Roman"/>
          <w:i/>
          <w:iCs/>
          <w:sz w:val="20"/>
          <w:szCs w:val="20"/>
        </w:rPr>
        <w:t>loss</w:t>
      </w:r>
      <w:r w:rsidRPr="512BB4D4">
        <w:rPr>
          <w:rFonts w:ascii="Times New Roman" w:eastAsia="Times New Roman" w:hAnsi="Times New Roman" w:cs="Times New Roman"/>
          <w:sz w:val="20"/>
          <w:szCs w:val="20"/>
        </w:rPr>
        <w:t xml:space="preserve">, serta memastikan model tidak mengalami </w:t>
      </w:r>
      <w:r w:rsidRPr="512BB4D4">
        <w:rPr>
          <w:rFonts w:ascii="Times New Roman" w:eastAsia="Times New Roman" w:hAnsi="Times New Roman" w:cs="Times New Roman"/>
          <w:i/>
          <w:iCs/>
          <w:sz w:val="20"/>
          <w:szCs w:val="20"/>
        </w:rPr>
        <w:t>overfitting</w:t>
      </w:r>
      <w:r w:rsidRPr="512BB4D4">
        <w:rPr>
          <w:rFonts w:ascii="Times New Roman" w:eastAsia="Times New Roman" w:hAnsi="Times New Roman" w:cs="Times New Roman"/>
          <w:sz w:val="20"/>
          <w:szCs w:val="20"/>
        </w:rPr>
        <w:t>. Pelatihan dihentikan ketika model telah mencapai tingkat akurasi yang optimal pada data validasi.</w:t>
      </w:r>
    </w:p>
    <w:p w14:paraId="1669C81E" w14:textId="5B4524A2" w:rsidR="00E31530" w:rsidRDefault="00E31530" w:rsidP="00E31530">
      <w:p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themeColor="text1"/>
          <w:sz w:val="20"/>
          <w:szCs w:val="20"/>
        </w:rPr>
      </w:pPr>
      <w:r w:rsidRPr="512BB4D4">
        <w:rPr>
          <w:rFonts w:ascii="Times New Roman" w:eastAsia="Times New Roman" w:hAnsi="Times New Roman" w:cs="Times New Roman"/>
          <w:b/>
          <w:bCs/>
          <w:color w:val="000000" w:themeColor="text1"/>
          <w:sz w:val="20"/>
          <w:szCs w:val="20"/>
        </w:rPr>
        <w:t xml:space="preserve">2.4 </w:t>
      </w:r>
      <w:r w:rsidRPr="00D316DF">
        <w:rPr>
          <w:rFonts w:ascii="Times New Roman" w:eastAsia="Times New Roman" w:hAnsi="Times New Roman" w:cs="Times New Roman"/>
          <w:b/>
          <w:bCs/>
          <w:i/>
          <w:iCs/>
          <w:color w:val="000000" w:themeColor="text1"/>
          <w:sz w:val="20"/>
          <w:szCs w:val="20"/>
        </w:rPr>
        <w:t>Results and Implementation</w:t>
      </w:r>
    </w:p>
    <w:p w14:paraId="732EE709" w14:textId="58EFC410" w:rsidR="00E31530" w:rsidRDefault="00E31530" w:rsidP="00D316DF">
      <w:pPr>
        <w:spacing w:after="0" w:line="240" w:lineRule="auto"/>
        <w:jc w:val="both"/>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 xml:space="preserve">Setelah proses pelatihan selesai, tahap selanjutnya adalah evaluasi dan implementasi. Performa model final diukur menggunakan </w:t>
      </w:r>
      <w:r w:rsidRPr="00657B1B">
        <w:rPr>
          <w:rFonts w:ascii="Times New Roman" w:eastAsia="Times New Roman" w:hAnsi="Times New Roman" w:cs="Times New Roman"/>
          <w:i/>
          <w:iCs/>
          <w:sz w:val="20"/>
          <w:szCs w:val="20"/>
        </w:rPr>
        <w:t>Data Test</w:t>
      </w:r>
      <w:r w:rsidRPr="512BB4D4">
        <w:rPr>
          <w:rFonts w:ascii="Times New Roman" w:eastAsia="Times New Roman" w:hAnsi="Times New Roman" w:cs="Times New Roman"/>
          <w:sz w:val="20"/>
          <w:szCs w:val="20"/>
        </w:rPr>
        <w:t xml:space="preserve"> (Data Uji), yang merupakan data baru dan "asing" bagi model (tidak digunakan saat </w:t>
      </w:r>
      <w:r w:rsidRPr="512BB4D4">
        <w:rPr>
          <w:rFonts w:ascii="Times New Roman" w:eastAsia="Times New Roman" w:hAnsi="Times New Roman" w:cs="Times New Roman"/>
          <w:i/>
          <w:iCs/>
          <w:sz w:val="20"/>
          <w:szCs w:val="20"/>
        </w:rPr>
        <w:t>training</w:t>
      </w:r>
      <w:r w:rsidRPr="512BB4D4">
        <w:rPr>
          <w:rFonts w:ascii="Times New Roman" w:eastAsia="Times New Roman" w:hAnsi="Times New Roman" w:cs="Times New Roman"/>
          <w:sz w:val="20"/>
          <w:szCs w:val="20"/>
        </w:rPr>
        <w:t xml:space="preserve"> maupun </w:t>
      </w:r>
      <w:r w:rsidRPr="512BB4D4">
        <w:rPr>
          <w:rFonts w:ascii="Times New Roman" w:eastAsia="Times New Roman" w:hAnsi="Times New Roman" w:cs="Times New Roman"/>
          <w:i/>
          <w:iCs/>
          <w:sz w:val="20"/>
          <w:szCs w:val="20"/>
        </w:rPr>
        <w:t>validation</w:t>
      </w:r>
      <w:r w:rsidRPr="512BB4D4">
        <w:rPr>
          <w:rFonts w:ascii="Times New Roman" w:eastAsia="Times New Roman" w:hAnsi="Times New Roman" w:cs="Times New Roman"/>
          <w:sz w:val="20"/>
          <w:szCs w:val="20"/>
        </w:rPr>
        <w:t>). Evalua</w:t>
      </w:r>
      <w:r w:rsidR="005454A4">
        <w:rPr>
          <w:rFonts w:ascii="Times New Roman" w:eastAsia="Times New Roman" w:hAnsi="Times New Roman" w:cs="Times New Roman"/>
          <w:sz w:val="20"/>
          <w:szCs w:val="20"/>
          <w:lang w:val="en-US"/>
        </w:rPr>
        <w:t>o</w:t>
      </w:r>
      <w:r w:rsidRPr="512BB4D4">
        <w:rPr>
          <w:rFonts w:ascii="Times New Roman" w:eastAsia="Times New Roman" w:hAnsi="Times New Roman" w:cs="Times New Roman"/>
          <w:sz w:val="20"/>
          <w:szCs w:val="20"/>
        </w:rPr>
        <w:t xml:space="preserve">si ini memberikan gambaran objektif tentang seberapa baik model dapat menggeneralisasi kemampuannya. </w:t>
      </w:r>
    </w:p>
    <w:p w14:paraId="696230B0" w14:textId="77777777" w:rsidR="00E31530" w:rsidRDefault="00E31530" w:rsidP="00D316DF">
      <w:pPr>
        <w:spacing w:after="0" w:line="240" w:lineRule="auto"/>
        <w:ind w:firstLine="709"/>
        <w:jc w:val="both"/>
        <w:rPr>
          <w:rFonts w:ascii="Times New Roman" w:eastAsia="Times New Roman" w:hAnsi="Times New Roman" w:cs="Times New Roman"/>
          <w:sz w:val="20"/>
          <w:szCs w:val="20"/>
        </w:rPr>
      </w:pPr>
      <w:r w:rsidRPr="512BB4D4">
        <w:rPr>
          <w:rFonts w:ascii="Times New Roman" w:eastAsia="Times New Roman" w:hAnsi="Times New Roman" w:cs="Times New Roman"/>
          <w:sz w:val="20"/>
          <w:szCs w:val="20"/>
        </w:rPr>
        <w:t xml:space="preserve">Kemudian model yang diperoleh dari hasil evaluasi diekspor dari Roboflow. Model ini diintegrasikan ke dalam aplikasi </w:t>
      </w:r>
      <w:r w:rsidRPr="512BB4D4">
        <w:rPr>
          <w:rFonts w:ascii="Times New Roman" w:eastAsia="Times New Roman" w:hAnsi="Times New Roman" w:cs="Times New Roman"/>
          <w:i/>
          <w:iCs/>
          <w:sz w:val="20"/>
          <w:szCs w:val="20"/>
        </w:rPr>
        <w:t>mobile</w:t>
      </w:r>
      <w:r w:rsidRPr="512BB4D4">
        <w:rPr>
          <w:rFonts w:ascii="Times New Roman" w:eastAsia="Times New Roman" w:hAnsi="Times New Roman" w:cs="Times New Roman"/>
          <w:sz w:val="20"/>
          <w:szCs w:val="20"/>
        </w:rPr>
        <w:t xml:space="preserve"> yang dikembangkan menggunakan </w:t>
      </w:r>
      <w:r w:rsidRPr="512BB4D4">
        <w:rPr>
          <w:rFonts w:ascii="Times New Roman" w:eastAsia="Times New Roman" w:hAnsi="Times New Roman" w:cs="Times New Roman"/>
          <w:i/>
          <w:iCs/>
          <w:sz w:val="20"/>
          <w:szCs w:val="20"/>
        </w:rPr>
        <w:t>framework</w:t>
      </w:r>
      <w:r w:rsidRPr="512BB4D4">
        <w:rPr>
          <w:rFonts w:ascii="Times New Roman" w:eastAsia="Times New Roman" w:hAnsi="Times New Roman" w:cs="Times New Roman"/>
          <w:sz w:val="20"/>
          <w:szCs w:val="20"/>
        </w:rPr>
        <w:t xml:space="preserve"> Flutter. Aplikasi ini dirancang agar pengguna dapat mendeteksi penyakit daun padi secara </w:t>
      </w:r>
      <w:r w:rsidRPr="512BB4D4">
        <w:rPr>
          <w:rFonts w:ascii="Times New Roman" w:eastAsia="Times New Roman" w:hAnsi="Times New Roman" w:cs="Times New Roman"/>
          <w:i/>
          <w:iCs/>
          <w:sz w:val="20"/>
          <w:szCs w:val="20"/>
        </w:rPr>
        <w:t>real-time</w:t>
      </w:r>
      <w:r w:rsidRPr="512BB4D4">
        <w:rPr>
          <w:rFonts w:ascii="Times New Roman" w:eastAsia="Times New Roman" w:hAnsi="Times New Roman" w:cs="Times New Roman"/>
          <w:sz w:val="20"/>
          <w:szCs w:val="20"/>
        </w:rPr>
        <w:t xml:space="preserve"> hanya dengan menggunakan kamera ponsel.</w:t>
      </w:r>
    </w:p>
    <w:p w14:paraId="1A663600" w14:textId="77777777" w:rsidR="008938F1" w:rsidRDefault="00E66BBA">
      <w:pPr>
        <w:numPr>
          <w:ilvl w:val="0"/>
          <w:numId w:val="4"/>
        </w:numPr>
        <w:pBdr>
          <w:top w:val="nil"/>
          <w:left w:val="nil"/>
          <w:bottom w:val="nil"/>
          <w:right w:val="nil"/>
          <w:between w:val="nil"/>
        </w:pBdr>
        <w:spacing w:before="360" w:after="120" w:line="240" w:lineRule="auto"/>
        <w:ind w:left="425" w:hanging="425"/>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HASIL DAN PEMBAHASAN</w:t>
      </w:r>
    </w:p>
    <w:p w14:paraId="1B60613E" w14:textId="5EE21087" w:rsidR="00015925" w:rsidRPr="00015925" w:rsidRDefault="00015925" w:rsidP="00015925">
      <w:pPr>
        <w:spacing w:after="0" w:line="240" w:lineRule="auto"/>
        <w:jc w:val="both"/>
        <w:rPr>
          <w:rFonts w:ascii="Times New Roman" w:eastAsia="Times New Roman" w:hAnsi="Times New Roman" w:cs="Times New Roman"/>
          <w:sz w:val="20"/>
          <w:szCs w:val="20"/>
        </w:rPr>
      </w:pPr>
      <w:r w:rsidRPr="00015925">
        <w:rPr>
          <w:rFonts w:ascii="Times New Roman" w:eastAsia="Times New Roman" w:hAnsi="Times New Roman" w:cs="Times New Roman"/>
          <w:sz w:val="20"/>
          <w:szCs w:val="20"/>
          <w:lang w:val="en-ID" w:eastAsia="en-ID"/>
        </w:rPr>
        <w:t xml:space="preserve">Bab </w:t>
      </w:r>
      <w:proofErr w:type="spellStart"/>
      <w:r w:rsidRPr="00015925">
        <w:rPr>
          <w:rFonts w:ascii="Times New Roman" w:eastAsia="Times New Roman" w:hAnsi="Times New Roman" w:cs="Times New Roman"/>
          <w:sz w:val="20"/>
          <w:szCs w:val="20"/>
          <w:lang w:val="en-ID" w:eastAsia="en-ID"/>
        </w:rPr>
        <w:t>ini</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menguraikan</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evaluasi</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kinerja</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sistem</w:t>
      </w:r>
      <w:proofErr w:type="spellEnd"/>
      <w:r w:rsidRPr="00015925">
        <w:rPr>
          <w:rFonts w:ascii="Times New Roman" w:eastAsia="Times New Roman" w:hAnsi="Times New Roman" w:cs="Times New Roman"/>
          <w:sz w:val="20"/>
          <w:szCs w:val="20"/>
          <w:lang w:val="en-ID" w:eastAsia="en-ID"/>
        </w:rPr>
        <w:t xml:space="preserve"> yang </w:t>
      </w:r>
      <w:proofErr w:type="spellStart"/>
      <w:r w:rsidRPr="00015925">
        <w:rPr>
          <w:rFonts w:ascii="Times New Roman" w:eastAsia="Times New Roman" w:hAnsi="Times New Roman" w:cs="Times New Roman"/>
          <w:sz w:val="20"/>
          <w:szCs w:val="20"/>
          <w:lang w:val="en-ID" w:eastAsia="en-ID"/>
        </w:rPr>
        <w:t>telah</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dikembangkan</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meliputi</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analisis</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metrik</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pelatihan</w:t>
      </w:r>
      <w:proofErr w:type="spellEnd"/>
      <w:r w:rsidRPr="00015925">
        <w:rPr>
          <w:rFonts w:ascii="Times New Roman" w:eastAsia="Times New Roman" w:hAnsi="Times New Roman" w:cs="Times New Roman"/>
          <w:sz w:val="20"/>
          <w:szCs w:val="20"/>
          <w:lang w:val="en-ID" w:eastAsia="en-ID"/>
        </w:rPr>
        <w:t xml:space="preserve"> model </w:t>
      </w:r>
      <w:proofErr w:type="spellStart"/>
      <w:r w:rsidRPr="00015925">
        <w:rPr>
          <w:rFonts w:ascii="Times New Roman" w:eastAsia="Times New Roman" w:hAnsi="Times New Roman" w:cs="Times New Roman"/>
          <w:sz w:val="20"/>
          <w:szCs w:val="20"/>
          <w:lang w:val="en-ID" w:eastAsia="en-ID"/>
        </w:rPr>
        <w:t>serta</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performa</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implementasi</w:t>
      </w:r>
      <w:proofErr w:type="spellEnd"/>
      <w:r w:rsidRPr="00015925">
        <w:rPr>
          <w:rFonts w:ascii="Times New Roman" w:eastAsia="Times New Roman" w:hAnsi="Times New Roman" w:cs="Times New Roman"/>
          <w:sz w:val="20"/>
          <w:szCs w:val="20"/>
          <w:lang w:val="en-ID" w:eastAsia="en-ID"/>
        </w:rPr>
        <w:t xml:space="preserve"> pada </w:t>
      </w:r>
      <w:proofErr w:type="spellStart"/>
      <w:r w:rsidRPr="00015925">
        <w:rPr>
          <w:rFonts w:ascii="Times New Roman" w:eastAsia="Times New Roman" w:hAnsi="Times New Roman" w:cs="Times New Roman"/>
          <w:sz w:val="20"/>
          <w:szCs w:val="20"/>
          <w:lang w:val="en-ID" w:eastAsia="en-ID"/>
        </w:rPr>
        <w:t>perangkat</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bergerak</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Analisis</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mendalam</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dilakukan</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untuk</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memvalidasi</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lastRenderedPageBreak/>
        <w:t>efektivitas</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arsitektur</w:t>
      </w:r>
      <w:proofErr w:type="spellEnd"/>
      <w:r w:rsidRPr="00015925">
        <w:rPr>
          <w:rFonts w:ascii="Times New Roman" w:eastAsia="Times New Roman" w:hAnsi="Times New Roman" w:cs="Times New Roman"/>
          <w:sz w:val="20"/>
          <w:szCs w:val="20"/>
          <w:lang w:val="en-ID" w:eastAsia="en-ID"/>
        </w:rPr>
        <w:t xml:space="preserve"> </w:t>
      </w:r>
      <w:r w:rsidRPr="00015925">
        <w:rPr>
          <w:rFonts w:ascii="Times New Roman" w:eastAsia="Times New Roman" w:hAnsi="Times New Roman" w:cs="Times New Roman"/>
          <w:i/>
          <w:iCs/>
          <w:sz w:val="20"/>
          <w:szCs w:val="20"/>
          <w:lang w:val="en-ID" w:eastAsia="en-ID"/>
        </w:rPr>
        <w:t>Vision Transformer</w:t>
      </w:r>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ViT</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dalam</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mengklasifikasikan</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penyakit</w:t>
      </w:r>
      <w:proofErr w:type="spellEnd"/>
      <w:r w:rsidRPr="00015925">
        <w:rPr>
          <w:rFonts w:ascii="Times New Roman" w:eastAsia="Times New Roman" w:hAnsi="Times New Roman" w:cs="Times New Roman"/>
          <w:sz w:val="20"/>
          <w:szCs w:val="20"/>
          <w:lang w:val="en-ID" w:eastAsia="en-ID"/>
        </w:rPr>
        <w:t xml:space="preserve"> d</w:t>
      </w:r>
      <w:r w:rsidR="008347C4">
        <w:rPr>
          <w:rFonts w:ascii="Times New Roman" w:eastAsia="Times New Roman" w:hAnsi="Times New Roman" w:cs="Times New Roman"/>
          <w:noProof/>
          <w:sz w:val="20"/>
          <w:szCs w:val="20"/>
          <w:lang w:val="en-ID" w:eastAsia="en-ID"/>
        </w:rPr>
        <w:drawing>
          <wp:inline distT="0" distB="0" distL="0" distR="0" wp14:anchorId="41A347D6" wp14:editId="71477F0D">
            <wp:extent cx="1430655" cy="1907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0655" cy="1907540"/>
                    </a:xfrm>
                    <a:prstGeom prst="rect">
                      <a:avLst/>
                    </a:prstGeom>
                    <a:noFill/>
                    <a:ln>
                      <a:noFill/>
                    </a:ln>
                  </pic:spPr>
                </pic:pic>
              </a:graphicData>
            </a:graphic>
          </wp:inline>
        </w:drawing>
      </w:r>
      <w:proofErr w:type="spellStart"/>
      <w:r w:rsidRPr="00015925">
        <w:rPr>
          <w:rFonts w:ascii="Times New Roman" w:eastAsia="Times New Roman" w:hAnsi="Times New Roman" w:cs="Times New Roman"/>
          <w:sz w:val="20"/>
          <w:szCs w:val="20"/>
          <w:lang w:val="en-ID" w:eastAsia="en-ID"/>
        </w:rPr>
        <w:t>aun</w:t>
      </w:r>
      <w:proofErr w:type="spellEnd"/>
      <w:r w:rsidRPr="00015925">
        <w:rPr>
          <w:rFonts w:ascii="Times New Roman" w:eastAsia="Times New Roman" w:hAnsi="Times New Roman" w:cs="Times New Roman"/>
          <w:sz w:val="20"/>
          <w:szCs w:val="20"/>
          <w:lang w:val="en-ID" w:eastAsia="en-ID"/>
        </w:rPr>
        <w:t xml:space="preserve"> </w:t>
      </w:r>
      <w:proofErr w:type="spellStart"/>
      <w:r w:rsidRPr="00015925">
        <w:rPr>
          <w:rFonts w:ascii="Times New Roman" w:eastAsia="Times New Roman" w:hAnsi="Times New Roman" w:cs="Times New Roman"/>
          <w:sz w:val="20"/>
          <w:szCs w:val="20"/>
          <w:lang w:val="en-ID" w:eastAsia="en-ID"/>
        </w:rPr>
        <w:t>padi</w:t>
      </w:r>
      <w:proofErr w:type="spellEnd"/>
      <w:r w:rsidRPr="00015925">
        <w:rPr>
          <w:rFonts w:ascii="Times New Roman" w:eastAsia="Times New Roman" w:hAnsi="Times New Roman" w:cs="Times New Roman"/>
          <w:sz w:val="20"/>
          <w:szCs w:val="20"/>
          <w:lang w:val="en-ID" w:eastAsia="en-ID"/>
        </w:rPr>
        <w:t>.</w:t>
      </w:r>
    </w:p>
    <w:p w14:paraId="0EEB6787" w14:textId="77777777" w:rsidR="00E31530" w:rsidRDefault="00E31530" w:rsidP="00E31530">
      <w:pPr>
        <w:spacing w:after="0" w:line="240" w:lineRule="auto"/>
        <w:jc w:val="both"/>
        <w:rPr>
          <w:rFonts w:ascii="Times New Roman" w:eastAsia="Times New Roman" w:hAnsi="Times New Roman" w:cs="Times New Roman"/>
          <w:sz w:val="20"/>
          <w:szCs w:val="20"/>
        </w:rPr>
      </w:pPr>
    </w:p>
    <w:p w14:paraId="662E9923" w14:textId="0E263E38" w:rsidR="007D3A11" w:rsidRPr="00FB0056" w:rsidRDefault="007D3A11" w:rsidP="006567E0">
      <w:pPr>
        <w:pStyle w:val="Heading2"/>
        <w:numPr>
          <w:ilvl w:val="1"/>
          <w:numId w:val="6"/>
        </w:numPr>
        <w:spacing w:before="0" w:after="120"/>
        <w:ind w:left="357" w:hanging="357"/>
        <w:rPr>
          <w:rFonts w:ascii="Times New Roman" w:eastAsia="Times New Roman" w:hAnsi="Times New Roman" w:cs="Times New Roman"/>
          <w:bCs w:val="0"/>
          <w:i w:val="0"/>
          <w:iCs w:val="0"/>
          <w:color w:val="000000" w:themeColor="text1"/>
          <w:sz w:val="20"/>
          <w:szCs w:val="20"/>
        </w:rPr>
      </w:pPr>
      <w:r w:rsidRPr="007D3A11">
        <w:rPr>
          <w:rFonts w:ascii="Times New Roman" w:eastAsia="Times New Roman" w:hAnsi="Times New Roman" w:cs="Times New Roman"/>
          <w:bCs w:val="0"/>
          <w:i w:val="0"/>
          <w:iCs w:val="0"/>
          <w:color w:val="000000" w:themeColor="text1"/>
          <w:sz w:val="20"/>
          <w:szCs w:val="20"/>
        </w:rPr>
        <w:t xml:space="preserve">Model </w:t>
      </w:r>
      <w:proofErr w:type="spellStart"/>
      <w:r w:rsidRPr="007D3A11">
        <w:rPr>
          <w:rFonts w:ascii="Times New Roman" w:eastAsia="Times New Roman" w:hAnsi="Times New Roman" w:cs="Times New Roman"/>
          <w:bCs w:val="0"/>
          <w:i w:val="0"/>
          <w:iCs w:val="0"/>
          <w:color w:val="000000" w:themeColor="text1"/>
          <w:sz w:val="20"/>
          <w:szCs w:val="20"/>
        </w:rPr>
        <w:t>Implementasi</w:t>
      </w:r>
      <w:proofErr w:type="spellEnd"/>
    </w:p>
    <w:p w14:paraId="45B8603E" w14:textId="17AC92CD" w:rsidR="00761C5A" w:rsidRDefault="00761C5A" w:rsidP="006567E0">
      <w:pPr>
        <w:spacing w:after="0"/>
        <w:jc w:val="both"/>
        <w:rPr>
          <w:rFonts w:ascii="Times New Roman" w:hAnsi="Times New Roman" w:cs="Times New Roman"/>
          <w:sz w:val="20"/>
          <w:szCs w:val="20"/>
        </w:rPr>
      </w:pPr>
      <w:r w:rsidRPr="00761C5A">
        <w:rPr>
          <w:rFonts w:ascii="Times New Roman" w:hAnsi="Times New Roman" w:cs="Times New Roman"/>
          <w:sz w:val="20"/>
          <w:szCs w:val="20"/>
        </w:rPr>
        <w:t xml:space="preserve">Eksperimen pelatihan model </w:t>
      </w:r>
      <w:r w:rsidRPr="00761C5A">
        <w:rPr>
          <w:rFonts w:ascii="Times New Roman" w:hAnsi="Times New Roman" w:cs="Times New Roman"/>
          <w:i/>
          <w:iCs/>
          <w:sz w:val="20"/>
          <w:szCs w:val="20"/>
        </w:rPr>
        <w:t>Vision Transformer</w:t>
      </w:r>
      <w:r w:rsidRPr="00761C5A">
        <w:rPr>
          <w:rFonts w:ascii="Times New Roman" w:hAnsi="Times New Roman" w:cs="Times New Roman"/>
          <w:sz w:val="20"/>
          <w:szCs w:val="20"/>
        </w:rPr>
        <w:t xml:space="preserve"> (ViT) dilaksanakan melalui serangkaian iterasi pembelajaran yang intensif selama 32 </w:t>
      </w:r>
      <w:r w:rsidRPr="00761C5A">
        <w:rPr>
          <w:rFonts w:ascii="Times New Roman" w:hAnsi="Times New Roman" w:cs="Times New Roman"/>
          <w:i/>
          <w:iCs/>
          <w:sz w:val="20"/>
          <w:szCs w:val="20"/>
        </w:rPr>
        <w:t>epoch</w:t>
      </w:r>
      <w:r w:rsidRPr="00761C5A">
        <w:rPr>
          <w:rFonts w:ascii="Times New Roman" w:hAnsi="Times New Roman" w:cs="Times New Roman"/>
          <w:sz w:val="20"/>
          <w:szCs w:val="20"/>
        </w:rPr>
        <w:t xml:space="preserve">. Durasi pelatihan ini dipilih untuk memastikan model memiliki kesempatan yang cukup dalam mengekstraksi fitur visual yang kompleks sekaligus menghindari risiko </w:t>
      </w:r>
      <w:r w:rsidRPr="00761C5A">
        <w:rPr>
          <w:rFonts w:ascii="Times New Roman" w:hAnsi="Times New Roman" w:cs="Times New Roman"/>
          <w:i/>
          <w:iCs/>
          <w:sz w:val="20"/>
          <w:szCs w:val="20"/>
        </w:rPr>
        <w:t>overfitting</w:t>
      </w:r>
      <w:r w:rsidRPr="00761C5A">
        <w:rPr>
          <w:rFonts w:ascii="Times New Roman" w:hAnsi="Times New Roman" w:cs="Times New Roman"/>
          <w:sz w:val="20"/>
          <w:szCs w:val="20"/>
        </w:rPr>
        <w:t xml:space="preserve"> yang sering terjadi pada pelatihan yang terlalu lama. Evaluasi kinerja model dilakukan secara komprehensif dengan memantau dua metrik utama, yaitu </w:t>
      </w:r>
      <w:r w:rsidRPr="00761C5A">
        <w:rPr>
          <w:rFonts w:ascii="Times New Roman" w:hAnsi="Times New Roman" w:cs="Times New Roman"/>
          <w:i/>
          <w:iCs/>
          <w:sz w:val="20"/>
          <w:szCs w:val="20"/>
        </w:rPr>
        <w:t>Training Loss</w:t>
      </w:r>
      <w:r w:rsidRPr="00761C5A">
        <w:rPr>
          <w:rFonts w:ascii="Times New Roman" w:hAnsi="Times New Roman" w:cs="Times New Roman"/>
          <w:sz w:val="20"/>
          <w:szCs w:val="20"/>
        </w:rPr>
        <w:t xml:space="preserve"> (Kerugian Pelatihan) yang merepresentasikan kesalahan prediksi pada data latih, dan </w:t>
      </w:r>
      <w:r w:rsidRPr="00761C5A">
        <w:rPr>
          <w:rFonts w:ascii="Times New Roman" w:hAnsi="Times New Roman" w:cs="Times New Roman"/>
          <w:i/>
          <w:iCs/>
          <w:sz w:val="20"/>
          <w:szCs w:val="20"/>
        </w:rPr>
        <w:t>Validation Accuracy</w:t>
      </w:r>
      <w:r w:rsidRPr="00761C5A">
        <w:rPr>
          <w:rFonts w:ascii="Times New Roman" w:hAnsi="Times New Roman" w:cs="Times New Roman"/>
          <w:sz w:val="20"/>
          <w:szCs w:val="20"/>
        </w:rPr>
        <w:t xml:space="preserve"> (Akurasi Validasi) yang mengukur ketepatan klasifikasi pada data uji. Dinamika perubahan kedua metrik ini selama proses pelatihan divisualisasikan secara detail pada Gambar 2.</w:t>
      </w:r>
    </w:p>
    <w:p w14:paraId="52887A5E" w14:textId="77777777" w:rsidR="006567E0" w:rsidRPr="00761C5A" w:rsidRDefault="006567E0" w:rsidP="006567E0">
      <w:pPr>
        <w:spacing w:after="0"/>
        <w:jc w:val="both"/>
        <w:rPr>
          <w:rFonts w:ascii="Times New Roman" w:eastAsia="Times New Roman" w:hAnsi="Times New Roman" w:cs="Times New Roman"/>
          <w:sz w:val="20"/>
          <w:szCs w:val="20"/>
        </w:rPr>
      </w:pPr>
    </w:p>
    <w:p w14:paraId="22BEE1ED" w14:textId="77777777" w:rsidR="00761C5A" w:rsidRDefault="00E31530" w:rsidP="00761C5A">
      <w:pPr>
        <w:keepNext/>
        <w:jc w:val="center"/>
      </w:pPr>
      <w:r>
        <w:rPr>
          <w:noProof/>
        </w:rPr>
        <w:drawing>
          <wp:inline distT="0" distB="0" distL="0" distR="0" wp14:anchorId="5F8F8580" wp14:editId="3D064EAB">
            <wp:extent cx="5670761" cy="2122998"/>
            <wp:effectExtent l="0" t="0" r="635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13701" name="Picture 814813701"/>
                    <pic:cNvPicPr/>
                  </pic:nvPicPr>
                  <pic:blipFill>
                    <a:blip r:embed="rId13">
                      <a:extLst>
                        <a:ext uri="{28A0092B-C50C-407E-A947-70E740481C1C}">
                          <a14:useLocalDpi xmlns:a14="http://schemas.microsoft.com/office/drawing/2010/main"/>
                        </a:ext>
                      </a:extLst>
                    </a:blip>
                    <a:stretch>
                      <a:fillRect/>
                    </a:stretch>
                  </pic:blipFill>
                  <pic:spPr>
                    <a:xfrm>
                      <a:off x="0" y="0"/>
                      <a:ext cx="5777741" cy="2163049"/>
                    </a:xfrm>
                    <a:prstGeom prst="rect">
                      <a:avLst/>
                    </a:prstGeom>
                  </pic:spPr>
                </pic:pic>
              </a:graphicData>
            </a:graphic>
          </wp:inline>
        </w:drawing>
      </w:r>
    </w:p>
    <w:p w14:paraId="445039CB" w14:textId="277C9F9D" w:rsidR="00761C5A" w:rsidRPr="00761C5A" w:rsidRDefault="00761C5A" w:rsidP="006567E0">
      <w:pPr>
        <w:pStyle w:val="Caption"/>
        <w:spacing w:before="120" w:after="120"/>
        <w:jc w:val="center"/>
        <w:rPr>
          <w:b w:val="0"/>
          <w:bCs w:val="0"/>
          <w:color w:val="auto"/>
        </w:rPr>
      </w:pPr>
      <w:r w:rsidRPr="00761C5A">
        <w:rPr>
          <w:color w:val="auto"/>
        </w:rPr>
        <w:t xml:space="preserve">Gambar </w:t>
      </w:r>
      <w:r w:rsidRPr="00761C5A">
        <w:rPr>
          <w:color w:val="auto"/>
        </w:rPr>
        <w:fldChar w:fldCharType="begin"/>
      </w:r>
      <w:r w:rsidRPr="00761C5A">
        <w:rPr>
          <w:color w:val="auto"/>
        </w:rPr>
        <w:instrText xml:space="preserve"> SEQ Gambar \* ARABIC </w:instrText>
      </w:r>
      <w:r w:rsidRPr="00761C5A">
        <w:rPr>
          <w:color w:val="auto"/>
        </w:rPr>
        <w:fldChar w:fldCharType="separate"/>
      </w:r>
      <w:r w:rsidR="004340B9">
        <w:rPr>
          <w:noProof/>
          <w:color w:val="auto"/>
        </w:rPr>
        <w:t>2</w:t>
      </w:r>
      <w:r w:rsidRPr="00761C5A">
        <w:rPr>
          <w:color w:val="auto"/>
        </w:rPr>
        <w:fldChar w:fldCharType="end"/>
      </w:r>
      <w:r w:rsidRPr="00761C5A">
        <w:rPr>
          <w:b w:val="0"/>
          <w:bCs w:val="0"/>
          <w:color w:val="auto"/>
        </w:rPr>
        <w:t xml:space="preserve"> Hasil Training</w:t>
      </w:r>
    </w:p>
    <w:p w14:paraId="0AB62655" w14:textId="4F5D2B3A" w:rsidR="00761C5A" w:rsidRPr="00761C5A" w:rsidRDefault="00761C5A" w:rsidP="006567E0">
      <w:pPr>
        <w:spacing w:after="0"/>
        <w:ind w:firstLine="720"/>
        <w:jc w:val="both"/>
        <w:rPr>
          <w:rFonts w:ascii="Times New Roman" w:eastAsia="Times New Roman" w:hAnsi="Times New Roman" w:cs="Times New Roman"/>
          <w:sz w:val="20"/>
          <w:szCs w:val="20"/>
        </w:rPr>
      </w:pPr>
      <w:proofErr w:type="spellStart"/>
      <w:r w:rsidRPr="00761C5A">
        <w:rPr>
          <w:rFonts w:ascii="Times New Roman" w:eastAsia="Times New Roman" w:hAnsi="Times New Roman" w:cs="Times New Roman"/>
          <w:sz w:val="20"/>
          <w:szCs w:val="20"/>
          <w:lang w:val="en-ID" w:eastAsia="en-ID"/>
        </w:rPr>
        <w:t>Berdasarkan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analisis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kuantitatif</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terhadap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hasil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akhir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pelatihan</w:t>
      </w:r>
      <w:proofErr w:type="spellEnd"/>
      <w:r w:rsidRPr="00761C5A">
        <w:rPr>
          <w:rFonts w:ascii="Times New Roman" w:eastAsia="Times New Roman" w:hAnsi="Times New Roman" w:cs="Times New Roman"/>
          <w:sz w:val="20"/>
          <w:szCs w:val="20"/>
          <w:lang w:val="en-ID" w:eastAsia="en-ID"/>
        </w:rPr>
        <w:t xml:space="preserve">, model yang </w:t>
      </w:r>
      <w:proofErr w:type="spellStart"/>
      <w:r w:rsidRPr="00761C5A">
        <w:rPr>
          <w:rFonts w:ascii="Times New Roman" w:eastAsia="Times New Roman" w:hAnsi="Times New Roman" w:cs="Times New Roman"/>
          <w:sz w:val="20"/>
          <w:szCs w:val="20"/>
          <w:lang w:val="en-ID" w:eastAsia="en-ID"/>
        </w:rPr>
        <w:t>dikembangkan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berhasil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mencatatkan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performa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generalisasi</w:t>
      </w:r>
      <w:proofErr w:type="spellEnd"/>
      <w:r w:rsidRPr="00761C5A">
        <w:rPr>
          <w:rFonts w:ascii="Times New Roman" w:eastAsia="Times New Roman" w:hAnsi="Times New Roman" w:cs="Times New Roman"/>
          <w:sz w:val="20"/>
          <w:szCs w:val="20"/>
          <w:lang w:val="en-ID" w:eastAsia="en-ID"/>
        </w:rPr>
        <w:t xml:space="preserve"> yang sangat </w:t>
      </w:r>
      <w:proofErr w:type="spellStart"/>
      <w:r w:rsidRPr="00761C5A">
        <w:rPr>
          <w:rFonts w:ascii="Times New Roman" w:eastAsia="Times New Roman" w:hAnsi="Times New Roman" w:cs="Times New Roman"/>
          <w:sz w:val="20"/>
          <w:szCs w:val="20"/>
          <w:lang w:val="en-ID" w:eastAsia="en-ID"/>
        </w:rPr>
        <w:t>impresif</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capaian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validasi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puncak</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peak validation accuracy</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menyentuh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angka</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b/>
          <w:bCs/>
          <w:sz w:val="20"/>
          <w:szCs w:val="20"/>
          <w:lang w:val="en-ID" w:eastAsia="en-ID"/>
        </w:rPr>
        <w:t>97,9%</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Pencapaian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nilai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hampir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sempurna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ini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mengindikasikan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bahwa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arsitektur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ViT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memiliki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kapabilitas</w:t>
      </w:r>
      <w:proofErr w:type="spellEnd"/>
      <w:r w:rsidRPr="00761C5A">
        <w:rPr>
          <w:rFonts w:ascii="Times New Roman" w:eastAsia="Times New Roman" w:hAnsi="Times New Roman" w:cs="Times New Roman"/>
          <w:sz w:val="20"/>
          <w:szCs w:val="20"/>
          <w:lang w:val="en-ID" w:eastAsia="en-ID"/>
        </w:rPr>
        <w:t xml:space="preserve"> yang superior </w:t>
      </w:r>
      <w:proofErr w:type="spellStart"/>
      <w:r w:rsidRPr="00761C5A">
        <w:rPr>
          <w:rFonts w:ascii="Times New Roman" w:eastAsia="Times New Roman" w:hAnsi="Times New Roman" w:cs="Times New Roman"/>
          <w:sz w:val="20"/>
          <w:szCs w:val="20"/>
          <w:lang w:val="en-ID" w:eastAsia="en-ID"/>
        </w:rPr>
        <w:t>dalam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mempelajari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representasi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fitur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dari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citra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penyakit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daun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padi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Lebih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jauh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lagi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tingginya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validasi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menegaskan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bahwa</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mampu</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menggeneralisasi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pengetahuannya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sangat </w:t>
      </w:r>
      <w:proofErr w:type="spellStart"/>
      <w:r w:rsidRPr="00761C5A">
        <w:rPr>
          <w:rFonts w:ascii="Times New Roman" w:eastAsia="Times New Roman" w:hAnsi="Times New Roman" w:cs="Times New Roman"/>
          <w:sz w:val="20"/>
          <w:szCs w:val="20"/>
          <w:lang w:val="en-ID" w:eastAsia="en-ID"/>
        </w:rPr>
        <w:t>baik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terhadap</w:t>
      </w:r>
      <w:proofErr w:type="spellEnd"/>
      <w:r w:rsidRPr="00761C5A">
        <w:rPr>
          <w:rFonts w:ascii="Times New Roman" w:eastAsia="Times New Roman" w:hAnsi="Times New Roman" w:cs="Times New Roman"/>
          <w:sz w:val="20"/>
          <w:szCs w:val="20"/>
          <w:lang w:val="en-ID" w:eastAsia="en-ID"/>
        </w:rPr>
        <w:t xml:space="preserve"> data </w:t>
      </w:r>
      <w:proofErr w:type="spellStart"/>
      <w:r w:rsidRPr="00761C5A">
        <w:rPr>
          <w:rFonts w:ascii="Times New Roman" w:eastAsia="Times New Roman" w:hAnsi="Times New Roman" w:cs="Times New Roman"/>
          <w:sz w:val="20"/>
          <w:szCs w:val="20"/>
          <w:lang w:val="en-ID" w:eastAsia="en-ID"/>
        </w:rPr>
        <w:t>baru</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belum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pernah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dilihat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sebelumnya</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unseen data</w:t>
      </w:r>
      <w:r w:rsidRPr="00761C5A">
        <w:rPr>
          <w:rFonts w:ascii="Times New Roman" w:eastAsia="Times New Roman" w:hAnsi="Times New Roman" w:cs="Times New Roman"/>
          <w:sz w:val="20"/>
          <w:szCs w:val="20"/>
          <w:lang w:val="en-ID" w:eastAsia="en-ID"/>
        </w:rPr>
        <w:t xml:space="preserve">). Hal </w:t>
      </w:r>
      <w:proofErr w:type="spellStart"/>
      <w:r w:rsidRPr="00761C5A">
        <w:rPr>
          <w:rFonts w:ascii="Times New Roman" w:eastAsia="Times New Roman" w:hAnsi="Times New Roman" w:cs="Times New Roman"/>
          <w:sz w:val="20"/>
          <w:szCs w:val="20"/>
          <w:lang w:val="en-ID" w:eastAsia="en-ID"/>
        </w:rPr>
        <w:t>ini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membuktikan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bahwa</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tidak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sekadar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menghafal</w:t>
      </w:r>
      <w:proofErr w:type="spellEnd"/>
      <w:r w:rsidRPr="00761C5A">
        <w:rPr>
          <w:rFonts w:ascii="Times New Roman" w:eastAsia="Times New Roman" w:hAnsi="Times New Roman" w:cs="Times New Roman"/>
          <w:sz w:val="20"/>
          <w:szCs w:val="20"/>
          <w:lang w:val="en-ID" w:eastAsia="en-ID"/>
        </w:rPr>
        <w:t xml:space="preserve"> data </w:t>
      </w:r>
      <w:proofErr w:type="spellStart"/>
      <w:r w:rsidRPr="00761C5A">
        <w:rPr>
          <w:rFonts w:ascii="Times New Roman" w:eastAsia="Times New Roman" w:hAnsi="Times New Roman" w:cs="Times New Roman"/>
          <w:sz w:val="20"/>
          <w:szCs w:val="20"/>
          <w:lang w:val="en-ID" w:eastAsia="en-ID"/>
        </w:rPr>
        <w:t>latih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melainkan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benar-benar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memahami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pola</w:t>
      </w:r>
      <w:proofErr w:type="spellEnd"/>
      <w:r w:rsidRPr="00761C5A">
        <w:rPr>
          <w:rFonts w:ascii="Times New Roman" w:eastAsia="Times New Roman" w:hAnsi="Times New Roman" w:cs="Times New Roman"/>
          <w:sz w:val="20"/>
          <w:szCs w:val="20"/>
          <w:lang w:val="en-ID" w:eastAsia="en-ID"/>
        </w:rPr>
        <w:t xml:space="preserve"> visual </w:t>
      </w:r>
      <w:proofErr w:type="spellStart"/>
      <w:r w:rsidRPr="00761C5A">
        <w:rPr>
          <w:rFonts w:ascii="Times New Roman" w:eastAsia="Times New Roman" w:hAnsi="Times New Roman" w:cs="Times New Roman"/>
          <w:sz w:val="20"/>
          <w:szCs w:val="20"/>
          <w:lang w:val="en-ID" w:eastAsia="en-ID"/>
        </w:rPr>
        <w:t>distingtif</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dari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setiap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kelas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penyakit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sehingga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dapat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diandalkan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untuk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implementasi</w:t>
      </w:r>
      <w:proofErr w:type="spellEnd"/>
      <w:r w:rsidRPr="00761C5A">
        <w:rPr>
          <w:rFonts w:ascii="Times New Roman" w:eastAsia="Times New Roman" w:hAnsi="Times New Roman" w:cs="Times New Roman"/>
          <w:sz w:val="20"/>
          <w:szCs w:val="20"/>
          <w:lang w:val="en-ID" w:eastAsia="en-ID"/>
        </w:rPr>
        <w:t xml:space="preserve"> diagnosis di dunia </w:t>
      </w:r>
      <w:proofErr w:type="spellStart"/>
      <w:r w:rsidRPr="00761C5A">
        <w:rPr>
          <w:rFonts w:ascii="Times New Roman" w:eastAsia="Times New Roman" w:hAnsi="Times New Roman" w:cs="Times New Roman"/>
          <w:sz w:val="20"/>
          <w:szCs w:val="20"/>
          <w:lang w:val="en-ID" w:eastAsia="en-ID"/>
        </w:rPr>
        <w:t>nyata</w:t>
      </w:r>
      <w:proofErr w:type="spellEnd"/>
      <w:r w:rsidRPr="00761C5A">
        <w:rPr>
          <w:rFonts w:ascii="Times New Roman" w:eastAsia="Times New Roman" w:hAnsi="Times New Roman" w:cs="Times New Roman"/>
          <w:sz w:val="20"/>
          <w:szCs w:val="20"/>
          <w:lang w:val="en-ID" w:eastAsia="en-ID"/>
        </w:rPr>
        <w:t>.</w:t>
      </w:r>
    </w:p>
    <w:p w14:paraId="08E951B1" w14:textId="77777777" w:rsidR="00761C5A" w:rsidRPr="00761C5A" w:rsidRDefault="00761C5A" w:rsidP="006567E0">
      <w:pPr>
        <w:spacing w:after="0" w:line="240" w:lineRule="auto"/>
        <w:ind w:firstLine="720"/>
        <w:jc w:val="both"/>
        <w:rPr>
          <w:rFonts w:ascii="Times New Roman" w:eastAsia="Times New Roman" w:hAnsi="Times New Roman" w:cs="Times New Roman"/>
          <w:sz w:val="20"/>
          <w:szCs w:val="20"/>
          <w:lang w:val="en-ID" w:eastAsia="en-ID"/>
        </w:rPr>
      </w:pPr>
      <w:proofErr w:type="spellStart"/>
      <w:r w:rsidRPr="00761C5A">
        <w:rPr>
          <w:rFonts w:ascii="Times New Roman" w:eastAsia="Times New Roman" w:hAnsi="Times New Roman" w:cs="Times New Roman"/>
          <w:sz w:val="20"/>
          <w:szCs w:val="20"/>
          <w:lang w:val="en-ID" w:eastAsia="en-ID"/>
        </w:rPr>
        <w:t>Analisis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mendalam</w:t>
      </w:r>
      <w:proofErr w:type="spellEnd"/>
      <w:r w:rsidRPr="00761C5A">
        <w:rPr>
          <w:rFonts w:ascii="Times New Roman" w:eastAsia="Times New Roman" w:hAnsi="Times New Roman" w:cs="Times New Roman"/>
          <w:sz w:val="20"/>
          <w:szCs w:val="20"/>
          <w:lang w:val="en-ID" w:eastAsia="en-ID"/>
        </w:rPr>
        <w:t xml:space="preserve"> pada </w:t>
      </w:r>
      <w:proofErr w:type="spellStart"/>
      <w:r w:rsidRPr="00761C5A">
        <w:rPr>
          <w:rFonts w:ascii="Times New Roman" w:eastAsia="Times New Roman" w:hAnsi="Times New Roman" w:cs="Times New Roman"/>
          <w:sz w:val="20"/>
          <w:szCs w:val="20"/>
          <w:lang w:val="en-ID" w:eastAsia="en-ID"/>
        </w:rPr>
        <w:t>grafik</w:t>
      </w:r>
      <w:proofErr w:type="spellEnd"/>
      <w:r w:rsidRPr="00761C5A">
        <w:rPr>
          <w:rFonts w:ascii="Times New Roman" w:eastAsia="Times New Roman" w:hAnsi="Times New Roman" w:cs="Times New Roman"/>
          <w:sz w:val="20"/>
          <w:szCs w:val="20"/>
          <w:lang w:val="en-ID" w:eastAsia="en-ID"/>
        </w:rPr>
        <w:t xml:space="preserve"> di </w:t>
      </w:r>
      <w:proofErr w:type="spellStart"/>
      <w:r w:rsidRPr="00761C5A">
        <w:rPr>
          <w:rFonts w:ascii="Times New Roman" w:eastAsia="Times New Roman" w:hAnsi="Times New Roman" w:cs="Times New Roman"/>
          <w:sz w:val="20"/>
          <w:szCs w:val="20"/>
          <w:lang w:val="en-ID" w:eastAsia="en-ID"/>
        </w:rPr>
        <w:t>sebelah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kiri</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Training Loss</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memperlihatkan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tren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konvergensi</w:t>
      </w:r>
      <w:proofErr w:type="spellEnd"/>
      <w:r w:rsidRPr="00761C5A">
        <w:rPr>
          <w:rFonts w:ascii="Times New Roman" w:eastAsia="Times New Roman" w:hAnsi="Times New Roman" w:cs="Times New Roman"/>
          <w:sz w:val="20"/>
          <w:szCs w:val="20"/>
          <w:lang w:val="en-ID" w:eastAsia="en-ID"/>
        </w:rPr>
        <w:t xml:space="preserve"> yang sangat </w:t>
      </w:r>
      <w:proofErr w:type="spellStart"/>
      <w:r w:rsidRPr="00761C5A">
        <w:rPr>
          <w:rFonts w:ascii="Times New Roman" w:eastAsia="Times New Roman" w:hAnsi="Times New Roman" w:cs="Times New Roman"/>
          <w:sz w:val="20"/>
          <w:szCs w:val="20"/>
          <w:lang w:val="en-ID" w:eastAsia="en-ID"/>
        </w:rPr>
        <w:t>efisien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Kurva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menunjukkan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penurunan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nilai</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loss</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secara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drastis</w:t>
      </w:r>
      <w:proofErr w:type="spellEnd"/>
      <w:r w:rsidRPr="00761C5A">
        <w:rPr>
          <w:rFonts w:ascii="Times New Roman" w:eastAsia="Times New Roman" w:hAnsi="Times New Roman" w:cs="Times New Roman"/>
          <w:sz w:val="20"/>
          <w:szCs w:val="20"/>
          <w:lang w:val="en-ID" w:eastAsia="en-ID"/>
        </w:rPr>
        <w:t xml:space="preserve"> dan </w:t>
      </w:r>
      <w:proofErr w:type="spellStart"/>
      <w:r w:rsidRPr="00761C5A">
        <w:rPr>
          <w:rFonts w:ascii="Times New Roman" w:eastAsia="Times New Roman" w:hAnsi="Times New Roman" w:cs="Times New Roman"/>
          <w:sz w:val="20"/>
          <w:szCs w:val="20"/>
          <w:lang w:val="en-ID" w:eastAsia="en-ID"/>
        </w:rPr>
        <w:t>signifikan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eksponensial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sejak</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epoch</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pertama</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menandakan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bahwa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algoritma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optimasi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bekerja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efektif</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dalam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meminimalkan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fungsi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kesalahan</w:t>
      </w:r>
      <w:proofErr w:type="spellEnd"/>
      <w:r w:rsidRPr="00761C5A">
        <w:rPr>
          <w:rFonts w:ascii="Times New Roman" w:eastAsia="Times New Roman" w:hAnsi="Times New Roman" w:cs="Times New Roman"/>
          <w:sz w:val="20"/>
          <w:szCs w:val="20"/>
          <w:lang w:val="en-ID" w:eastAsia="en-ID"/>
        </w:rPr>
        <w:t xml:space="preserve">. Setelah </w:t>
      </w:r>
      <w:proofErr w:type="spellStart"/>
      <w:r w:rsidRPr="00761C5A">
        <w:rPr>
          <w:rFonts w:ascii="Times New Roman" w:eastAsia="Times New Roman" w:hAnsi="Times New Roman" w:cs="Times New Roman"/>
          <w:sz w:val="20"/>
          <w:szCs w:val="20"/>
          <w:lang w:val="en-ID" w:eastAsia="en-ID"/>
        </w:rPr>
        <w:t>penurunan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awal</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tajam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kurva</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loss</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bergerak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melandai</w:t>
      </w:r>
      <w:proofErr w:type="spellEnd"/>
      <w:r w:rsidRPr="00761C5A">
        <w:rPr>
          <w:rFonts w:ascii="Times New Roman" w:eastAsia="Times New Roman" w:hAnsi="Times New Roman" w:cs="Times New Roman"/>
          <w:sz w:val="20"/>
          <w:szCs w:val="20"/>
          <w:lang w:val="en-ID" w:eastAsia="en-ID"/>
        </w:rPr>
        <w:t xml:space="preserve"> dan </w:t>
      </w:r>
      <w:proofErr w:type="spellStart"/>
      <w:r w:rsidRPr="00761C5A">
        <w:rPr>
          <w:rFonts w:ascii="Times New Roman" w:eastAsia="Times New Roman" w:hAnsi="Times New Roman" w:cs="Times New Roman"/>
          <w:sz w:val="20"/>
          <w:szCs w:val="20"/>
          <w:lang w:val="en-ID" w:eastAsia="en-ID"/>
        </w:rPr>
        <w:t>secara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konsisten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bertahan</w:t>
      </w:r>
      <w:proofErr w:type="spellEnd"/>
      <w:r w:rsidRPr="00761C5A">
        <w:rPr>
          <w:rFonts w:ascii="Times New Roman" w:eastAsia="Times New Roman" w:hAnsi="Times New Roman" w:cs="Times New Roman"/>
          <w:sz w:val="20"/>
          <w:szCs w:val="20"/>
          <w:lang w:val="en-ID" w:eastAsia="en-ID"/>
        </w:rPr>
        <w:t xml:space="preserve"> pada </w:t>
      </w:r>
      <w:proofErr w:type="spellStart"/>
      <w:r w:rsidRPr="00761C5A">
        <w:rPr>
          <w:rFonts w:ascii="Times New Roman" w:eastAsia="Times New Roman" w:hAnsi="Times New Roman" w:cs="Times New Roman"/>
          <w:sz w:val="20"/>
          <w:szCs w:val="20"/>
          <w:lang w:val="en-ID" w:eastAsia="en-ID"/>
        </w:rPr>
        <w:t>nilai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asimtotik</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mendekati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nol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hingga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akhir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pelatihan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Stabilitas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nilai</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loss</w:t>
      </w:r>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rendah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ini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memberikan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indikasi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kuat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bahwa</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telah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berhasil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menyerap</w:t>
      </w:r>
      <w:proofErr w:type="spellEnd"/>
      <w:r w:rsidRPr="00761C5A">
        <w:rPr>
          <w:rFonts w:ascii="Times New Roman" w:eastAsia="Times New Roman" w:hAnsi="Times New Roman" w:cs="Times New Roman"/>
          <w:sz w:val="20"/>
          <w:szCs w:val="20"/>
          <w:lang w:val="en-ID" w:eastAsia="en-ID"/>
        </w:rPr>
        <w:t xml:space="preserve"> dan </w:t>
      </w:r>
      <w:proofErr w:type="spellStart"/>
      <w:r w:rsidRPr="00761C5A">
        <w:rPr>
          <w:rFonts w:ascii="Times New Roman" w:eastAsia="Times New Roman" w:hAnsi="Times New Roman" w:cs="Times New Roman"/>
          <w:sz w:val="20"/>
          <w:szCs w:val="20"/>
          <w:lang w:val="en-ID" w:eastAsia="en-ID"/>
        </w:rPr>
        <w:t>mempelajari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pola-pola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fitur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penting</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dari</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dataset</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latih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tingkat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kepercayaan</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confidence level</w:t>
      </w:r>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tinggi</w:t>
      </w:r>
      <w:proofErr w:type="spellEnd"/>
      <w:r w:rsidRPr="00761C5A">
        <w:rPr>
          <w:rFonts w:ascii="Times New Roman" w:eastAsia="Times New Roman" w:hAnsi="Times New Roman" w:cs="Times New Roman"/>
          <w:sz w:val="20"/>
          <w:szCs w:val="20"/>
          <w:lang w:val="en-ID" w:eastAsia="en-ID"/>
        </w:rPr>
        <w:t>.</w:t>
      </w:r>
    </w:p>
    <w:p w14:paraId="79EF995C" w14:textId="77777777" w:rsidR="00761C5A" w:rsidRPr="00761C5A" w:rsidRDefault="00761C5A" w:rsidP="006567E0">
      <w:pPr>
        <w:spacing w:after="0" w:line="240" w:lineRule="auto"/>
        <w:ind w:firstLine="720"/>
        <w:jc w:val="both"/>
        <w:rPr>
          <w:rFonts w:ascii="Times New Roman" w:eastAsia="Times New Roman" w:hAnsi="Times New Roman" w:cs="Times New Roman"/>
          <w:sz w:val="20"/>
          <w:szCs w:val="20"/>
          <w:lang w:val="en-ID" w:eastAsia="en-ID"/>
        </w:rPr>
      </w:pPr>
      <w:proofErr w:type="spellStart"/>
      <w:r w:rsidRPr="00761C5A">
        <w:rPr>
          <w:rFonts w:ascii="Times New Roman" w:eastAsia="Times New Roman" w:hAnsi="Times New Roman" w:cs="Times New Roman"/>
          <w:sz w:val="20"/>
          <w:szCs w:val="20"/>
          <w:lang w:val="en-ID" w:eastAsia="en-ID"/>
        </w:rPr>
        <w:t>Sementara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itu</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grafik</w:t>
      </w:r>
      <w:proofErr w:type="spellEnd"/>
      <w:r w:rsidRPr="00761C5A">
        <w:rPr>
          <w:rFonts w:ascii="Times New Roman" w:eastAsia="Times New Roman" w:hAnsi="Times New Roman" w:cs="Times New Roman"/>
          <w:sz w:val="20"/>
          <w:szCs w:val="20"/>
          <w:lang w:val="en-ID" w:eastAsia="en-ID"/>
        </w:rPr>
        <w:t xml:space="preserve"> di </w:t>
      </w:r>
      <w:proofErr w:type="spellStart"/>
      <w:r w:rsidRPr="00761C5A">
        <w:rPr>
          <w:rFonts w:ascii="Times New Roman" w:eastAsia="Times New Roman" w:hAnsi="Times New Roman" w:cs="Times New Roman"/>
          <w:sz w:val="20"/>
          <w:szCs w:val="20"/>
          <w:lang w:val="en-ID" w:eastAsia="en-ID"/>
        </w:rPr>
        <w:t>sebelah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kanan</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Validation Accuracy - Top 1</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memetakan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trajektori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performa</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dalam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mengklasifikasikan</w:t>
      </w:r>
      <w:proofErr w:type="spellEnd"/>
      <w:r w:rsidRPr="00761C5A">
        <w:rPr>
          <w:rFonts w:ascii="Times New Roman" w:eastAsia="Times New Roman" w:hAnsi="Times New Roman" w:cs="Times New Roman"/>
          <w:sz w:val="20"/>
          <w:szCs w:val="20"/>
          <w:lang w:val="en-ID" w:eastAsia="en-ID"/>
        </w:rPr>
        <w:t xml:space="preserve"> data </w:t>
      </w:r>
      <w:proofErr w:type="spellStart"/>
      <w:r w:rsidRPr="00761C5A">
        <w:rPr>
          <w:rFonts w:ascii="Times New Roman" w:eastAsia="Times New Roman" w:hAnsi="Times New Roman" w:cs="Times New Roman"/>
          <w:sz w:val="20"/>
          <w:szCs w:val="20"/>
          <w:lang w:val="en-ID" w:eastAsia="en-ID"/>
        </w:rPr>
        <w:t>validasi</w:t>
      </w:r>
      <w:proofErr w:type="spellEnd"/>
      <w:r w:rsidRPr="00761C5A">
        <w:rPr>
          <w:rFonts w:ascii="Times New Roman" w:eastAsia="Times New Roman" w:hAnsi="Times New Roman" w:cs="Times New Roman"/>
          <w:sz w:val="20"/>
          <w:szCs w:val="20"/>
          <w:lang w:val="en-ID" w:eastAsia="en-ID"/>
        </w:rPr>
        <w:t xml:space="preserve"> di </w:t>
      </w:r>
      <w:proofErr w:type="spellStart"/>
      <w:r w:rsidRPr="00761C5A">
        <w:rPr>
          <w:rFonts w:ascii="Times New Roman" w:eastAsia="Times New Roman" w:hAnsi="Times New Roman" w:cs="Times New Roman"/>
          <w:sz w:val="20"/>
          <w:szCs w:val="20"/>
          <w:lang w:val="en-ID" w:eastAsia="en-ID"/>
        </w:rPr>
        <w:t>setiap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iterasi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Kurva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menunjukkan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laju</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pembelajaran</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cepat</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sz w:val="20"/>
          <w:szCs w:val="20"/>
          <w:lang w:val="en-ID" w:eastAsia="en-ID"/>
        </w:rPr>
        <w:lastRenderedPageBreak/>
        <w:t>(</w:t>
      </w:r>
      <w:r w:rsidRPr="00761C5A">
        <w:rPr>
          <w:rFonts w:ascii="Times New Roman" w:eastAsia="Times New Roman" w:hAnsi="Times New Roman" w:cs="Times New Roman"/>
          <w:i/>
          <w:iCs/>
          <w:sz w:val="20"/>
          <w:szCs w:val="20"/>
          <w:lang w:val="en-ID" w:eastAsia="en-ID"/>
        </w:rPr>
        <w:t>rapid learning rate</w:t>
      </w:r>
      <w:r w:rsidRPr="00761C5A">
        <w:rPr>
          <w:rFonts w:ascii="Times New Roman" w:eastAsia="Times New Roman" w:hAnsi="Times New Roman" w:cs="Times New Roman"/>
          <w:sz w:val="20"/>
          <w:szCs w:val="20"/>
          <w:lang w:val="en-ID" w:eastAsia="en-ID"/>
        </w:rPr>
        <w:t xml:space="preserve">), di mana model </w:t>
      </w:r>
      <w:proofErr w:type="spellStart"/>
      <w:r w:rsidRPr="00761C5A">
        <w:rPr>
          <w:rFonts w:ascii="Times New Roman" w:eastAsia="Times New Roman" w:hAnsi="Times New Roman" w:cs="Times New Roman"/>
          <w:sz w:val="20"/>
          <w:szCs w:val="20"/>
          <w:lang w:val="en-ID" w:eastAsia="en-ID"/>
        </w:rPr>
        <w:t>mampu</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menembus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ambang</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batas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96% </w:t>
      </w:r>
      <w:proofErr w:type="spellStart"/>
      <w:r w:rsidRPr="00761C5A">
        <w:rPr>
          <w:rFonts w:ascii="Times New Roman" w:eastAsia="Times New Roman" w:hAnsi="Times New Roman" w:cs="Times New Roman"/>
          <w:sz w:val="20"/>
          <w:szCs w:val="20"/>
          <w:lang w:val="en-ID" w:eastAsia="en-ID"/>
        </w:rPr>
        <w:t>hanya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dalam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beberapa</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epoch</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awal</w:t>
      </w:r>
      <w:proofErr w:type="spellEnd"/>
      <w:r w:rsidRPr="00761C5A">
        <w:rPr>
          <w:rFonts w:ascii="Times New Roman" w:eastAsia="Times New Roman" w:hAnsi="Times New Roman" w:cs="Times New Roman"/>
          <w:sz w:val="20"/>
          <w:szCs w:val="20"/>
          <w:lang w:val="en-ID" w:eastAsia="en-ID"/>
        </w:rPr>
        <w:t xml:space="preserve">. Setelah </w:t>
      </w:r>
      <w:proofErr w:type="spellStart"/>
      <w:r w:rsidRPr="00761C5A">
        <w:rPr>
          <w:rFonts w:ascii="Times New Roman" w:eastAsia="Times New Roman" w:hAnsi="Times New Roman" w:cs="Times New Roman"/>
          <w:sz w:val="20"/>
          <w:szCs w:val="20"/>
          <w:lang w:val="en-ID" w:eastAsia="en-ID"/>
        </w:rPr>
        <w:t>fase</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kenaikan</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tajam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terus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mengalami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peningkatan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secara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bertahap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fluktuasi</w:t>
      </w:r>
      <w:proofErr w:type="spellEnd"/>
      <w:r w:rsidRPr="00761C5A">
        <w:rPr>
          <w:rFonts w:ascii="Times New Roman" w:eastAsia="Times New Roman" w:hAnsi="Times New Roman" w:cs="Times New Roman"/>
          <w:sz w:val="20"/>
          <w:szCs w:val="20"/>
          <w:lang w:val="en-ID" w:eastAsia="en-ID"/>
        </w:rPr>
        <w:t xml:space="preserve"> minor, </w:t>
      </w:r>
      <w:proofErr w:type="spellStart"/>
      <w:r w:rsidRPr="00761C5A">
        <w:rPr>
          <w:rFonts w:ascii="Times New Roman" w:eastAsia="Times New Roman" w:hAnsi="Times New Roman" w:cs="Times New Roman"/>
          <w:sz w:val="20"/>
          <w:szCs w:val="20"/>
          <w:lang w:val="en-ID" w:eastAsia="en-ID"/>
        </w:rPr>
        <w:t>sebelum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akhirnya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mencapai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titik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puncaknya</w:t>
      </w:r>
      <w:proofErr w:type="spellEnd"/>
      <w:r w:rsidRPr="00761C5A">
        <w:rPr>
          <w:rFonts w:ascii="Times New Roman" w:eastAsia="Times New Roman" w:hAnsi="Times New Roman" w:cs="Times New Roman"/>
          <w:sz w:val="20"/>
          <w:szCs w:val="20"/>
          <w:lang w:val="en-ID" w:eastAsia="en-ID"/>
        </w:rPr>
        <w:t xml:space="preserve"> di 97,9% pada </w:t>
      </w:r>
      <w:proofErr w:type="spellStart"/>
      <w:r w:rsidRPr="00761C5A">
        <w:rPr>
          <w:rFonts w:ascii="Times New Roman" w:eastAsia="Times New Roman" w:hAnsi="Times New Roman" w:cs="Times New Roman"/>
          <w:sz w:val="20"/>
          <w:szCs w:val="20"/>
          <w:lang w:val="en-ID" w:eastAsia="en-ID"/>
        </w:rPr>
        <w:t>kisaran</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epoch</w:t>
      </w:r>
      <w:r w:rsidRPr="00761C5A">
        <w:rPr>
          <w:rFonts w:ascii="Times New Roman" w:eastAsia="Times New Roman" w:hAnsi="Times New Roman" w:cs="Times New Roman"/>
          <w:sz w:val="20"/>
          <w:szCs w:val="20"/>
          <w:lang w:val="en-ID" w:eastAsia="en-ID"/>
        </w:rPr>
        <w:t xml:space="preserve"> 18 </w:t>
      </w:r>
      <w:proofErr w:type="spellStart"/>
      <w:r w:rsidRPr="00761C5A">
        <w:rPr>
          <w:rFonts w:ascii="Times New Roman" w:eastAsia="Times New Roman" w:hAnsi="Times New Roman" w:cs="Times New Roman"/>
          <w:sz w:val="20"/>
          <w:szCs w:val="20"/>
          <w:lang w:val="en-ID" w:eastAsia="en-ID"/>
        </w:rPr>
        <w:t>hingga</w:t>
      </w:r>
      <w:proofErr w:type="spellEnd"/>
      <w:r w:rsidRPr="00761C5A">
        <w:rPr>
          <w:rFonts w:ascii="Times New Roman" w:eastAsia="Times New Roman" w:hAnsi="Times New Roman" w:cs="Times New Roman"/>
          <w:sz w:val="20"/>
          <w:szCs w:val="20"/>
          <w:lang w:val="en-ID" w:eastAsia="en-ID"/>
        </w:rPr>
        <w:t xml:space="preserve"> 20.</w:t>
      </w:r>
    </w:p>
    <w:p w14:paraId="2B08DDD5" w14:textId="54C605E6" w:rsidR="00761C5A" w:rsidRPr="00761C5A" w:rsidRDefault="00761C5A" w:rsidP="006567E0">
      <w:pPr>
        <w:spacing w:after="0" w:line="240" w:lineRule="auto"/>
        <w:ind w:firstLine="357"/>
        <w:jc w:val="both"/>
        <w:rPr>
          <w:rFonts w:ascii="Times New Roman" w:eastAsia="Times New Roman" w:hAnsi="Times New Roman" w:cs="Times New Roman"/>
          <w:sz w:val="20"/>
          <w:szCs w:val="20"/>
          <w:lang w:val="en-ID" w:eastAsia="en-ID"/>
        </w:rPr>
      </w:pPr>
      <w:proofErr w:type="spellStart"/>
      <w:r w:rsidRPr="00761C5A">
        <w:rPr>
          <w:rFonts w:ascii="Times New Roman" w:eastAsia="Times New Roman" w:hAnsi="Times New Roman" w:cs="Times New Roman"/>
          <w:sz w:val="20"/>
          <w:szCs w:val="20"/>
          <w:lang w:val="en-ID" w:eastAsia="en-ID"/>
        </w:rPr>
        <w:t>Meskipun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secara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umum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grafik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menunjukkan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stabilitas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teramati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adanya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anomali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transien</w:t>
      </w:r>
      <w:proofErr w:type="spellEnd"/>
      <w:r w:rsidRPr="00761C5A">
        <w:rPr>
          <w:rFonts w:ascii="Times New Roman" w:eastAsia="Times New Roman" w:hAnsi="Times New Roman" w:cs="Times New Roman"/>
          <w:sz w:val="20"/>
          <w:szCs w:val="20"/>
          <w:lang w:val="en-ID" w:eastAsia="en-ID"/>
        </w:rPr>
        <w:t xml:space="preserve"> pada </w:t>
      </w:r>
      <w:r w:rsidRPr="00761C5A">
        <w:rPr>
          <w:rFonts w:ascii="Times New Roman" w:eastAsia="Times New Roman" w:hAnsi="Times New Roman" w:cs="Times New Roman"/>
          <w:i/>
          <w:iCs/>
          <w:sz w:val="20"/>
          <w:szCs w:val="20"/>
          <w:lang w:val="en-ID" w:eastAsia="en-ID"/>
        </w:rPr>
        <w:t>epoch</w:t>
      </w:r>
      <w:r w:rsidRPr="00761C5A">
        <w:rPr>
          <w:rFonts w:ascii="Times New Roman" w:eastAsia="Times New Roman" w:hAnsi="Times New Roman" w:cs="Times New Roman"/>
          <w:sz w:val="20"/>
          <w:szCs w:val="20"/>
          <w:lang w:val="en-ID" w:eastAsia="en-ID"/>
        </w:rPr>
        <w:t xml:space="preserve"> ke-22, yang </w:t>
      </w:r>
      <w:proofErr w:type="spellStart"/>
      <w:r w:rsidRPr="00761C5A">
        <w:rPr>
          <w:rFonts w:ascii="Times New Roman" w:eastAsia="Times New Roman" w:hAnsi="Times New Roman" w:cs="Times New Roman"/>
          <w:sz w:val="20"/>
          <w:szCs w:val="20"/>
          <w:lang w:val="en-ID" w:eastAsia="en-ID"/>
        </w:rPr>
        <w:t>ditandai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lonjakan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nilai</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loss</w:t>
      </w:r>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berkorelasi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penurunan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tajam</w:t>
      </w:r>
      <w:proofErr w:type="spellEnd"/>
      <w:r w:rsidRPr="00761C5A">
        <w:rPr>
          <w:rFonts w:ascii="Times New Roman" w:eastAsia="Times New Roman" w:hAnsi="Times New Roman" w:cs="Times New Roman"/>
          <w:sz w:val="20"/>
          <w:szCs w:val="20"/>
          <w:lang w:val="en-ID" w:eastAsia="en-ID"/>
        </w:rPr>
        <w:t xml:space="preserve"> pada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Fenomena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ini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kemungkinan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disebabkan</w:t>
      </w:r>
      <w:proofErr w:type="spellEnd"/>
      <w:r w:rsidRPr="00761C5A">
        <w:rPr>
          <w:rFonts w:ascii="Times New Roman" w:eastAsia="Times New Roman" w:hAnsi="Times New Roman" w:cs="Times New Roman"/>
          <w:sz w:val="20"/>
          <w:szCs w:val="20"/>
          <w:lang w:val="en-ID" w:eastAsia="en-ID"/>
        </w:rPr>
        <w:t xml:space="preserve"> oleh </w:t>
      </w:r>
      <w:proofErr w:type="spellStart"/>
      <w:r w:rsidRPr="00761C5A">
        <w:rPr>
          <w:rFonts w:ascii="Times New Roman" w:eastAsia="Times New Roman" w:hAnsi="Times New Roman" w:cs="Times New Roman"/>
          <w:sz w:val="20"/>
          <w:szCs w:val="20"/>
          <w:lang w:val="en-ID" w:eastAsia="en-ID"/>
        </w:rPr>
        <w:t>fluktuasi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sesaat</w:t>
      </w:r>
      <w:proofErr w:type="spellEnd"/>
      <w:r w:rsidRPr="00761C5A">
        <w:rPr>
          <w:rFonts w:ascii="Times New Roman" w:eastAsia="Times New Roman" w:hAnsi="Times New Roman" w:cs="Times New Roman"/>
          <w:sz w:val="20"/>
          <w:szCs w:val="20"/>
          <w:lang w:val="en-ID" w:eastAsia="en-ID"/>
        </w:rPr>
        <w:t xml:space="preserve"> pada proses </w:t>
      </w:r>
      <w:proofErr w:type="spellStart"/>
      <w:r w:rsidRPr="00761C5A">
        <w:rPr>
          <w:rFonts w:ascii="Times New Roman" w:eastAsia="Times New Roman" w:hAnsi="Times New Roman" w:cs="Times New Roman"/>
          <w:sz w:val="20"/>
          <w:szCs w:val="20"/>
          <w:lang w:val="en-ID" w:eastAsia="en-ID"/>
        </w:rPr>
        <w:t>optimasi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gradien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Namun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hal</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patut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digarisbawahi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adalah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respons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sistem</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terhadap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gangguan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tersebut</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menunjukkan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karakteristik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ketangguhan</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robustness</w:t>
      </w:r>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luar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biasa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melakukan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pemulihan</w:t>
      </w:r>
      <w:proofErr w:type="spellEnd"/>
      <w:r w:rsidRPr="00761C5A">
        <w:rPr>
          <w:rFonts w:ascii="Times New Roman" w:eastAsia="Times New Roman" w:hAnsi="Times New Roman" w:cs="Times New Roman"/>
          <w:sz w:val="20"/>
          <w:szCs w:val="20"/>
          <w:lang w:val="en-ID" w:eastAsia="en-ID"/>
        </w:rPr>
        <w:t xml:space="preserve"> (</w:t>
      </w:r>
      <w:r w:rsidRPr="00761C5A">
        <w:rPr>
          <w:rFonts w:ascii="Times New Roman" w:eastAsia="Times New Roman" w:hAnsi="Times New Roman" w:cs="Times New Roman"/>
          <w:i/>
          <w:iCs/>
          <w:sz w:val="20"/>
          <w:szCs w:val="20"/>
          <w:lang w:val="en-ID" w:eastAsia="en-ID"/>
        </w:rPr>
        <w:t>recovery</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secara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instan</w:t>
      </w:r>
      <w:proofErr w:type="spellEnd"/>
      <w:r w:rsidRPr="00761C5A">
        <w:rPr>
          <w:rFonts w:ascii="Times New Roman" w:eastAsia="Times New Roman" w:hAnsi="Times New Roman" w:cs="Times New Roman"/>
          <w:sz w:val="20"/>
          <w:szCs w:val="20"/>
          <w:lang w:val="en-ID" w:eastAsia="en-ID"/>
        </w:rPr>
        <w:t xml:space="preserve"> pada </w:t>
      </w:r>
      <w:r w:rsidRPr="00761C5A">
        <w:rPr>
          <w:rFonts w:ascii="Times New Roman" w:eastAsia="Times New Roman" w:hAnsi="Times New Roman" w:cs="Times New Roman"/>
          <w:i/>
          <w:iCs/>
          <w:sz w:val="20"/>
          <w:szCs w:val="20"/>
          <w:lang w:val="en-ID" w:eastAsia="en-ID"/>
        </w:rPr>
        <w:t>epoch</w:t>
      </w:r>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berikutnya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Kemampuan</w:t>
      </w:r>
      <w:proofErr w:type="spellEnd"/>
      <w:r w:rsidRPr="00761C5A">
        <w:rPr>
          <w:rFonts w:ascii="Times New Roman" w:eastAsia="Times New Roman" w:hAnsi="Times New Roman" w:cs="Times New Roman"/>
          <w:sz w:val="20"/>
          <w:szCs w:val="20"/>
          <w:lang w:val="en-ID" w:eastAsia="en-ID"/>
        </w:rPr>
        <w:t xml:space="preserve"> model </w:t>
      </w:r>
      <w:proofErr w:type="spellStart"/>
      <w:r w:rsidRPr="00761C5A">
        <w:rPr>
          <w:rFonts w:ascii="Times New Roman" w:eastAsia="Times New Roman" w:hAnsi="Times New Roman" w:cs="Times New Roman"/>
          <w:sz w:val="20"/>
          <w:szCs w:val="20"/>
          <w:lang w:val="en-ID" w:eastAsia="en-ID"/>
        </w:rPr>
        <w:t>untuk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segera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kembali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ke</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tingkat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akurasi</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tinggi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setelah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mengalami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degradasi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performa</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sesaat</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menunjukkan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stabilitas</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arsitektur</w:t>
      </w:r>
      <w:proofErr w:type="spellEnd"/>
      <w:r w:rsidRPr="00761C5A">
        <w:rPr>
          <w:rFonts w:ascii="Times New Roman" w:eastAsia="Times New Roman" w:hAnsi="Times New Roman" w:cs="Times New Roman"/>
          <w:sz w:val="20"/>
          <w:szCs w:val="20"/>
          <w:lang w:val="en-ID" w:eastAsia="en-ID"/>
        </w:rPr>
        <w:t xml:space="preserve"> yang solid dan </w:t>
      </w:r>
      <w:proofErr w:type="spellStart"/>
      <w:r w:rsidRPr="00761C5A">
        <w:rPr>
          <w:rFonts w:ascii="Times New Roman" w:eastAsia="Times New Roman" w:hAnsi="Times New Roman" w:cs="Times New Roman"/>
          <w:sz w:val="20"/>
          <w:szCs w:val="20"/>
          <w:lang w:val="en-ID" w:eastAsia="en-ID"/>
        </w:rPr>
        <w:t>ketahanan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terhadap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gangguan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lokal</w:t>
      </w:r>
      <w:proofErr w:type="spellEnd"/>
      <w:r w:rsidRPr="00761C5A">
        <w:rPr>
          <w:rFonts w:ascii="Times New Roman" w:eastAsia="Times New Roman" w:hAnsi="Times New Roman" w:cs="Times New Roman"/>
          <w:sz w:val="20"/>
          <w:szCs w:val="20"/>
          <w:lang w:val="en-ID" w:eastAsia="en-ID"/>
        </w:rPr>
        <w:t xml:space="preserve"> pada </w:t>
      </w:r>
      <w:proofErr w:type="spellStart"/>
      <w:r w:rsidRPr="00761C5A">
        <w:rPr>
          <w:rFonts w:ascii="Times New Roman" w:eastAsia="Times New Roman" w:hAnsi="Times New Roman" w:cs="Times New Roman"/>
          <w:sz w:val="20"/>
          <w:szCs w:val="20"/>
          <w:lang w:val="en-ID" w:eastAsia="en-ID"/>
        </w:rPr>
        <w:t>ruang</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fitur</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Dengan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hasil</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akhir</w:t>
      </w:r>
      <w:proofErr w:type="spellEnd"/>
      <w:r w:rsidRPr="00761C5A">
        <w:rPr>
          <w:rFonts w:ascii="Times New Roman" w:eastAsia="Times New Roman" w:hAnsi="Times New Roman" w:cs="Times New Roman"/>
          <w:sz w:val="20"/>
          <w:szCs w:val="20"/>
          <w:lang w:val="en-ID" w:eastAsia="en-ID"/>
        </w:rPr>
        <w:t xml:space="preserve"> yang </w:t>
      </w:r>
      <w:proofErr w:type="spellStart"/>
      <w:r w:rsidRPr="00761C5A">
        <w:rPr>
          <w:rFonts w:ascii="Times New Roman" w:eastAsia="Times New Roman" w:hAnsi="Times New Roman" w:cs="Times New Roman"/>
          <w:sz w:val="20"/>
          <w:szCs w:val="20"/>
          <w:lang w:val="en-ID" w:eastAsia="en-ID"/>
        </w:rPr>
        <w:t>stabil</w:t>
      </w:r>
      <w:proofErr w:type="spellEnd"/>
      <w:r w:rsidRPr="00761C5A">
        <w:rPr>
          <w:rFonts w:ascii="Times New Roman" w:eastAsia="Times New Roman" w:hAnsi="Times New Roman" w:cs="Times New Roman"/>
          <w:sz w:val="20"/>
          <w:szCs w:val="20"/>
          <w:lang w:val="en-ID" w:eastAsia="en-ID"/>
        </w:rPr>
        <w:t xml:space="preserve"> di </w:t>
      </w:r>
      <w:proofErr w:type="spellStart"/>
      <w:r w:rsidRPr="00761C5A">
        <w:rPr>
          <w:rFonts w:ascii="Times New Roman" w:eastAsia="Times New Roman" w:hAnsi="Times New Roman" w:cs="Times New Roman"/>
          <w:sz w:val="20"/>
          <w:szCs w:val="20"/>
          <w:lang w:val="en-ID" w:eastAsia="en-ID"/>
        </w:rPr>
        <w:t>angka</w:t>
      </w:r>
      <w:proofErr w:type="spellEnd"/>
      <w:r w:rsidRPr="00761C5A">
        <w:rPr>
          <w:rFonts w:ascii="Times New Roman" w:eastAsia="Times New Roman" w:hAnsi="Times New Roman" w:cs="Times New Roman"/>
          <w:sz w:val="20"/>
          <w:szCs w:val="20"/>
          <w:lang w:val="en-ID" w:eastAsia="en-ID"/>
        </w:rPr>
        <w:t xml:space="preserve"> 97,9%, model </w:t>
      </w:r>
      <w:proofErr w:type="spellStart"/>
      <w:r w:rsidRPr="00761C5A">
        <w:rPr>
          <w:rFonts w:ascii="Times New Roman" w:eastAsia="Times New Roman" w:hAnsi="Times New Roman" w:cs="Times New Roman"/>
          <w:sz w:val="20"/>
          <w:szCs w:val="20"/>
          <w:lang w:val="en-ID" w:eastAsia="en-ID"/>
        </w:rPr>
        <w:t>ini</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dinyatakan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siap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untuk</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tahap</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pengujian</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lebih</w:t>
      </w:r>
      <w:proofErr w:type="spellEnd"/>
      <w:r w:rsidRPr="00761C5A">
        <w:rPr>
          <w:rFonts w:ascii="Times New Roman" w:eastAsia="Times New Roman" w:hAnsi="Times New Roman" w:cs="Times New Roman"/>
          <w:sz w:val="20"/>
          <w:szCs w:val="20"/>
          <w:lang w:val="en-ID" w:eastAsia="en-ID"/>
        </w:rPr>
        <w:t xml:space="preserve"> </w:t>
      </w:r>
      <w:proofErr w:type="spellStart"/>
      <w:r w:rsidRPr="00761C5A">
        <w:rPr>
          <w:rFonts w:ascii="Times New Roman" w:eastAsia="Times New Roman" w:hAnsi="Times New Roman" w:cs="Times New Roman"/>
          <w:sz w:val="20"/>
          <w:szCs w:val="20"/>
          <w:lang w:val="en-ID" w:eastAsia="en-ID"/>
        </w:rPr>
        <w:t>lanjut</w:t>
      </w:r>
      <w:proofErr w:type="spellEnd"/>
      <w:r w:rsidRPr="00761C5A">
        <w:rPr>
          <w:rFonts w:ascii="Times New Roman" w:eastAsia="Times New Roman" w:hAnsi="Times New Roman" w:cs="Times New Roman"/>
          <w:sz w:val="20"/>
          <w:szCs w:val="20"/>
          <w:lang w:val="en-ID" w:eastAsia="en-ID"/>
        </w:rPr>
        <w:t>.</w:t>
      </w:r>
    </w:p>
    <w:p w14:paraId="3CFD1575" w14:textId="0F737286" w:rsidR="00E31530" w:rsidRDefault="007D3A11" w:rsidP="006567E0">
      <w:pPr>
        <w:pStyle w:val="Heading2"/>
        <w:numPr>
          <w:ilvl w:val="1"/>
          <w:numId w:val="6"/>
        </w:numPr>
        <w:spacing w:before="120" w:after="120"/>
        <w:ind w:left="357" w:hanging="357"/>
        <w:rPr>
          <w:rFonts w:ascii="Times New Roman" w:eastAsia="Times New Roman" w:hAnsi="Times New Roman" w:cs="Times New Roman"/>
          <w:b w:val="0"/>
          <w:color w:val="000000" w:themeColor="text1"/>
          <w:sz w:val="20"/>
          <w:szCs w:val="20"/>
        </w:rPr>
      </w:pPr>
      <w:proofErr w:type="spellStart"/>
      <w:r>
        <w:rPr>
          <w:rFonts w:ascii="Times New Roman" w:eastAsia="Times New Roman" w:hAnsi="Times New Roman" w:cs="Times New Roman"/>
          <w:i w:val="0"/>
          <w:iCs w:val="0"/>
          <w:color w:val="000000" w:themeColor="text1"/>
          <w:sz w:val="20"/>
          <w:szCs w:val="20"/>
        </w:rPr>
        <w:t>Implementasi</w:t>
      </w:r>
      <w:proofErr w:type="spellEnd"/>
      <w:r>
        <w:rPr>
          <w:rFonts w:ascii="Times New Roman" w:eastAsia="Times New Roman" w:hAnsi="Times New Roman" w:cs="Times New Roman"/>
          <w:i w:val="0"/>
          <w:iCs w:val="0"/>
          <w:color w:val="000000" w:themeColor="text1"/>
          <w:sz w:val="20"/>
          <w:szCs w:val="20"/>
        </w:rPr>
        <w:t xml:space="preserve"> </w:t>
      </w:r>
      <w:proofErr w:type="spellStart"/>
      <w:r>
        <w:rPr>
          <w:rFonts w:ascii="Times New Roman" w:eastAsia="Times New Roman" w:hAnsi="Times New Roman" w:cs="Times New Roman"/>
          <w:i w:val="0"/>
          <w:iCs w:val="0"/>
          <w:color w:val="000000" w:themeColor="text1"/>
          <w:sz w:val="20"/>
          <w:szCs w:val="20"/>
        </w:rPr>
        <w:t>Aplikasi</w:t>
      </w:r>
      <w:proofErr w:type="spellEnd"/>
    </w:p>
    <w:p w14:paraId="536D1386" w14:textId="77777777" w:rsidR="004340B9" w:rsidRPr="004340B9" w:rsidRDefault="004340B9" w:rsidP="004340B9">
      <w:pPr>
        <w:spacing w:after="0" w:line="240" w:lineRule="auto"/>
        <w:jc w:val="both"/>
        <w:rPr>
          <w:rFonts w:ascii="Times New Roman" w:eastAsia="Times New Roman" w:hAnsi="Times New Roman" w:cs="Times New Roman"/>
          <w:sz w:val="20"/>
          <w:szCs w:val="20"/>
          <w:lang w:val="en-ID" w:eastAsia="en-ID"/>
        </w:rPr>
      </w:pPr>
      <w:r w:rsidRPr="004340B9">
        <w:rPr>
          <w:rFonts w:ascii="Times New Roman" w:eastAsia="Times New Roman" w:hAnsi="Times New Roman" w:cs="Times New Roman"/>
          <w:sz w:val="20"/>
          <w:szCs w:val="20"/>
          <w:lang w:val="en-ID" w:eastAsia="en-ID"/>
        </w:rPr>
        <w:t xml:space="preserve">Setelah model </w:t>
      </w:r>
      <w:r w:rsidRPr="004340B9">
        <w:rPr>
          <w:rFonts w:ascii="Times New Roman" w:eastAsia="Times New Roman" w:hAnsi="Times New Roman" w:cs="Times New Roman"/>
          <w:i/>
          <w:iCs/>
          <w:sz w:val="20"/>
          <w:szCs w:val="20"/>
          <w:lang w:val="en-ID" w:eastAsia="en-ID"/>
        </w:rPr>
        <w:t>Vision Transformer</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ViT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mencapai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konvergensi</w:t>
      </w:r>
      <w:proofErr w:type="spellEnd"/>
      <w:r w:rsidRPr="004340B9">
        <w:rPr>
          <w:rFonts w:ascii="Times New Roman" w:eastAsia="Times New Roman" w:hAnsi="Times New Roman" w:cs="Times New Roman"/>
          <w:sz w:val="20"/>
          <w:szCs w:val="20"/>
          <w:lang w:val="en-ID" w:eastAsia="en-ID"/>
        </w:rPr>
        <w:t xml:space="preserve"> optimal pada </w:t>
      </w:r>
      <w:proofErr w:type="spellStart"/>
      <w:r w:rsidRPr="004340B9">
        <w:rPr>
          <w:rFonts w:ascii="Times New Roman" w:eastAsia="Times New Roman" w:hAnsi="Times New Roman" w:cs="Times New Roman"/>
          <w:sz w:val="20"/>
          <w:szCs w:val="20"/>
          <w:lang w:val="en-ID" w:eastAsia="en-ID"/>
        </w:rPr>
        <w:t>tahap</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pelatihan</w:t>
      </w:r>
      <w:proofErr w:type="spellEnd"/>
      <w:r w:rsidRPr="004340B9">
        <w:rPr>
          <w:rFonts w:ascii="Times New Roman" w:eastAsia="Times New Roman" w:hAnsi="Times New Roman" w:cs="Times New Roman"/>
          <w:sz w:val="20"/>
          <w:szCs w:val="20"/>
          <w:lang w:val="en-ID" w:eastAsia="en-ID"/>
        </w:rPr>
        <w:t xml:space="preserve">, model </w:t>
      </w:r>
      <w:proofErr w:type="spellStart"/>
      <w:r w:rsidRPr="004340B9">
        <w:rPr>
          <w:rFonts w:ascii="Times New Roman" w:eastAsia="Times New Roman" w:hAnsi="Times New Roman" w:cs="Times New Roman"/>
          <w:sz w:val="20"/>
          <w:szCs w:val="20"/>
          <w:lang w:val="en-ID" w:eastAsia="en-ID"/>
        </w:rPr>
        <w:t>tersebut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diekspor</w:t>
      </w:r>
      <w:proofErr w:type="spellEnd"/>
      <w:r w:rsidRPr="004340B9">
        <w:rPr>
          <w:rFonts w:ascii="Times New Roman" w:eastAsia="Times New Roman" w:hAnsi="Times New Roman" w:cs="Times New Roman"/>
          <w:sz w:val="20"/>
          <w:szCs w:val="20"/>
          <w:lang w:val="en-ID" w:eastAsia="en-ID"/>
        </w:rPr>
        <w:t xml:space="preserve"> dan </w:t>
      </w:r>
      <w:proofErr w:type="spellStart"/>
      <w:r w:rsidRPr="004340B9">
        <w:rPr>
          <w:rFonts w:ascii="Times New Roman" w:eastAsia="Times New Roman" w:hAnsi="Times New Roman" w:cs="Times New Roman"/>
          <w:sz w:val="20"/>
          <w:szCs w:val="20"/>
          <w:lang w:val="en-ID" w:eastAsia="en-ID"/>
        </w:rPr>
        <w:t>diintegrasikan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dalam</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aplikasi</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mobile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berbasis</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kerangka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kerja</w:t>
      </w:r>
      <w:proofErr w:type="spellEnd"/>
      <w:r w:rsidRPr="004340B9">
        <w:rPr>
          <w:rFonts w:ascii="Times New Roman" w:eastAsia="Times New Roman" w:hAnsi="Times New Roman" w:cs="Times New Roman"/>
          <w:sz w:val="20"/>
          <w:szCs w:val="20"/>
          <w:lang w:val="en-ID" w:eastAsia="en-ID"/>
        </w:rPr>
        <w:t xml:space="preserve"> Flutter. </w:t>
      </w:r>
      <w:proofErr w:type="spellStart"/>
      <w:r w:rsidRPr="004340B9">
        <w:rPr>
          <w:rFonts w:ascii="Times New Roman" w:eastAsia="Times New Roman" w:hAnsi="Times New Roman" w:cs="Times New Roman"/>
          <w:sz w:val="20"/>
          <w:szCs w:val="20"/>
          <w:lang w:val="en-ID" w:eastAsia="en-ID"/>
        </w:rPr>
        <w:t>Implementasi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ini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bertujuan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untuk</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memvalidasi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kemampuan</w:t>
      </w:r>
      <w:proofErr w:type="spellEnd"/>
      <w:r w:rsidRPr="004340B9">
        <w:rPr>
          <w:rFonts w:ascii="Times New Roman" w:eastAsia="Times New Roman" w:hAnsi="Times New Roman" w:cs="Times New Roman"/>
          <w:sz w:val="20"/>
          <w:szCs w:val="20"/>
          <w:lang w:val="en-ID" w:eastAsia="en-ID"/>
        </w:rPr>
        <w:t xml:space="preserve"> model </w:t>
      </w:r>
      <w:proofErr w:type="spellStart"/>
      <w:r w:rsidRPr="004340B9">
        <w:rPr>
          <w:rFonts w:ascii="Times New Roman" w:eastAsia="Times New Roman" w:hAnsi="Times New Roman" w:cs="Times New Roman"/>
          <w:sz w:val="20"/>
          <w:szCs w:val="20"/>
          <w:lang w:val="en-ID" w:eastAsia="en-ID"/>
        </w:rPr>
        <w:t>dalam</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melakukan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inferensi</w:t>
      </w:r>
      <w:proofErr w:type="spellEnd"/>
      <w:r w:rsidRPr="004340B9">
        <w:rPr>
          <w:rFonts w:ascii="Times New Roman" w:eastAsia="Times New Roman" w:hAnsi="Times New Roman" w:cs="Times New Roman"/>
          <w:sz w:val="20"/>
          <w:szCs w:val="20"/>
          <w:lang w:val="en-ID" w:eastAsia="en-ID"/>
        </w:rPr>
        <w:t xml:space="preserve"> pada </w:t>
      </w:r>
      <w:proofErr w:type="spellStart"/>
      <w:r w:rsidRPr="004340B9">
        <w:rPr>
          <w:rFonts w:ascii="Times New Roman" w:eastAsia="Times New Roman" w:hAnsi="Times New Roman" w:cs="Times New Roman"/>
          <w:sz w:val="20"/>
          <w:szCs w:val="20"/>
          <w:lang w:val="en-ID" w:eastAsia="en-ID"/>
        </w:rPr>
        <w:t>perangkat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pengguna</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on-device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serta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menyajikan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antarmuka</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edukatif</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bagi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petani</w:t>
      </w:r>
      <w:proofErr w:type="spellEnd"/>
      <w:r w:rsidRPr="004340B9">
        <w:rPr>
          <w:rFonts w:ascii="Times New Roman" w:eastAsia="Times New Roman" w:hAnsi="Times New Roman" w:cs="Times New Roman"/>
          <w:sz w:val="20"/>
          <w:szCs w:val="20"/>
          <w:lang w:val="en-ID" w:eastAsia="en-ID"/>
        </w:rPr>
        <w:t>.</w:t>
      </w:r>
    </w:p>
    <w:p w14:paraId="7F77DD87" w14:textId="040509D7" w:rsidR="004340B9" w:rsidRDefault="004340B9" w:rsidP="004340B9">
      <w:pPr>
        <w:spacing w:after="0" w:line="240" w:lineRule="auto"/>
        <w:ind w:firstLine="720"/>
        <w:jc w:val="both"/>
        <w:rPr>
          <w:rFonts w:ascii="Times New Roman" w:eastAsia="Times New Roman" w:hAnsi="Times New Roman" w:cs="Times New Roman"/>
          <w:sz w:val="20"/>
          <w:szCs w:val="20"/>
          <w:lang w:val="en-ID" w:eastAsia="en-ID"/>
        </w:rPr>
      </w:pPr>
      <w:proofErr w:type="spellStart"/>
      <w:r w:rsidRPr="004340B9">
        <w:rPr>
          <w:rFonts w:ascii="Times New Roman" w:eastAsia="Times New Roman" w:hAnsi="Times New Roman" w:cs="Times New Roman"/>
          <w:sz w:val="20"/>
          <w:szCs w:val="20"/>
          <w:lang w:val="en-ID" w:eastAsia="en-ID"/>
        </w:rPr>
        <w:t>Antarmuka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pengguna</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User Interface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dirancang</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dengan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pendekatan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minimalis</w:t>
      </w:r>
      <w:proofErr w:type="spellEnd"/>
      <w:r w:rsidRPr="004340B9">
        <w:rPr>
          <w:rFonts w:ascii="Times New Roman" w:eastAsia="Times New Roman" w:hAnsi="Times New Roman" w:cs="Times New Roman"/>
          <w:sz w:val="20"/>
          <w:szCs w:val="20"/>
          <w:lang w:val="en-ID" w:eastAsia="en-ID"/>
        </w:rPr>
        <w:t xml:space="preserve"> dan </w:t>
      </w:r>
      <w:proofErr w:type="spellStart"/>
      <w:r w:rsidRPr="004340B9">
        <w:rPr>
          <w:rFonts w:ascii="Times New Roman" w:eastAsia="Times New Roman" w:hAnsi="Times New Roman" w:cs="Times New Roman"/>
          <w:sz w:val="20"/>
          <w:szCs w:val="20"/>
          <w:lang w:val="en-ID" w:eastAsia="en-ID"/>
        </w:rPr>
        <w:t>informatif</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untuk</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memudahkan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penggunaan</w:t>
      </w:r>
      <w:proofErr w:type="spellEnd"/>
      <w:r w:rsidRPr="004340B9">
        <w:rPr>
          <w:rFonts w:ascii="Times New Roman" w:eastAsia="Times New Roman" w:hAnsi="Times New Roman" w:cs="Times New Roman"/>
          <w:sz w:val="20"/>
          <w:szCs w:val="20"/>
          <w:lang w:val="en-ID" w:eastAsia="en-ID"/>
        </w:rPr>
        <w:t xml:space="preserve"> di </w:t>
      </w:r>
      <w:proofErr w:type="spellStart"/>
      <w:r w:rsidRPr="004340B9">
        <w:rPr>
          <w:rFonts w:ascii="Times New Roman" w:eastAsia="Times New Roman" w:hAnsi="Times New Roman" w:cs="Times New Roman"/>
          <w:sz w:val="20"/>
          <w:szCs w:val="20"/>
          <w:lang w:val="en-ID" w:eastAsia="en-ID"/>
        </w:rPr>
        <w:t>lapangan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Sebagaimana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diperlihatkan</w:t>
      </w:r>
      <w:proofErr w:type="spellEnd"/>
      <w:r w:rsidRPr="004340B9">
        <w:rPr>
          <w:rFonts w:ascii="Times New Roman" w:eastAsia="Times New Roman" w:hAnsi="Times New Roman" w:cs="Times New Roman"/>
          <w:sz w:val="20"/>
          <w:szCs w:val="20"/>
          <w:lang w:val="en-ID" w:eastAsia="en-ID"/>
        </w:rPr>
        <w:t xml:space="preserve"> pada </w:t>
      </w:r>
      <w:proofErr w:type="spellStart"/>
      <w:r w:rsidRPr="004340B9">
        <w:rPr>
          <w:rFonts w:ascii="Times New Roman" w:eastAsia="Times New Roman" w:hAnsi="Times New Roman" w:cs="Times New Roman"/>
          <w:sz w:val="20"/>
          <w:szCs w:val="20"/>
          <w:lang w:val="en-ID" w:eastAsia="en-ID"/>
        </w:rPr>
        <w:t>hasil</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pengujian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aplikasi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sistem</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mampu</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memproses</w:t>
      </w:r>
      <w:proofErr w:type="spellEnd"/>
      <w:r w:rsidRPr="004340B9">
        <w:rPr>
          <w:rFonts w:ascii="Times New Roman" w:eastAsia="Times New Roman" w:hAnsi="Times New Roman" w:cs="Times New Roman"/>
          <w:sz w:val="20"/>
          <w:szCs w:val="20"/>
          <w:lang w:val="en-ID" w:eastAsia="en-ID"/>
        </w:rPr>
        <w:t xml:space="preserve"> input </w:t>
      </w:r>
      <w:proofErr w:type="spellStart"/>
      <w:r w:rsidRPr="004340B9">
        <w:rPr>
          <w:rFonts w:ascii="Times New Roman" w:eastAsia="Times New Roman" w:hAnsi="Times New Roman" w:cs="Times New Roman"/>
          <w:sz w:val="20"/>
          <w:szCs w:val="20"/>
          <w:lang w:val="en-ID" w:eastAsia="en-ID"/>
        </w:rPr>
        <w:t>citra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daun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padi</w:t>
      </w:r>
      <w:proofErr w:type="spellEnd"/>
      <w:r w:rsidRPr="004340B9">
        <w:rPr>
          <w:rFonts w:ascii="Times New Roman" w:eastAsia="Times New Roman" w:hAnsi="Times New Roman" w:cs="Times New Roman"/>
          <w:sz w:val="20"/>
          <w:szCs w:val="20"/>
          <w:lang w:val="en-ID" w:eastAsia="en-ID"/>
        </w:rPr>
        <w:t xml:space="preserve"> dan </w:t>
      </w:r>
      <w:proofErr w:type="spellStart"/>
      <w:r w:rsidRPr="004340B9">
        <w:rPr>
          <w:rFonts w:ascii="Times New Roman" w:eastAsia="Times New Roman" w:hAnsi="Times New Roman" w:cs="Times New Roman"/>
          <w:sz w:val="20"/>
          <w:szCs w:val="20"/>
          <w:lang w:val="en-ID" w:eastAsia="en-ID"/>
        </w:rPr>
        <w:t>memberikan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keluaran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berupa</w:t>
      </w:r>
      <w:proofErr w:type="spellEnd"/>
      <w:r w:rsidRPr="004340B9">
        <w:rPr>
          <w:rFonts w:ascii="Times New Roman" w:eastAsia="Times New Roman" w:hAnsi="Times New Roman" w:cs="Times New Roman"/>
          <w:sz w:val="20"/>
          <w:szCs w:val="20"/>
          <w:lang w:val="en-ID" w:eastAsia="en-ID"/>
        </w:rPr>
        <w:t xml:space="preserve"> diagnosis </w:t>
      </w:r>
      <w:proofErr w:type="spellStart"/>
      <w:r w:rsidRPr="004340B9">
        <w:rPr>
          <w:rFonts w:ascii="Times New Roman" w:eastAsia="Times New Roman" w:hAnsi="Times New Roman" w:cs="Times New Roman"/>
          <w:sz w:val="20"/>
          <w:szCs w:val="20"/>
          <w:lang w:val="en-ID" w:eastAsia="en-ID"/>
        </w:rPr>
        <w:t>penyakit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tingkat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kepercayaan</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confidence score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deskripsi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gejala</w:t>
      </w:r>
      <w:proofErr w:type="spellEnd"/>
      <w:r w:rsidRPr="004340B9">
        <w:rPr>
          <w:rFonts w:ascii="Times New Roman" w:eastAsia="Times New Roman" w:hAnsi="Times New Roman" w:cs="Times New Roman"/>
          <w:sz w:val="20"/>
          <w:szCs w:val="20"/>
          <w:lang w:val="en-ID" w:eastAsia="en-ID"/>
        </w:rPr>
        <w:t xml:space="preserve"> visual, </w:t>
      </w:r>
      <w:proofErr w:type="spellStart"/>
      <w:r w:rsidRPr="004340B9">
        <w:rPr>
          <w:rFonts w:ascii="Times New Roman" w:eastAsia="Times New Roman" w:hAnsi="Times New Roman" w:cs="Times New Roman"/>
          <w:sz w:val="20"/>
          <w:szCs w:val="20"/>
          <w:lang w:val="en-ID" w:eastAsia="en-ID"/>
        </w:rPr>
        <w:t>serta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rekomendasi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penanganan</w:t>
      </w:r>
      <w:proofErr w:type="spellEnd"/>
      <w:r w:rsidRPr="004340B9">
        <w:rPr>
          <w:rFonts w:ascii="Times New Roman" w:eastAsia="Times New Roman" w:hAnsi="Times New Roman" w:cs="Times New Roman"/>
          <w:sz w:val="20"/>
          <w:szCs w:val="20"/>
          <w:lang w:val="en-ID" w:eastAsia="en-ID"/>
        </w:rPr>
        <w:t>.</w:t>
      </w:r>
    </w:p>
    <w:p w14:paraId="50573C0B" w14:textId="649FAE6D" w:rsidR="004340B9" w:rsidRPr="004340B9" w:rsidRDefault="004340B9" w:rsidP="004340B9">
      <w:pPr>
        <w:spacing w:after="0" w:line="240" w:lineRule="auto"/>
        <w:ind w:firstLine="720"/>
        <w:jc w:val="both"/>
        <w:rPr>
          <w:rFonts w:ascii="Times New Roman" w:eastAsia="Times New Roman" w:hAnsi="Times New Roman" w:cs="Times New Roman"/>
          <w:sz w:val="20"/>
          <w:szCs w:val="20"/>
          <w:lang w:val="en-ID" w:eastAsia="en-ID"/>
        </w:rPr>
      </w:pPr>
      <w:r w:rsidRPr="004340B9">
        <w:rPr>
          <w:rFonts w:ascii="Times New Roman" w:hAnsi="Times New Roman" w:cs="Times New Roman"/>
          <w:sz w:val="20"/>
          <w:szCs w:val="20"/>
        </w:rPr>
        <w:t xml:space="preserve">Deteksi </w:t>
      </w:r>
      <w:r w:rsidRPr="004340B9">
        <w:rPr>
          <w:rFonts w:ascii="Times New Roman" w:hAnsi="Times New Roman" w:cs="Times New Roman"/>
          <w:i/>
          <w:iCs/>
          <w:sz w:val="20"/>
          <w:szCs w:val="20"/>
        </w:rPr>
        <w:t>Sheath Bligh</w:t>
      </w:r>
      <w:r w:rsidRPr="004340B9">
        <w:rPr>
          <w:rFonts w:ascii="Times New Roman" w:hAnsi="Times New Roman" w:cs="Times New Roman"/>
          <w:sz w:val="20"/>
          <w:szCs w:val="20"/>
        </w:rPr>
        <w:t xml:space="preserve">t (Hawar Pelepah) Pada pengujian pertama (Gambar 3), aplikasi berhasil mendeteksi penyakit </w:t>
      </w:r>
      <w:r w:rsidRPr="004340B9">
        <w:rPr>
          <w:rFonts w:ascii="Times New Roman" w:hAnsi="Times New Roman" w:cs="Times New Roman"/>
          <w:i/>
          <w:iCs/>
          <w:sz w:val="20"/>
          <w:szCs w:val="20"/>
        </w:rPr>
        <w:t>Sheath Blight</w:t>
      </w:r>
      <w:r w:rsidRPr="004340B9">
        <w:rPr>
          <w:rFonts w:ascii="Times New Roman" w:hAnsi="Times New Roman" w:cs="Times New Roman"/>
          <w:sz w:val="20"/>
          <w:szCs w:val="20"/>
        </w:rPr>
        <w:t xml:space="preserve"> dengan tingkat akurasi (probabilitas) yang sangat tinggi, yaitu 93.7%. Aplikasi secara tepat menampilkan informasi visual berupa "bercak besar tidak beraturan pada pelepah daun menyerupai kulit ular". Fitur ini sangat krusial karena gejala </w:t>
      </w:r>
      <w:r w:rsidRPr="004340B9">
        <w:rPr>
          <w:rFonts w:ascii="Times New Roman" w:hAnsi="Times New Roman" w:cs="Times New Roman"/>
          <w:i/>
          <w:iCs/>
          <w:sz w:val="20"/>
          <w:szCs w:val="20"/>
        </w:rPr>
        <w:t>Sheath Blight</w:t>
      </w:r>
      <w:r w:rsidRPr="004340B9">
        <w:rPr>
          <w:rFonts w:ascii="Times New Roman" w:hAnsi="Times New Roman" w:cs="Times New Roman"/>
          <w:sz w:val="20"/>
          <w:szCs w:val="20"/>
        </w:rPr>
        <w:t xml:space="preserve"> seringkali sulit dibedakan secara kasat mata pada tahap awal. Sistem juga langsung memberikan saran mitigasi berupa pengurangan kelembaban rumpun dan penggunaan fungisida </w:t>
      </w:r>
      <w:r w:rsidRPr="004340B9">
        <w:rPr>
          <w:rFonts w:ascii="Times New Roman" w:hAnsi="Times New Roman" w:cs="Times New Roman"/>
          <w:i/>
          <w:iCs/>
          <w:sz w:val="20"/>
          <w:szCs w:val="20"/>
        </w:rPr>
        <w:t>Azoxystrobin</w:t>
      </w:r>
      <w:r w:rsidRPr="004340B9">
        <w:rPr>
          <w:rFonts w:ascii="Times New Roman" w:hAnsi="Times New Roman" w:cs="Times New Roman"/>
          <w:sz w:val="20"/>
          <w:szCs w:val="20"/>
        </w:rPr>
        <w:t>.</w:t>
      </w:r>
    </w:p>
    <w:p w14:paraId="1CC0E361" w14:textId="77777777" w:rsidR="004340B9" w:rsidRPr="004340B9" w:rsidRDefault="004340B9" w:rsidP="004340B9">
      <w:pPr>
        <w:spacing w:after="0" w:line="240" w:lineRule="auto"/>
        <w:ind w:firstLine="720"/>
        <w:jc w:val="both"/>
        <w:rPr>
          <w:rFonts w:ascii="Times New Roman" w:eastAsia="Times New Roman" w:hAnsi="Times New Roman" w:cs="Times New Roman"/>
          <w:sz w:val="20"/>
          <w:szCs w:val="20"/>
          <w:lang w:val="en-ID" w:eastAsia="en-ID"/>
        </w:rPr>
      </w:pPr>
    </w:p>
    <w:p w14:paraId="38CA0584" w14:textId="77777777" w:rsidR="004340B9" w:rsidRDefault="004340B9" w:rsidP="004340B9">
      <w:pPr>
        <w:keepNext/>
        <w:spacing w:after="0"/>
        <w:jc w:val="center"/>
      </w:pPr>
      <w:r>
        <w:rPr>
          <w:rFonts w:ascii="Times New Roman" w:hAnsi="Times New Roman" w:cs="Times New Roman"/>
          <w:noProof/>
          <w:sz w:val="20"/>
          <w:szCs w:val="20"/>
          <w:lang w:val="en-US"/>
        </w:rPr>
        <w:drawing>
          <wp:inline distT="0" distB="0" distL="0" distR="0" wp14:anchorId="71847DE7" wp14:editId="33275F10">
            <wp:extent cx="2013470" cy="360584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7810" cy="3631521"/>
                    </a:xfrm>
                    <a:prstGeom prst="rect">
                      <a:avLst/>
                    </a:prstGeom>
                    <a:noFill/>
                    <a:ln>
                      <a:noFill/>
                    </a:ln>
                  </pic:spPr>
                </pic:pic>
              </a:graphicData>
            </a:graphic>
          </wp:inline>
        </w:drawing>
      </w:r>
    </w:p>
    <w:p w14:paraId="3FC28811" w14:textId="73695FDC" w:rsidR="004340B9" w:rsidRDefault="004340B9" w:rsidP="004340B9">
      <w:pPr>
        <w:pStyle w:val="Caption"/>
        <w:spacing w:before="120" w:after="120"/>
        <w:jc w:val="center"/>
        <w:rPr>
          <w:b w:val="0"/>
          <w:bCs w:val="0"/>
          <w:color w:val="auto"/>
        </w:rPr>
      </w:pPr>
      <w:r w:rsidRPr="004340B9">
        <w:rPr>
          <w:color w:val="auto"/>
        </w:rPr>
        <w:t xml:space="preserve">Gambar </w:t>
      </w:r>
      <w:r w:rsidRPr="004340B9">
        <w:rPr>
          <w:color w:val="auto"/>
        </w:rPr>
        <w:fldChar w:fldCharType="begin"/>
      </w:r>
      <w:r w:rsidRPr="004340B9">
        <w:rPr>
          <w:color w:val="auto"/>
        </w:rPr>
        <w:instrText xml:space="preserve"> SEQ Gambar \* ARABIC </w:instrText>
      </w:r>
      <w:r w:rsidRPr="004340B9">
        <w:rPr>
          <w:color w:val="auto"/>
        </w:rPr>
        <w:fldChar w:fldCharType="separate"/>
      </w:r>
      <w:r>
        <w:rPr>
          <w:noProof/>
          <w:color w:val="auto"/>
        </w:rPr>
        <w:t>3</w:t>
      </w:r>
      <w:r w:rsidRPr="004340B9">
        <w:rPr>
          <w:color w:val="auto"/>
        </w:rPr>
        <w:fldChar w:fldCharType="end"/>
      </w:r>
      <w:r w:rsidRPr="004340B9">
        <w:rPr>
          <w:color w:val="auto"/>
        </w:rPr>
        <w:t>.</w:t>
      </w:r>
      <w:r w:rsidRPr="004340B9">
        <w:rPr>
          <w:b w:val="0"/>
          <w:bCs w:val="0"/>
          <w:color w:val="auto"/>
        </w:rPr>
        <w:t xml:space="preserve"> </w:t>
      </w:r>
      <w:proofErr w:type="spellStart"/>
      <w:r w:rsidRPr="004340B9">
        <w:rPr>
          <w:b w:val="0"/>
          <w:bCs w:val="0"/>
          <w:color w:val="auto"/>
        </w:rPr>
        <w:t>Aplikasi</w:t>
      </w:r>
      <w:proofErr w:type="spellEnd"/>
      <w:r w:rsidRPr="004340B9">
        <w:rPr>
          <w:b w:val="0"/>
          <w:bCs w:val="0"/>
          <w:color w:val="auto"/>
        </w:rPr>
        <w:t xml:space="preserve"> </w:t>
      </w:r>
      <w:proofErr w:type="spellStart"/>
      <w:r w:rsidRPr="004340B9">
        <w:rPr>
          <w:b w:val="0"/>
          <w:bCs w:val="0"/>
          <w:color w:val="auto"/>
        </w:rPr>
        <w:t>Deteksi</w:t>
      </w:r>
      <w:proofErr w:type="spellEnd"/>
      <w:r w:rsidRPr="004340B9">
        <w:rPr>
          <w:b w:val="0"/>
          <w:bCs w:val="0"/>
          <w:color w:val="auto"/>
        </w:rPr>
        <w:t xml:space="preserve"> Sheath Blight</w:t>
      </w:r>
    </w:p>
    <w:p w14:paraId="72440176" w14:textId="29D8D3C2" w:rsidR="004340B9" w:rsidRDefault="004340B9" w:rsidP="004340B9">
      <w:pPr>
        <w:spacing w:after="0"/>
        <w:ind w:firstLine="720"/>
        <w:jc w:val="both"/>
        <w:rPr>
          <w:rFonts w:ascii="Times New Roman" w:hAnsi="Times New Roman" w:cs="Times New Roman"/>
          <w:sz w:val="20"/>
          <w:szCs w:val="20"/>
        </w:rPr>
      </w:pPr>
      <w:r w:rsidRPr="004340B9">
        <w:rPr>
          <w:rFonts w:ascii="Times New Roman" w:hAnsi="Times New Roman" w:cs="Times New Roman"/>
          <w:sz w:val="20"/>
          <w:szCs w:val="20"/>
        </w:rPr>
        <w:t xml:space="preserve">Deteksi </w:t>
      </w:r>
      <w:r w:rsidRPr="004340B9">
        <w:rPr>
          <w:rFonts w:ascii="Times New Roman" w:hAnsi="Times New Roman" w:cs="Times New Roman"/>
          <w:i/>
          <w:iCs/>
          <w:sz w:val="20"/>
          <w:szCs w:val="20"/>
        </w:rPr>
        <w:t>Leaf Blast</w:t>
      </w:r>
      <w:r w:rsidRPr="004340B9">
        <w:rPr>
          <w:rFonts w:ascii="Times New Roman" w:hAnsi="Times New Roman" w:cs="Times New Roman"/>
          <w:sz w:val="20"/>
          <w:szCs w:val="20"/>
        </w:rPr>
        <w:t xml:space="preserve"> (Blast Daun) Pada pengujian kedua (Gambar 4), model mengidentifikasi penyakit </w:t>
      </w:r>
      <w:r w:rsidRPr="004340B9">
        <w:rPr>
          <w:rFonts w:ascii="Times New Roman" w:hAnsi="Times New Roman" w:cs="Times New Roman"/>
          <w:i/>
          <w:iCs/>
          <w:sz w:val="20"/>
          <w:szCs w:val="20"/>
        </w:rPr>
        <w:t>Leaf Blast</w:t>
      </w:r>
      <w:r w:rsidRPr="004340B9">
        <w:rPr>
          <w:rFonts w:ascii="Times New Roman" w:hAnsi="Times New Roman" w:cs="Times New Roman"/>
          <w:sz w:val="20"/>
          <w:szCs w:val="20"/>
        </w:rPr>
        <w:t xml:space="preserve"> dengan tingkat kepercayaan 77.1%. Meskipun tingkat kepercayaan sedikit lebih rendah dibandingkan </w:t>
      </w:r>
      <w:r w:rsidRPr="004340B9">
        <w:rPr>
          <w:rFonts w:ascii="Times New Roman" w:hAnsi="Times New Roman" w:cs="Times New Roman"/>
          <w:i/>
          <w:iCs/>
          <w:sz w:val="20"/>
          <w:szCs w:val="20"/>
        </w:rPr>
        <w:t>Sheath Blight</w:t>
      </w:r>
      <w:r w:rsidRPr="004340B9">
        <w:rPr>
          <w:rFonts w:ascii="Times New Roman" w:hAnsi="Times New Roman" w:cs="Times New Roman"/>
          <w:sz w:val="20"/>
          <w:szCs w:val="20"/>
        </w:rPr>
        <w:t xml:space="preserve">, prediksi tetap mengarah pada kelas penyakit yang benar. Aplikasi memberikan konteks deskriptif mengenai "bercak" yang disebabkan oleh serangan jamur dan menyarankan tindakan preventif berupa pengaturan irigasi serta kontrol penggunaan nitrogen berlebih yang sering menjadi pemicu utama penyebaran </w:t>
      </w:r>
      <w:r w:rsidRPr="004340B9">
        <w:rPr>
          <w:rFonts w:ascii="Times New Roman" w:hAnsi="Times New Roman" w:cs="Times New Roman"/>
          <w:i/>
          <w:iCs/>
          <w:sz w:val="20"/>
          <w:szCs w:val="20"/>
        </w:rPr>
        <w:t>Blast</w:t>
      </w:r>
      <w:r w:rsidRPr="004340B9">
        <w:rPr>
          <w:rFonts w:ascii="Times New Roman" w:hAnsi="Times New Roman" w:cs="Times New Roman"/>
          <w:sz w:val="20"/>
          <w:szCs w:val="20"/>
        </w:rPr>
        <w:t>.</w:t>
      </w:r>
    </w:p>
    <w:p w14:paraId="35BB1BAF" w14:textId="77777777" w:rsidR="004340B9" w:rsidRDefault="004340B9" w:rsidP="004340B9">
      <w:pPr>
        <w:keepNext/>
        <w:spacing w:after="0"/>
        <w:jc w:val="center"/>
      </w:pPr>
      <w:r>
        <w:rPr>
          <w:rFonts w:ascii="Times New Roman" w:hAnsi="Times New Roman" w:cs="Times New Roman"/>
          <w:noProof/>
          <w:sz w:val="20"/>
          <w:szCs w:val="20"/>
          <w:lang w:val="en-US"/>
        </w:rPr>
        <w:lastRenderedPageBreak/>
        <w:drawing>
          <wp:inline distT="0" distB="0" distL="0" distR="0" wp14:anchorId="5362AC5F" wp14:editId="61858A3A">
            <wp:extent cx="1881491" cy="3364302"/>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6808" cy="3391690"/>
                    </a:xfrm>
                    <a:prstGeom prst="rect">
                      <a:avLst/>
                    </a:prstGeom>
                    <a:noFill/>
                    <a:ln>
                      <a:noFill/>
                    </a:ln>
                  </pic:spPr>
                </pic:pic>
              </a:graphicData>
            </a:graphic>
          </wp:inline>
        </w:drawing>
      </w:r>
    </w:p>
    <w:p w14:paraId="2E0B7A51" w14:textId="0A3C8B6C" w:rsidR="004340B9" w:rsidRPr="004340B9" w:rsidRDefault="004340B9" w:rsidP="004340B9">
      <w:pPr>
        <w:pStyle w:val="Caption"/>
        <w:spacing w:before="120" w:after="120"/>
        <w:jc w:val="center"/>
        <w:rPr>
          <w:b w:val="0"/>
          <w:bCs w:val="0"/>
          <w:color w:val="auto"/>
          <w:sz w:val="20"/>
          <w:szCs w:val="20"/>
        </w:rPr>
      </w:pPr>
      <w:r w:rsidRPr="004340B9">
        <w:rPr>
          <w:color w:val="auto"/>
        </w:rPr>
        <w:t xml:space="preserve">Gambar </w:t>
      </w:r>
      <w:r w:rsidRPr="004340B9">
        <w:rPr>
          <w:color w:val="auto"/>
        </w:rPr>
        <w:fldChar w:fldCharType="begin"/>
      </w:r>
      <w:r w:rsidRPr="004340B9">
        <w:rPr>
          <w:color w:val="auto"/>
        </w:rPr>
        <w:instrText xml:space="preserve"> SEQ Gambar \* ARABIC </w:instrText>
      </w:r>
      <w:r w:rsidRPr="004340B9">
        <w:rPr>
          <w:color w:val="auto"/>
        </w:rPr>
        <w:fldChar w:fldCharType="separate"/>
      </w:r>
      <w:r>
        <w:rPr>
          <w:noProof/>
          <w:color w:val="auto"/>
        </w:rPr>
        <w:t>4</w:t>
      </w:r>
      <w:r w:rsidRPr="004340B9">
        <w:rPr>
          <w:color w:val="auto"/>
        </w:rPr>
        <w:fldChar w:fldCharType="end"/>
      </w:r>
      <w:r w:rsidRPr="004340B9">
        <w:rPr>
          <w:color w:val="auto"/>
        </w:rPr>
        <w:t>.</w:t>
      </w:r>
      <w:r w:rsidRPr="004340B9">
        <w:rPr>
          <w:b w:val="0"/>
          <w:bCs w:val="0"/>
          <w:color w:val="auto"/>
        </w:rPr>
        <w:t xml:space="preserve"> </w:t>
      </w:r>
      <w:proofErr w:type="spellStart"/>
      <w:r w:rsidRPr="004340B9">
        <w:rPr>
          <w:b w:val="0"/>
          <w:bCs w:val="0"/>
          <w:color w:val="auto"/>
        </w:rPr>
        <w:t>Aplikasi</w:t>
      </w:r>
      <w:proofErr w:type="spellEnd"/>
      <w:r w:rsidRPr="004340B9">
        <w:rPr>
          <w:b w:val="0"/>
          <w:bCs w:val="0"/>
          <w:color w:val="auto"/>
        </w:rPr>
        <w:t xml:space="preserve"> </w:t>
      </w:r>
      <w:proofErr w:type="spellStart"/>
      <w:r w:rsidRPr="004340B9">
        <w:rPr>
          <w:b w:val="0"/>
          <w:bCs w:val="0"/>
          <w:color w:val="auto"/>
        </w:rPr>
        <w:t>Deteksi</w:t>
      </w:r>
      <w:proofErr w:type="spellEnd"/>
      <w:r w:rsidRPr="004340B9">
        <w:rPr>
          <w:b w:val="0"/>
          <w:bCs w:val="0"/>
          <w:color w:val="auto"/>
        </w:rPr>
        <w:t xml:space="preserve"> Leaf Blast</w:t>
      </w:r>
    </w:p>
    <w:p w14:paraId="4849C322" w14:textId="37564195" w:rsidR="004340B9" w:rsidRPr="004340B9" w:rsidRDefault="004340B9" w:rsidP="004340B9">
      <w:pPr>
        <w:spacing w:after="0"/>
        <w:ind w:firstLine="720"/>
        <w:jc w:val="both"/>
        <w:rPr>
          <w:rFonts w:ascii="Times New Roman" w:hAnsi="Times New Roman" w:cs="Times New Roman"/>
          <w:sz w:val="20"/>
          <w:szCs w:val="20"/>
        </w:rPr>
      </w:pPr>
      <w:proofErr w:type="spellStart"/>
      <w:r w:rsidRPr="004340B9">
        <w:rPr>
          <w:rFonts w:ascii="Times New Roman" w:eastAsia="Times New Roman" w:hAnsi="Times New Roman" w:cs="Times New Roman"/>
          <w:sz w:val="20"/>
          <w:szCs w:val="20"/>
          <w:lang w:val="en-ID" w:eastAsia="en-ID"/>
        </w:rPr>
        <w:t>Deteksi</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 xml:space="preserve">Rice </w:t>
      </w:r>
      <w:proofErr w:type="spellStart"/>
      <w:r w:rsidRPr="004340B9">
        <w:rPr>
          <w:rFonts w:ascii="Times New Roman" w:eastAsia="Times New Roman" w:hAnsi="Times New Roman" w:cs="Times New Roman"/>
          <w:i/>
          <w:iCs/>
          <w:sz w:val="20"/>
          <w:szCs w:val="20"/>
          <w:lang w:val="en-ID" w:eastAsia="en-ID"/>
        </w:rPr>
        <w:t>Hispa</w:t>
      </w:r>
      <w:proofErr w:type="spellEnd"/>
      <w:r w:rsidRPr="004340B9">
        <w:rPr>
          <w:rFonts w:ascii="Times New Roman" w:eastAsia="Times New Roman" w:hAnsi="Times New Roman" w:cs="Times New Roman"/>
          <w:sz w:val="20"/>
          <w:szCs w:val="20"/>
          <w:lang w:val="en-ID" w:eastAsia="en-ID"/>
        </w:rPr>
        <w:t xml:space="preserve"> (Hama </w:t>
      </w:r>
      <w:proofErr w:type="spellStart"/>
      <w:r w:rsidRPr="004340B9">
        <w:rPr>
          <w:rFonts w:ascii="Times New Roman" w:eastAsia="Times New Roman" w:hAnsi="Times New Roman" w:cs="Times New Roman"/>
          <w:sz w:val="20"/>
          <w:szCs w:val="20"/>
          <w:lang w:val="en-ID" w:eastAsia="en-ID"/>
        </w:rPr>
        <w:t>Putih</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Palsu</w:t>
      </w:r>
      <w:proofErr w:type="spellEnd"/>
      <w:r w:rsidRPr="004340B9">
        <w:rPr>
          <w:rFonts w:ascii="Times New Roman" w:eastAsia="Times New Roman" w:hAnsi="Times New Roman" w:cs="Times New Roman"/>
          <w:sz w:val="20"/>
          <w:szCs w:val="20"/>
          <w:lang w:val="en-ID" w:eastAsia="en-ID"/>
        </w:rPr>
        <w:t xml:space="preserve">) Pada </w:t>
      </w:r>
      <w:proofErr w:type="spellStart"/>
      <w:r w:rsidRPr="004340B9">
        <w:rPr>
          <w:rFonts w:ascii="Times New Roman" w:eastAsia="Times New Roman" w:hAnsi="Times New Roman" w:cs="Times New Roman"/>
          <w:sz w:val="20"/>
          <w:szCs w:val="20"/>
          <w:lang w:val="en-ID" w:eastAsia="en-ID"/>
        </w:rPr>
        <w:t>pengujian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ketiga</w:t>
      </w:r>
      <w:proofErr w:type="spellEnd"/>
      <w:r w:rsidRPr="004340B9">
        <w:rPr>
          <w:rFonts w:ascii="Times New Roman" w:eastAsia="Times New Roman" w:hAnsi="Times New Roman" w:cs="Times New Roman"/>
          <w:sz w:val="20"/>
          <w:szCs w:val="20"/>
          <w:lang w:val="en-ID" w:eastAsia="en-ID"/>
        </w:rPr>
        <w:t xml:space="preserve"> (Gambar 5), </w:t>
      </w:r>
      <w:proofErr w:type="spellStart"/>
      <w:r w:rsidRPr="004340B9">
        <w:rPr>
          <w:rFonts w:ascii="Times New Roman" w:eastAsia="Times New Roman" w:hAnsi="Times New Roman" w:cs="Times New Roman"/>
          <w:sz w:val="20"/>
          <w:szCs w:val="20"/>
          <w:lang w:val="en-ID" w:eastAsia="en-ID"/>
        </w:rPr>
        <w:t>aplikasi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mendeteksi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serangan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hama</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 xml:space="preserve">Rice </w:t>
      </w:r>
      <w:proofErr w:type="spellStart"/>
      <w:r w:rsidRPr="004340B9">
        <w:rPr>
          <w:rFonts w:ascii="Times New Roman" w:eastAsia="Times New Roman" w:hAnsi="Times New Roman" w:cs="Times New Roman"/>
          <w:i/>
          <w:iCs/>
          <w:sz w:val="20"/>
          <w:szCs w:val="20"/>
          <w:lang w:val="en-ID" w:eastAsia="en-ID"/>
        </w:rPr>
        <w:t>Hispa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dengan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probabilitas</w:t>
      </w:r>
      <w:proofErr w:type="spellEnd"/>
      <w:r w:rsidRPr="004340B9">
        <w:rPr>
          <w:rFonts w:ascii="Times New Roman" w:eastAsia="Times New Roman" w:hAnsi="Times New Roman" w:cs="Times New Roman"/>
          <w:sz w:val="20"/>
          <w:szCs w:val="20"/>
          <w:lang w:val="en-ID" w:eastAsia="en-ID"/>
        </w:rPr>
        <w:t xml:space="preserve"> 43.0%. </w:t>
      </w:r>
      <w:proofErr w:type="spellStart"/>
      <w:r w:rsidRPr="004340B9">
        <w:rPr>
          <w:rFonts w:ascii="Times New Roman" w:eastAsia="Times New Roman" w:hAnsi="Times New Roman" w:cs="Times New Roman"/>
          <w:sz w:val="20"/>
          <w:szCs w:val="20"/>
          <w:lang w:val="en-ID" w:eastAsia="en-ID"/>
        </w:rPr>
        <w:t>Meskipun</w:t>
      </w:r>
      <w:proofErr w:type="spellEnd"/>
      <w:r w:rsidRPr="004340B9">
        <w:rPr>
          <w:rFonts w:ascii="Times New Roman" w:eastAsia="Times New Roman" w:hAnsi="Times New Roman" w:cs="Times New Roman"/>
          <w:sz w:val="20"/>
          <w:szCs w:val="20"/>
          <w:lang w:val="en-ID" w:eastAsia="en-ID"/>
        </w:rPr>
        <w:t xml:space="preserve"> </w:t>
      </w:r>
      <w:r w:rsidRPr="004340B9">
        <w:rPr>
          <w:rFonts w:ascii="Times New Roman" w:eastAsia="Times New Roman" w:hAnsi="Times New Roman" w:cs="Times New Roman"/>
          <w:i/>
          <w:iCs/>
          <w:sz w:val="20"/>
          <w:szCs w:val="20"/>
          <w:lang w:val="en-ID" w:eastAsia="en-ID"/>
        </w:rPr>
        <w:t>confidence score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relatif</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rendah</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disebabkan</w:t>
      </w:r>
      <w:proofErr w:type="spellEnd"/>
      <w:r w:rsidRPr="004340B9">
        <w:rPr>
          <w:rFonts w:ascii="Times New Roman" w:eastAsia="Times New Roman" w:hAnsi="Times New Roman" w:cs="Times New Roman"/>
          <w:sz w:val="20"/>
          <w:szCs w:val="20"/>
          <w:lang w:val="en-ID" w:eastAsia="en-ID"/>
        </w:rPr>
        <w:t xml:space="preserve"> oleh </w:t>
      </w:r>
      <w:proofErr w:type="spellStart"/>
      <w:r w:rsidRPr="004340B9">
        <w:rPr>
          <w:rFonts w:ascii="Times New Roman" w:eastAsia="Times New Roman" w:hAnsi="Times New Roman" w:cs="Times New Roman"/>
          <w:sz w:val="20"/>
          <w:szCs w:val="20"/>
          <w:lang w:val="en-ID" w:eastAsia="en-ID"/>
        </w:rPr>
        <w:t>kondisi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pencahayaan</w:t>
      </w:r>
      <w:proofErr w:type="spellEnd"/>
      <w:r w:rsidRPr="004340B9">
        <w:rPr>
          <w:rFonts w:ascii="Times New Roman" w:eastAsia="Times New Roman" w:hAnsi="Times New Roman" w:cs="Times New Roman"/>
          <w:sz w:val="20"/>
          <w:szCs w:val="20"/>
          <w:lang w:val="en-ID" w:eastAsia="en-ID"/>
        </w:rPr>
        <w:t xml:space="preserve"> dan </w:t>
      </w:r>
      <w:r w:rsidRPr="004340B9">
        <w:rPr>
          <w:rFonts w:ascii="Times New Roman" w:eastAsia="Times New Roman" w:hAnsi="Times New Roman" w:cs="Times New Roman"/>
          <w:i/>
          <w:iCs/>
          <w:sz w:val="20"/>
          <w:szCs w:val="20"/>
          <w:lang w:val="en-ID" w:eastAsia="en-ID"/>
        </w:rPr>
        <w:t>angle</w:t>
      </w:r>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pengambilan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gambar</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kurang</w:t>
      </w:r>
      <w:proofErr w:type="spellEnd"/>
      <w:r w:rsidRPr="004340B9">
        <w:rPr>
          <w:rFonts w:ascii="Times New Roman" w:eastAsia="Times New Roman" w:hAnsi="Times New Roman" w:cs="Times New Roman"/>
          <w:sz w:val="20"/>
          <w:szCs w:val="20"/>
          <w:lang w:val="en-ID" w:eastAsia="en-ID"/>
        </w:rPr>
        <w:t xml:space="preserve"> optimal, </w:t>
      </w:r>
      <w:proofErr w:type="spellStart"/>
      <w:r w:rsidRPr="004340B9">
        <w:rPr>
          <w:rFonts w:ascii="Times New Roman" w:eastAsia="Times New Roman" w:hAnsi="Times New Roman" w:cs="Times New Roman"/>
          <w:sz w:val="20"/>
          <w:szCs w:val="20"/>
          <w:lang w:val="en-ID" w:eastAsia="en-ID"/>
        </w:rPr>
        <w:t>sistem</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tetap</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mampu</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memberikan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identifikasi</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kelas</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relevan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Informasi</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ditampilkan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menjelaskan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gejala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khas</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berupa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daun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tampak</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putih</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transparan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bergaris</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akibat</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jaringan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hijaunya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dimakan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serangga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serta</w:t>
      </w:r>
      <w:proofErr w:type="spellEnd"/>
      <w:r w:rsidRPr="004340B9">
        <w:rPr>
          <w:rFonts w:ascii="Times New Roman" w:eastAsia="Times New Roman" w:hAnsi="Times New Roman" w:cs="Times New Roman"/>
          <w:sz w:val="20"/>
          <w:szCs w:val="20"/>
          <w:lang w:val="en-ID" w:eastAsia="en-ID"/>
        </w:rPr>
        <w:t xml:space="preserve"> saran </w:t>
      </w:r>
      <w:proofErr w:type="spellStart"/>
      <w:r w:rsidRPr="004340B9">
        <w:rPr>
          <w:rFonts w:ascii="Times New Roman" w:eastAsia="Times New Roman" w:hAnsi="Times New Roman" w:cs="Times New Roman"/>
          <w:sz w:val="20"/>
          <w:szCs w:val="20"/>
          <w:lang w:val="en-ID" w:eastAsia="en-ID"/>
        </w:rPr>
        <w:t>penanganan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mekanis</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berupa</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pemangkasan</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ujung</w:t>
      </w:r>
      <w:proofErr w:type="spellEnd"/>
      <w:r w:rsidRPr="004340B9">
        <w:rPr>
          <w:rFonts w:ascii="Times New Roman" w:eastAsia="Times New Roman" w:hAnsi="Times New Roman" w:cs="Times New Roman"/>
          <w:sz w:val="20"/>
          <w:szCs w:val="20"/>
          <w:lang w:val="en-ID" w:eastAsia="en-ID"/>
        </w:rPr>
        <w:t xml:space="preserve"> </w:t>
      </w:r>
      <w:proofErr w:type="spellStart"/>
      <w:r w:rsidRPr="004340B9">
        <w:rPr>
          <w:rFonts w:ascii="Times New Roman" w:eastAsia="Times New Roman" w:hAnsi="Times New Roman" w:cs="Times New Roman"/>
          <w:sz w:val="20"/>
          <w:szCs w:val="20"/>
          <w:lang w:val="en-ID" w:eastAsia="en-ID"/>
        </w:rPr>
        <w:t>daun</w:t>
      </w:r>
      <w:proofErr w:type="spellEnd"/>
      <w:r w:rsidRPr="004340B9">
        <w:rPr>
          <w:rFonts w:ascii="Times New Roman" w:eastAsia="Times New Roman" w:hAnsi="Times New Roman" w:cs="Times New Roman"/>
          <w:sz w:val="20"/>
          <w:szCs w:val="20"/>
          <w:lang w:val="en-ID" w:eastAsia="en-ID"/>
        </w:rPr>
        <w:t xml:space="preserve"> yang </w:t>
      </w:r>
      <w:proofErr w:type="spellStart"/>
      <w:r w:rsidRPr="004340B9">
        <w:rPr>
          <w:rFonts w:ascii="Times New Roman" w:eastAsia="Times New Roman" w:hAnsi="Times New Roman" w:cs="Times New Roman"/>
          <w:sz w:val="20"/>
          <w:szCs w:val="20"/>
          <w:lang w:val="en-ID" w:eastAsia="en-ID"/>
        </w:rPr>
        <w:t>terinfeksi</w:t>
      </w:r>
      <w:proofErr w:type="spellEnd"/>
      <w:r w:rsidRPr="004340B9">
        <w:rPr>
          <w:rFonts w:ascii="Times New Roman" w:eastAsia="Times New Roman" w:hAnsi="Times New Roman" w:cs="Times New Roman"/>
          <w:sz w:val="20"/>
          <w:szCs w:val="20"/>
          <w:lang w:val="en-ID" w:eastAsia="en-ID"/>
        </w:rPr>
        <w:t>.</w:t>
      </w:r>
    </w:p>
    <w:p w14:paraId="4B74AFAD" w14:textId="44B7C554" w:rsidR="000B4F65" w:rsidRDefault="000B4F65" w:rsidP="006567E0">
      <w:pPr>
        <w:spacing w:after="0"/>
        <w:rPr>
          <w:rFonts w:ascii="Times New Roman" w:hAnsi="Times New Roman" w:cs="Times New Roman"/>
          <w:sz w:val="20"/>
          <w:szCs w:val="20"/>
          <w:lang w:val="en-US"/>
        </w:rPr>
      </w:pPr>
    </w:p>
    <w:p w14:paraId="7C248E39" w14:textId="77777777" w:rsidR="004340B9" w:rsidRPr="004340B9" w:rsidRDefault="004340B9" w:rsidP="004340B9">
      <w:pPr>
        <w:keepNext/>
        <w:spacing w:after="0"/>
        <w:jc w:val="center"/>
      </w:pPr>
      <w:r w:rsidRPr="004340B9">
        <w:rPr>
          <w:rFonts w:ascii="Times New Roman" w:hAnsi="Times New Roman" w:cs="Times New Roman"/>
          <w:noProof/>
          <w:sz w:val="20"/>
          <w:szCs w:val="20"/>
          <w:lang w:val="en-US"/>
        </w:rPr>
        <w:drawing>
          <wp:inline distT="0" distB="0" distL="0" distR="0" wp14:anchorId="2EA8BE46" wp14:editId="220B319B">
            <wp:extent cx="1966823" cy="351688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9267" cy="3557017"/>
                    </a:xfrm>
                    <a:prstGeom prst="rect">
                      <a:avLst/>
                    </a:prstGeom>
                    <a:noFill/>
                    <a:ln>
                      <a:noFill/>
                    </a:ln>
                  </pic:spPr>
                </pic:pic>
              </a:graphicData>
            </a:graphic>
          </wp:inline>
        </w:drawing>
      </w:r>
    </w:p>
    <w:p w14:paraId="60C88BC9" w14:textId="73F20C19" w:rsidR="004340B9" w:rsidRPr="004340B9" w:rsidRDefault="004340B9" w:rsidP="004340B9">
      <w:pPr>
        <w:pStyle w:val="Caption"/>
        <w:spacing w:before="120" w:after="120"/>
        <w:jc w:val="center"/>
        <w:rPr>
          <w:b w:val="0"/>
          <w:bCs w:val="0"/>
          <w:color w:val="auto"/>
          <w:sz w:val="20"/>
          <w:szCs w:val="20"/>
        </w:rPr>
      </w:pPr>
      <w:r w:rsidRPr="004340B9">
        <w:rPr>
          <w:color w:val="auto"/>
        </w:rPr>
        <w:t xml:space="preserve">Gambar </w:t>
      </w:r>
      <w:r w:rsidRPr="004340B9">
        <w:rPr>
          <w:color w:val="auto"/>
        </w:rPr>
        <w:fldChar w:fldCharType="begin"/>
      </w:r>
      <w:r w:rsidRPr="004340B9">
        <w:rPr>
          <w:color w:val="auto"/>
        </w:rPr>
        <w:instrText xml:space="preserve"> SEQ Gambar \* ARABIC </w:instrText>
      </w:r>
      <w:r w:rsidRPr="004340B9">
        <w:rPr>
          <w:color w:val="auto"/>
        </w:rPr>
        <w:fldChar w:fldCharType="separate"/>
      </w:r>
      <w:r w:rsidRPr="004340B9">
        <w:rPr>
          <w:noProof/>
          <w:color w:val="auto"/>
        </w:rPr>
        <w:t>5</w:t>
      </w:r>
      <w:r w:rsidRPr="004340B9">
        <w:rPr>
          <w:color w:val="auto"/>
        </w:rPr>
        <w:fldChar w:fldCharType="end"/>
      </w:r>
      <w:r w:rsidRPr="004340B9">
        <w:rPr>
          <w:color w:val="auto"/>
        </w:rPr>
        <w:t>.</w:t>
      </w:r>
      <w:r w:rsidRPr="004340B9">
        <w:rPr>
          <w:b w:val="0"/>
          <w:bCs w:val="0"/>
          <w:color w:val="auto"/>
        </w:rPr>
        <w:t xml:space="preserve"> </w:t>
      </w:r>
      <w:proofErr w:type="spellStart"/>
      <w:r w:rsidRPr="004340B9">
        <w:rPr>
          <w:b w:val="0"/>
          <w:bCs w:val="0"/>
          <w:color w:val="auto"/>
        </w:rPr>
        <w:t>Aplikasi</w:t>
      </w:r>
      <w:proofErr w:type="spellEnd"/>
      <w:r w:rsidRPr="004340B9">
        <w:rPr>
          <w:b w:val="0"/>
          <w:bCs w:val="0"/>
          <w:color w:val="auto"/>
        </w:rPr>
        <w:t xml:space="preserve"> </w:t>
      </w:r>
      <w:proofErr w:type="spellStart"/>
      <w:r w:rsidRPr="004340B9">
        <w:rPr>
          <w:b w:val="0"/>
          <w:bCs w:val="0"/>
          <w:color w:val="auto"/>
        </w:rPr>
        <w:t>Deteksi</w:t>
      </w:r>
      <w:proofErr w:type="spellEnd"/>
      <w:r w:rsidRPr="004340B9">
        <w:rPr>
          <w:b w:val="0"/>
          <w:bCs w:val="0"/>
          <w:color w:val="auto"/>
        </w:rPr>
        <w:t xml:space="preserve"> Rice </w:t>
      </w:r>
      <w:proofErr w:type="spellStart"/>
      <w:r w:rsidRPr="004340B9">
        <w:rPr>
          <w:b w:val="0"/>
          <w:bCs w:val="0"/>
          <w:color w:val="auto"/>
        </w:rPr>
        <w:t>Hispa</w:t>
      </w:r>
      <w:proofErr w:type="spellEnd"/>
    </w:p>
    <w:p w14:paraId="5AB6CB80" w14:textId="77777777" w:rsidR="008938F1" w:rsidRDefault="00E66BBA">
      <w:pPr>
        <w:numPr>
          <w:ilvl w:val="0"/>
          <w:numId w:val="4"/>
        </w:numPr>
        <w:pBdr>
          <w:top w:val="nil"/>
          <w:left w:val="nil"/>
          <w:bottom w:val="nil"/>
          <w:right w:val="nil"/>
          <w:between w:val="nil"/>
        </w:pBdr>
        <w:spacing w:before="360" w:after="120" w:line="240" w:lineRule="auto"/>
        <w:ind w:left="425" w:hanging="425"/>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KESIMPULAN</w:t>
      </w:r>
    </w:p>
    <w:p w14:paraId="2CDED4DC" w14:textId="77777777" w:rsidR="007D3A11" w:rsidRPr="007D3A11" w:rsidRDefault="007D3A11" w:rsidP="006567E0">
      <w:pPr>
        <w:pStyle w:val="NormalWeb"/>
        <w:spacing w:before="0" w:beforeAutospacing="0" w:after="0" w:afterAutospacing="0"/>
        <w:jc w:val="both"/>
        <w:rPr>
          <w:sz w:val="20"/>
          <w:szCs w:val="20"/>
        </w:rPr>
      </w:pPr>
      <w:r w:rsidRPr="007D3A11">
        <w:rPr>
          <w:rStyle w:val="citation-45"/>
          <w:sz w:val="20"/>
          <w:szCs w:val="20"/>
        </w:rPr>
        <w:t>Penelitian ini mengembangkan sistem deteksi penyakit daun padi lintas platform (</w:t>
      </w:r>
      <w:r w:rsidRPr="007D3A11">
        <w:rPr>
          <w:rStyle w:val="citation-45"/>
          <w:i/>
          <w:iCs/>
          <w:sz w:val="20"/>
          <w:szCs w:val="20"/>
        </w:rPr>
        <w:t>cross-platform</w:t>
      </w:r>
      <w:r w:rsidRPr="007D3A11">
        <w:rPr>
          <w:rStyle w:val="citation-45"/>
          <w:sz w:val="20"/>
          <w:szCs w:val="20"/>
        </w:rPr>
        <w:t>) untuk mengatasi penurunan produktivitas padi nasional akibat keterbatasan alat diagnostik yang akurat</w:t>
      </w:r>
      <w:r w:rsidRPr="007D3A11">
        <w:rPr>
          <w:sz w:val="20"/>
          <w:szCs w:val="20"/>
        </w:rPr>
        <w:t xml:space="preserve">. Berdasarkan hasil eksperimen, integrasi arsitektur </w:t>
      </w:r>
      <w:r w:rsidRPr="007D3A11">
        <w:rPr>
          <w:i/>
          <w:iCs/>
          <w:sz w:val="20"/>
          <w:szCs w:val="20"/>
        </w:rPr>
        <w:t>Deep Learning</w:t>
      </w:r>
      <w:r w:rsidRPr="007D3A11">
        <w:rPr>
          <w:sz w:val="20"/>
          <w:szCs w:val="20"/>
        </w:rPr>
        <w:t xml:space="preserve"> berbasis </w:t>
      </w:r>
      <w:r w:rsidRPr="007D3A11">
        <w:rPr>
          <w:i/>
          <w:iCs/>
          <w:sz w:val="20"/>
          <w:szCs w:val="20"/>
        </w:rPr>
        <w:t>Vision Transformer</w:t>
      </w:r>
      <w:r w:rsidRPr="007D3A11">
        <w:rPr>
          <w:sz w:val="20"/>
          <w:szCs w:val="20"/>
        </w:rPr>
        <w:t xml:space="preserve"> (ViT) dengan kerangka kerja Flutter terbukti menjadi solusi teknis yang menjanjikan.</w:t>
      </w:r>
    </w:p>
    <w:p w14:paraId="6C40FA5D" w14:textId="326DD505" w:rsidR="00FB0056" w:rsidRDefault="007D3A11" w:rsidP="006567E0">
      <w:pPr>
        <w:pStyle w:val="NormalWeb"/>
        <w:spacing w:before="0" w:beforeAutospacing="0" w:after="0" w:afterAutospacing="0"/>
        <w:ind w:firstLine="720"/>
        <w:jc w:val="both"/>
        <w:rPr>
          <w:sz w:val="20"/>
          <w:szCs w:val="20"/>
        </w:rPr>
      </w:pPr>
      <w:r w:rsidRPr="007D3A11">
        <w:rPr>
          <w:rStyle w:val="citation-44"/>
          <w:sz w:val="20"/>
          <w:szCs w:val="20"/>
        </w:rPr>
        <w:t xml:space="preserve">Secara spesifik, model ViT yang dilatih selama 32 </w:t>
      </w:r>
      <w:r w:rsidRPr="007D3A11">
        <w:rPr>
          <w:rStyle w:val="citation-44"/>
          <w:i/>
          <w:iCs/>
          <w:sz w:val="20"/>
          <w:szCs w:val="20"/>
        </w:rPr>
        <w:t>epoch</w:t>
      </w:r>
      <w:r w:rsidRPr="007D3A11">
        <w:rPr>
          <w:rStyle w:val="citation-44"/>
          <w:sz w:val="20"/>
          <w:szCs w:val="20"/>
        </w:rPr>
        <w:t xml:space="preserve"> berhasil mencapai akurasi validasi puncak sebesar </w:t>
      </w:r>
      <w:r w:rsidRPr="00FB0056">
        <w:rPr>
          <w:rStyle w:val="citation-44"/>
          <w:sz w:val="20"/>
          <w:szCs w:val="20"/>
        </w:rPr>
        <w:t>97,9%</w:t>
      </w:r>
      <w:r w:rsidRPr="00FB0056">
        <w:rPr>
          <w:sz w:val="20"/>
          <w:szCs w:val="20"/>
        </w:rPr>
        <w:t xml:space="preserve">. </w:t>
      </w:r>
      <w:r w:rsidRPr="00FB0056">
        <w:rPr>
          <w:rStyle w:val="citation-43"/>
          <w:sz w:val="20"/>
          <w:szCs w:val="20"/>
        </w:rPr>
        <w:t>Capaian ini menunjukkan bahwa arsitektur ViT memiliki kemampuan generalisasi yang superior dalam mengenali pola visual penyakit dibandingkan metode konvensional</w:t>
      </w:r>
      <w:r w:rsidRPr="00FB0056">
        <w:rPr>
          <w:sz w:val="20"/>
          <w:szCs w:val="20"/>
        </w:rPr>
        <w:t xml:space="preserve">. </w:t>
      </w:r>
      <w:r w:rsidRPr="00FB0056">
        <w:rPr>
          <w:rStyle w:val="citation-42"/>
          <w:sz w:val="20"/>
          <w:szCs w:val="20"/>
        </w:rPr>
        <w:t>Selain akurasi yang tinggi, model juga menunjukkan stabilitas yang tangguh (</w:t>
      </w:r>
      <w:r w:rsidRPr="00FB0056">
        <w:rPr>
          <w:rStyle w:val="citation-42"/>
          <w:i/>
          <w:iCs/>
          <w:sz w:val="20"/>
          <w:szCs w:val="20"/>
        </w:rPr>
        <w:t>robustness</w:t>
      </w:r>
      <w:r w:rsidRPr="00FB0056">
        <w:rPr>
          <w:rStyle w:val="citation-42"/>
          <w:sz w:val="20"/>
          <w:szCs w:val="20"/>
        </w:rPr>
        <w:t xml:space="preserve">) dengan kemampuan pemulihan performa yang cepat saat terjadi fluktuasi </w:t>
      </w:r>
      <w:r w:rsidRPr="00FB0056">
        <w:rPr>
          <w:rStyle w:val="citation-42"/>
          <w:i/>
          <w:iCs/>
          <w:sz w:val="20"/>
          <w:szCs w:val="20"/>
        </w:rPr>
        <w:t>loss</w:t>
      </w:r>
      <w:r w:rsidRPr="00FB0056">
        <w:rPr>
          <w:rStyle w:val="citation-42"/>
          <w:sz w:val="20"/>
          <w:szCs w:val="20"/>
        </w:rPr>
        <w:t xml:space="preserve"> selama proses pelatihan</w:t>
      </w:r>
      <w:r w:rsidRPr="007D3A11">
        <w:rPr>
          <w:sz w:val="20"/>
          <w:szCs w:val="20"/>
        </w:rPr>
        <w:t>.</w:t>
      </w:r>
    </w:p>
    <w:p w14:paraId="3A91DE1C" w14:textId="6B2307CD" w:rsidR="00111D17" w:rsidRPr="00111D17" w:rsidRDefault="00111D17" w:rsidP="00111D17">
      <w:pPr>
        <w:pStyle w:val="NormalWeb"/>
        <w:spacing w:before="0" w:beforeAutospacing="0" w:after="0" w:afterAutospacing="0"/>
        <w:ind w:firstLine="720"/>
        <w:jc w:val="both"/>
        <w:rPr>
          <w:sz w:val="20"/>
          <w:szCs w:val="20"/>
        </w:rPr>
      </w:pPr>
      <w:r w:rsidRPr="00111D17">
        <w:rPr>
          <w:sz w:val="20"/>
          <w:szCs w:val="20"/>
        </w:rPr>
        <w:t xml:space="preserve">Pada tahap pengujian implementasi aplikasi, sistem menunjukkan kemampuan inferensi </w:t>
      </w:r>
      <w:r w:rsidRPr="00111D17">
        <w:rPr>
          <w:i/>
          <w:iCs/>
          <w:sz w:val="20"/>
          <w:szCs w:val="20"/>
        </w:rPr>
        <w:t>real-time</w:t>
      </w:r>
      <w:r w:rsidRPr="00111D17">
        <w:rPr>
          <w:sz w:val="20"/>
          <w:szCs w:val="20"/>
        </w:rPr>
        <w:t xml:space="preserve"> yang efektif dalam mendiagnosis berbagai penyakit dengan tingkat kepercayaan yang bervariasi, mulai dari 93,7% untuk deteksi </w:t>
      </w:r>
      <w:r w:rsidRPr="00111D17">
        <w:rPr>
          <w:i/>
          <w:iCs/>
          <w:sz w:val="20"/>
          <w:szCs w:val="20"/>
        </w:rPr>
        <w:t>Sheath Blight</w:t>
      </w:r>
      <w:r w:rsidRPr="00111D17">
        <w:rPr>
          <w:sz w:val="20"/>
          <w:szCs w:val="20"/>
        </w:rPr>
        <w:t xml:space="preserve"> hingga 43,0% untuk </w:t>
      </w:r>
      <w:r w:rsidRPr="00111D17">
        <w:rPr>
          <w:i/>
          <w:iCs/>
          <w:sz w:val="20"/>
          <w:szCs w:val="20"/>
        </w:rPr>
        <w:t>Rice Hispa</w:t>
      </w:r>
      <w:r w:rsidRPr="00111D17">
        <w:rPr>
          <w:sz w:val="20"/>
          <w:szCs w:val="20"/>
        </w:rPr>
        <w:t xml:space="preserve"> pada kondisi pencahayaan yang menantang. Selain diagnosis, antarmuka aplikasi berhasil menyajikan informasi gejala visual dan rekomendasi penanganan yang relevan, sehingga berfungsi efektif sebagai sistem pendukung keputusan.</w:t>
      </w:r>
    </w:p>
    <w:p w14:paraId="5DD0FE4E" w14:textId="560DD953" w:rsidR="00E31530" w:rsidRPr="00612947" w:rsidRDefault="007D3A11" w:rsidP="006567E0">
      <w:pPr>
        <w:pStyle w:val="NormalWeb"/>
        <w:spacing w:before="0" w:beforeAutospacing="0" w:after="0" w:afterAutospacing="0"/>
        <w:ind w:firstLine="720"/>
        <w:jc w:val="both"/>
        <w:rPr>
          <w:sz w:val="20"/>
          <w:szCs w:val="20"/>
          <w:lang w:val="en-US"/>
        </w:rPr>
      </w:pPr>
      <w:r w:rsidRPr="007D3A11">
        <w:rPr>
          <w:rStyle w:val="citation-41"/>
          <w:sz w:val="20"/>
          <w:szCs w:val="20"/>
        </w:rPr>
        <w:t xml:space="preserve">Dari sisi rekayasa perangkat lunak, penelitian ini memberikan kontribusi kebaruan melalui penerapan </w:t>
      </w:r>
      <w:r w:rsidRPr="007D3A11">
        <w:rPr>
          <w:rStyle w:val="citation-41"/>
          <w:i/>
          <w:iCs/>
          <w:sz w:val="20"/>
          <w:szCs w:val="20"/>
        </w:rPr>
        <w:t>framework</w:t>
      </w:r>
      <w:r w:rsidRPr="007D3A11">
        <w:rPr>
          <w:rStyle w:val="citation-41"/>
          <w:sz w:val="20"/>
          <w:szCs w:val="20"/>
        </w:rPr>
        <w:t xml:space="preserve"> Flutter yang memungkinkan aksesibilitas aplikasi pada perangkat Android dan </w:t>
      </w:r>
      <w:r w:rsidR="006567E0">
        <w:rPr>
          <w:rStyle w:val="citation-41"/>
          <w:sz w:val="20"/>
          <w:szCs w:val="20"/>
          <w:lang w:val="en-US"/>
        </w:rPr>
        <w:t>I</w:t>
      </w:r>
      <w:r w:rsidRPr="007D3A11">
        <w:rPr>
          <w:rStyle w:val="citation-41"/>
          <w:sz w:val="20"/>
          <w:szCs w:val="20"/>
        </w:rPr>
        <w:t xml:space="preserve">OS dengan satu basis kode, melampaui keterbatasan penelitian terdahulu yang umumnya terpaku pada </w:t>
      </w:r>
      <w:r w:rsidRPr="006567E0">
        <w:rPr>
          <w:rStyle w:val="citation-41"/>
          <w:sz w:val="20"/>
          <w:szCs w:val="20"/>
        </w:rPr>
        <w:t>platform</w:t>
      </w:r>
      <w:r w:rsidRPr="007D3A11">
        <w:rPr>
          <w:rStyle w:val="citation-41"/>
          <w:sz w:val="20"/>
          <w:szCs w:val="20"/>
        </w:rPr>
        <w:t xml:space="preserve"> tunggal</w:t>
      </w:r>
      <w:r w:rsidRPr="007D3A11">
        <w:rPr>
          <w:sz w:val="20"/>
          <w:szCs w:val="20"/>
        </w:rPr>
        <w:t xml:space="preserve">. </w:t>
      </w:r>
      <w:r w:rsidRPr="007D3A11">
        <w:rPr>
          <w:rStyle w:val="citation-40"/>
          <w:sz w:val="20"/>
          <w:szCs w:val="20"/>
        </w:rPr>
        <w:t>Implementasi ini berpotensi besar mendukung petani dalam melakukan mitigasi penyakit secara tepat sasaran, meminimalkan penggunaan pestisida yang salah, dan mendukung ketahanan pangan nasional</w:t>
      </w:r>
      <w:r w:rsidRPr="007D3A11">
        <w:rPr>
          <w:sz w:val="20"/>
          <w:szCs w:val="20"/>
        </w:rPr>
        <w:t>. Untuk pengembangan selanjutnya, disarankan agar dilakukan pengujian performa aplikasi secara langsung di lahan pertanian dengan kondisi pencahayaan yang bervariasi serta penambahan fitur deteksi hama untuk melengkapi kemampuan diagnostik sistem</w:t>
      </w:r>
      <w:r w:rsidR="00612947">
        <w:rPr>
          <w:sz w:val="20"/>
          <w:szCs w:val="20"/>
          <w:lang w:val="en-US"/>
        </w:rPr>
        <w:t>.</w:t>
      </w:r>
    </w:p>
    <w:p w14:paraId="5E110F92" w14:textId="45A1734C" w:rsidR="008938F1" w:rsidRDefault="00E66BBA">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UCAPAN TERIMAKASIH</w:t>
      </w:r>
    </w:p>
    <w:p w14:paraId="3ADAB114" w14:textId="076A1F22" w:rsidR="008938F1" w:rsidRPr="006567E0" w:rsidRDefault="00E66BBA" w:rsidP="006567E0">
      <w:pPr>
        <w:shd w:val="clear" w:color="auto" w:fill="FFFFFF"/>
        <w:spacing w:after="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Terima kasih disampaikan kepada pihak-pihak yang telah mendukung terlaksananya penelitian ini.</w:t>
      </w:r>
    </w:p>
    <w:p w14:paraId="5A937095" w14:textId="2F651378" w:rsidR="00EC6D02" w:rsidRDefault="00E66BBA" w:rsidP="006567E0">
      <w:pPr>
        <w:spacing w:before="120" w:after="120"/>
        <w:rPr>
          <w:rFonts w:ascii="Times New Roman" w:eastAsia="Times New Roman" w:hAnsi="Times New Roman" w:cs="Times New Roman"/>
          <w:b/>
          <w:color w:val="C00000"/>
          <w:sz w:val="16"/>
          <w:szCs w:val="16"/>
        </w:rPr>
      </w:pPr>
      <w:r>
        <w:rPr>
          <w:rFonts w:ascii="Times New Roman" w:eastAsia="Times New Roman" w:hAnsi="Times New Roman" w:cs="Times New Roman"/>
          <w:b/>
          <w:color w:val="000000"/>
          <w:sz w:val="26"/>
          <w:szCs w:val="26"/>
        </w:rPr>
        <w:t>REFERENCES</w:t>
      </w:r>
    </w:p>
    <w:sdt>
      <w:sdtPr>
        <w:rPr>
          <w:rFonts w:ascii="Times New Roman" w:eastAsia="Times New Roman" w:hAnsi="Times New Roman" w:cs="Times New Roman"/>
          <w:bCs/>
          <w:color w:val="000000"/>
          <w:sz w:val="18"/>
          <w:szCs w:val="18"/>
        </w:rPr>
        <w:tag w:val="MENDELEY_BIBLIOGRAPHY"/>
        <w:id w:val="-76056305"/>
        <w:placeholder>
          <w:docPart w:val="DefaultPlaceholder_-1854013440"/>
        </w:placeholder>
      </w:sdtPr>
      <w:sdtEndPr/>
      <w:sdtContent>
        <w:p w14:paraId="49AD4CA7" w14:textId="77777777" w:rsidR="00015925" w:rsidRPr="00015925" w:rsidRDefault="00015925">
          <w:pPr>
            <w:autoSpaceDE w:val="0"/>
            <w:autoSpaceDN w:val="0"/>
            <w:ind w:hanging="640"/>
            <w:divId w:val="1155881337"/>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w:t>
          </w:r>
          <w:r w:rsidRPr="00015925">
            <w:rPr>
              <w:rFonts w:ascii="Times New Roman" w:eastAsia="Times New Roman" w:hAnsi="Times New Roman" w:cs="Times New Roman"/>
              <w:color w:val="000000"/>
              <w:sz w:val="20"/>
              <w:szCs w:val="20"/>
            </w:rPr>
            <w:tab/>
            <w:t xml:space="preserve">E. Arsitasari, N. R. Hanik, and T. Wiharti, “Identification of Pests, Diseases, and Nutrient Deficiencies in Rice (Oriza Sativa L.) Variety Sunggal,” </w:t>
          </w:r>
          <w:r w:rsidRPr="00015925">
            <w:rPr>
              <w:rFonts w:ascii="Times New Roman" w:eastAsia="Times New Roman" w:hAnsi="Times New Roman" w:cs="Times New Roman"/>
              <w:i/>
              <w:iCs/>
              <w:color w:val="000000"/>
              <w:sz w:val="20"/>
              <w:szCs w:val="20"/>
            </w:rPr>
            <w:t>Jurnal Biologi Tropis</w:t>
          </w:r>
          <w:r w:rsidRPr="00015925">
            <w:rPr>
              <w:rFonts w:ascii="Times New Roman" w:eastAsia="Times New Roman" w:hAnsi="Times New Roman" w:cs="Times New Roman"/>
              <w:color w:val="000000"/>
              <w:sz w:val="20"/>
              <w:szCs w:val="20"/>
            </w:rPr>
            <w:t>, vol. 23, no. 2, pp. 93–103, Dec. 2023, doi: 10.29303/jbt.v23i2.5545.</w:t>
          </w:r>
        </w:p>
        <w:p w14:paraId="186280B5" w14:textId="77777777" w:rsidR="00015925" w:rsidRPr="00015925" w:rsidRDefault="00015925">
          <w:pPr>
            <w:autoSpaceDE w:val="0"/>
            <w:autoSpaceDN w:val="0"/>
            <w:ind w:hanging="640"/>
            <w:divId w:val="581452036"/>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[2]</w:t>
          </w:r>
          <w:r w:rsidRPr="00015925">
            <w:rPr>
              <w:rFonts w:ascii="Times New Roman" w:eastAsia="Times New Roman" w:hAnsi="Times New Roman" w:cs="Times New Roman"/>
              <w:color w:val="000000"/>
              <w:sz w:val="20"/>
              <w:szCs w:val="20"/>
            </w:rPr>
            <w:tab/>
            <w:t xml:space="preserve">S. A. M. Harun, M. I. Pradhipta, and U. Achmad, “PERUBAHAN SOSIAL MASYARAKAT AKIBAT PENURUNAN KUALITAS PADI DI DESA WONOJATI KECAMATAN JENGGAWAH KABUPATEN JEMBER,” </w:t>
          </w:r>
          <w:r w:rsidRPr="00015925">
            <w:rPr>
              <w:rFonts w:ascii="Times New Roman" w:eastAsia="Times New Roman" w:hAnsi="Times New Roman" w:cs="Times New Roman"/>
              <w:i/>
              <w:iCs/>
              <w:color w:val="000000"/>
              <w:sz w:val="20"/>
              <w:szCs w:val="20"/>
            </w:rPr>
            <w:t>SOCA: Jurnal Sosial, Ekonomi Pertanian</w:t>
          </w:r>
          <w:r w:rsidRPr="00015925">
            <w:rPr>
              <w:rFonts w:ascii="Times New Roman" w:eastAsia="Times New Roman" w:hAnsi="Times New Roman" w:cs="Times New Roman"/>
              <w:color w:val="000000"/>
              <w:sz w:val="20"/>
              <w:szCs w:val="20"/>
            </w:rPr>
            <w:t>, p. 38, Feb. 2019, doi: 10.24843/soca.2019.v13.i01.p04.</w:t>
          </w:r>
        </w:p>
        <w:p w14:paraId="15F051A9" w14:textId="77777777" w:rsidR="00015925" w:rsidRPr="00015925" w:rsidRDefault="00015925">
          <w:pPr>
            <w:autoSpaceDE w:val="0"/>
            <w:autoSpaceDN w:val="0"/>
            <w:ind w:hanging="640"/>
            <w:divId w:val="1466509680"/>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[3]</w:t>
          </w:r>
          <w:r w:rsidRPr="00015925">
            <w:rPr>
              <w:rFonts w:ascii="Times New Roman" w:eastAsia="Times New Roman" w:hAnsi="Times New Roman" w:cs="Times New Roman"/>
              <w:color w:val="000000"/>
              <w:sz w:val="20"/>
              <w:szCs w:val="20"/>
            </w:rPr>
            <w:tab/>
            <w:t xml:space="preserve">F. Fuentes-Peñailillo, G. Carrasco Silva, R. Pérez Guzmán, I. Burgos, and F. Ewertz, “Automating Seedling Counts in Horticulture Using Computer Vision and AI,” </w:t>
          </w:r>
          <w:r w:rsidRPr="00015925">
            <w:rPr>
              <w:rFonts w:ascii="Times New Roman" w:eastAsia="Times New Roman" w:hAnsi="Times New Roman" w:cs="Times New Roman"/>
              <w:i/>
              <w:iCs/>
              <w:color w:val="000000"/>
              <w:sz w:val="20"/>
              <w:szCs w:val="20"/>
            </w:rPr>
            <w:t>Horticulturae</w:t>
          </w:r>
          <w:r w:rsidRPr="00015925">
            <w:rPr>
              <w:rFonts w:ascii="Times New Roman" w:eastAsia="Times New Roman" w:hAnsi="Times New Roman" w:cs="Times New Roman"/>
              <w:color w:val="000000"/>
              <w:sz w:val="20"/>
              <w:szCs w:val="20"/>
            </w:rPr>
            <w:t>, vol. 9, no. 10, Oct. 2023, doi: 10.3390/horticulturae9101134.</w:t>
          </w:r>
        </w:p>
        <w:p w14:paraId="3F7972D2" w14:textId="77777777" w:rsidR="00015925" w:rsidRPr="00015925" w:rsidRDefault="00015925">
          <w:pPr>
            <w:autoSpaceDE w:val="0"/>
            <w:autoSpaceDN w:val="0"/>
            <w:ind w:hanging="640"/>
            <w:divId w:val="1411807754"/>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[4]</w:t>
          </w:r>
          <w:r w:rsidRPr="00015925">
            <w:rPr>
              <w:rFonts w:ascii="Times New Roman" w:eastAsia="Times New Roman" w:hAnsi="Times New Roman" w:cs="Times New Roman"/>
              <w:color w:val="000000"/>
              <w:sz w:val="20"/>
              <w:szCs w:val="20"/>
            </w:rPr>
            <w:tab/>
            <w:t xml:space="preserve">M. Khoiruddin, A. Junaidi, and W. A. Saputra, “Klasifikasi Penyakit Daun Padi Menggunakan Convolutional Neural Network,” </w:t>
          </w:r>
          <w:r w:rsidRPr="00015925">
            <w:rPr>
              <w:rFonts w:ascii="Times New Roman" w:eastAsia="Times New Roman" w:hAnsi="Times New Roman" w:cs="Times New Roman"/>
              <w:i/>
              <w:iCs/>
              <w:color w:val="000000"/>
              <w:sz w:val="20"/>
              <w:szCs w:val="20"/>
            </w:rPr>
            <w:t>Journal of DInda</w:t>
          </w:r>
          <w:r w:rsidRPr="00015925">
            <w:rPr>
              <w:rFonts w:ascii="Times New Roman" w:eastAsia="Times New Roman" w:hAnsi="Times New Roman" w:cs="Times New Roman"/>
              <w:color w:val="000000"/>
              <w:sz w:val="20"/>
              <w:szCs w:val="20"/>
            </w:rPr>
            <w:t>, vol. 2, no. 1, pp. 37–45, 2022, [Online]. Available: https://www.kaggle.com/tedisetiady/leaf-rice-disease-</w:t>
          </w:r>
        </w:p>
        <w:p w14:paraId="3136C57F" w14:textId="77777777" w:rsidR="00015925" w:rsidRPr="00015925" w:rsidRDefault="00015925">
          <w:pPr>
            <w:autoSpaceDE w:val="0"/>
            <w:autoSpaceDN w:val="0"/>
            <w:ind w:hanging="640"/>
            <w:divId w:val="160244640"/>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[5]</w:t>
          </w:r>
          <w:r w:rsidRPr="00015925">
            <w:rPr>
              <w:rFonts w:ascii="Times New Roman" w:eastAsia="Times New Roman" w:hAnsi="Times New Roman" w:cs="Times New Roman"/>
              <w:color w:val="000000"/>
              <w:sz w:val="20"/>
              <w:szCs w:val="20"/>
            </w:rPr>
            <w:tab/>
            <w:t>M. Rijai, A. Yani, and A. Rahman, “DETEKSI CITRA DAUN UNTUK KLASIFIKASI PENYAKIT PADI MENGGUNAKAN PENDEKATAN DEEP LEARNING DENGAN MODEL CNN,” vol. 10, no. 1, Jul. 2024.</w:t>
          </w:r>
        </w:p>
        <w:p w14:paraId="1D435F7F" w14:textId="77777777" w:rsidR="00015925" w:rsidRPr="00015925" w:rsidRDefault="00015925">
          <w:pPr>
            <w:autoSpaceDE w:val="0"/>
            <w:autoSpaceDN w:val="0"/>
            <w:ind w:hanging="640"/>
            <w:divId w:val="851336920"/>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[6]</w:t>
          </w:r>
          <w:r w:rsidRPr="00015925">
            <w:rPr>
              <w:rFonts w:ascii="Times New Roman" w:eastAsia="Times New Roman" w:hAnsi="Times New Roman" w:cs="Times New Roman"/>
              <w:color w:val="000000"/>
              <w:sz w:val="20"/>
              <w:szCs w:val="20"/>
            </w:rPr>
            <w:tab/>
            <w:t xml:space="preserve">B. Kusuma, T. I. Hermanto, and C. D. Lestari, “KLASIFIKASI JENIS PENYAKIT PADA TANAMAN PADI MENGGUNAKAN ALGORITMA CONVOLUTIONAL NEURAL NETWORK,” </w:t>
          </w:r>
          <w:r w:rsidRPr="00015925">
            <w:rPr>
              <w:rFonts w:ascii="Times New Roman" w:eastAsia="Times New Roman" w:hAnsi="Times New Roman" w:cs="Times New Roman"/>
              <w:i/>
              <w:iCs/>
              <w:color w:val="000000"/>
              <w:sz w:val="20"/>
              <w:szCs w:val="20"/>
            </w:rPr>
            <w:t>JIKO (Jurnal Informatika dan Komputer)</w:t>
          </w:r>
          <w:r w:rsidRPr="00015925">
            <w:rPr>
              <w:rFonts w:ascii="Times New Roman" w:eastAsia="Times New Roman" w:hAnsi="Times New Roman" w:cs="Times New Roman"/>
              <w:color w:val="000000"/>
              <w:sz w:val="20"/>
              <w:szCs w:val="20"/>
            </w:rPr>
            <w:t>, vol. 9, no. 1, p. 40, Feb. 2025, doi: 10.26798/jiko.v9i1.1395.</w:t>
          </w:r>
        </w:p>
        <w:p w14:paraId="3CB3541E" w14:textId="77777777" w:rsidR="00015925" w:rsidRPr="00015925" w:rsidRDefault="00015925">
          <w:pPr>
            <w:autoSpaceDE w:val="0"/>
            <w:autoSpaceDN w:val="0"/>
            <w:ind w:hanging="640"/>
            <w:divId w:val="669722627"/>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[7]</w:t>
          </w:r>
          <w:r w:rsidRPr="00015925">
            <w:rPr>
              <w:rFonts w:ascii="Times New Roman" w:eastAsia="Times New Roman" w:hAnsi="Times New Roman" w:cs="Times New Roman"/>
              <w:color w:val="000000"/>
              <w:sz w:val="20"/>
              <w:szCs w:val="20"/>
            </w:rPr>
            <w:tab/>
            <w:t xml:space="preserve">A. Dosovitskiy </w:t>
          </w:r>
          <w:r w:rsidRPr="00015925">
            <w:rPr>
              <w:rFonts w:ascii="Times New Roman" w:eastAsia="Times New Roman" w:hAnsi="Times New Roman" w:cs="Times New Roman"/>
              <w:i/>
              <w:iCs/>
              <w:color w:val="000000"/>
              <w:sz w:val="20"/>
              <w:szCs w:val="20"/>
            </w:rPr>
            <w:t>et al.</w:t>
          </w:r>
          <w:r w:rsidRPr="00015925">
            <w:rPr>
              <w:rFonts w:ascii="Times New Roman" w:eastAsia="Times New Roman" w:hAnsi="Times New Roman" w:cs="Times New Roman"/>
              <w:color w:val="000000"/>
              <w:sz w:val="20"/>
              <w:szCs w:val="20"/>
            </w:rPr>
            <w:t>, “An Image is Worth 16x16 Words: Transformers for Image Recognition at Scale,” Jun. 2021, [Online]. Available: http://arxiv.org/abs/2010.11929</w:t>
          </w:r>
        </w:p>
        <w:p w14:paraId="46AED997" w14:textId="77777777" w:rsidR="00015925" w:rsidRPr="00015925" w:rsidRDefault="00015925">
          <w:pPr>
            <w:autoSpaceDE w:val="0"/>
            <w:autoSpaceDN w:val="0"/>
            <w:ind w:hanging="640"/>
            <w:divId w:val="166676797"/>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lastRenderedPageBreak/>
            <w:t>[8]</w:t>
          </w:r>
          <w:r w:rsidRPr="00015925">
            <w:rPr>
              <w:rFonts w:ascii="Times New Roman" w:eastAsia="Times New Roman" w:hAnsi="Times New Roman" w:cs="Times New Roman"/>
              <w:color w:val="000000"/>
              <w:sz w:val="20"/>
              <w:szCs w:val="20"/>
            </w:rPr>
            <w:tab/>
            <w:t xml:space="preserve">S. Khan, M. Naseer, M. Hayat, S. Zamir, F. Khan, and M. Shah, “Transformers in Vision: A Survey,” </w:t>
          </w:r>
          <w:r w:rsidRPr="00015925">
            <w:rPr>
              <w:rFonts w:ascii="Times New Roman" w:eastAsia="Times New Roman" w:hAnsi="Times New Roman" w:cs="Times New Roman"/>
              <w:i/>
              <w:iCs/>
              <w:color w:val="000000"/>
              <w:sz w:val="20"/>
              <w:szCs w:val="20"/>
            </w:rPr>
            <w:t>ACM Journals</w:t>
          </w:r>
          <w:r w:rsidRPr="00015925">
            <w:rPr>
              <w:rFonts w:ascii="Times New Roman" w:eastAsia="Times New Roman" w:hAnsi="Times New Roman" w:cs="Times New Roman"/>
              <w:color w:val="000000"/>
              <w:sz w:val="20"/>
              <w:szCs w:val="20"/>
            </w:rPr>
            <w:t>, vol. 54, no. 10s, Sep. 2022.</w:t>
          </w:r>
        </w:p>
        <w:p w14:paraId="3CDE55C4" w14:textId="77777777" w:rsidR="00015925" w:rsidRPr="00015925" w:rsidRDefault="00015925">
          <w:pPr>
            <w:autoSpaceDE w:val="0"/>
            <w:autoSpaceDN w:val="0"/>
            <w:ind w:hanging="640"/>
            <w:divId w:val="1065294589"/>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[9]</w:t>
          </w:r>
          <w:r w:rsidRPr="00015925">
            <w:rPr>
              <w:rFonts w:ascii="Times New Roman" w:eastAsia="Times New Roman" w:hAnsi="Times New Roman" w:cs="Times New Roman"/>
              <w:color w:val="000000"/>
              <w:sz w:val="20"/>
              <w:szCs w:val="20"/>
            </w:rPr>
            <w:tab/>
            <w:t>F. Ramadhana, G. Abdi Mahardika, N. Day, and E. Y. Puspaningrum, “Klasifikasi Penyakit Daun Cabai Menggunakan Vision Transformer,” vol. 5, pp. 2747–0563, 2025.</w:t>
          </w:r>
        </w:p>
        <w:p w14:paraId="388D06DC" w14:textId="77777777" w:rsidR="00015925" w:rsidRPr="00015925" w:rsidRDefault="00015925">
          <w:pPr>
            <w:autoSpaceDE w:val="0"/>
            <w:autoSpaceDN w:val="0"/>
            <w:ind w:hanging="640"/>
            <w:divId w:val="1563563490"/>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[10]</w:t>
          </w:r>
          <w:r w:rsidRPr="00015925">
            <w:rPr>
              <w:rFonts w:ascii="Times New Roman" w:eastAsia="Times New Roman" w:hAnsi="Times New Roman" w:cs="Times New Roman"/>
              <w:color w:val="000000"/>
              <w:sz w:val="20"/>
              <w:szCs w:val="20"/>
            </w:rPr>
            <w:tab/>
            <w:t xml:space="preserve">R. K. Rachman, D. R. I. M. Setiadi, A. Susanto, K. Nugroho, and H. M. M. Islam, “Enhanced Vision Transformer and Transfer Learning Approach to Improve Rice Disease Recognition,” </w:t>
          </w:r>
          <w:r w:rsidRPr="00015925">
            <w:rPr>
              <w:rFonts w:ascii="Times New Roman" w:eastAsia="Times New Roman" w:hAnsi="Times New Roman" w:cs="Times New Roman"/>
              <w:i/>
              <w:iCs/>
              <w:color w:val="000000"/>
              <w:sz w:val="20"/>
              <w:szCs w:val="20"/>
            </w:rPr>
            <w:t>Journal of Computing Theories and Applications</w:t>
          </w:r>
          <w:r w:rsidRPr="00015925">
            <w:rPr>
              <w:rFonts w:ascii="Times New Roman" w:eastAsia="Times New Roman" w:hAnsi="Times New Roman" w:cs="Times New Roman"/>
              <w:color w:val="000000"/>
              <w:sz w:val="20"/>
              <w:szCs w:val="20"/>
            </w:rPr>
            <w:t>, vol. 1, no. 4, pp. 446–460, Apr. 2024, doi: 10.62411/jcta.10459.</w:t>
          </w:r>
        </w:p>
        <w:p w14:paraId="154D0AC7" w14:textId="77777777" w:rsidR="00015925" w:rsidRPr="00015925" w:rsidRDefault="00015925">
          <w:pPr>
            <w:autoSpaceDE w:val="0"/>
            <w:autoSpaceDN w:val="0"/>
            <w:ind w:hanging="640"/>
            <w:divId w:val="489179255"/>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[11]</w:t>
          </w:r>
          <w:r w:rsidRPr="00015925">
            <w:rPr>
              <w:rFonts w:ascii="Times New Roman" w:eastAsia="Times New Roman" w:hAnsi="Times New Roman" w:cs="Times New Roman"/>
              <w:color w:val="000000"/>
              <w:sz w:val="20"/>
              <w:szCs w:val="20"/>
            </w:rPr>
            <w:tab/>
            <w:t xml:space="preserve">T. Febriyanto and S. Syofian, “Implementasi Deep Learning Menggunakan Vision Transformer Untuk Klasifikasi Penyakit Daun Padi,” </w:t>
          </w:r>
          <w:r w:rsidRPr="00015925">
            <w:rPr>
              <w:rFonts w:ascii="Times New Roman" w:eastAsia="Times New Roman" w:hAnsi="Times New Roman" w:cs="Times New Roman"/>
              <w:i/>
              <w:iCs/>
              <w:color w:val="000000"/>
              <w:sz w:val="20"/>
              <w:szCs w:val="20"/>
            </w:rPr>
            <w:t>Journal TIFDA (Technology Information and Data Analytic)</w:t>
          </w:r>
          <w:r w:rsidRPr="00015925">
            <w:rPr>
              <w:rFonts w:ascii="Times New Roman" w:eastAsia="Times New Roman" w:hAnsi="Times New Roman" w:cs="Times New Roman"/>
              <w:color w:val="000000"/>
              <w:sz w:val="20"/>
              <w:szCs w:val="20"/>
            </w:rPr>
            <w:t>, vol. 1, no. 2, pp. 34–39, Dec. 2024, doi: 10.70491/tifda.v1i2.47.</w:t>
          </w:r>
        </w:p>
        <w:p w14:paraId="47A33A80" w14:textId="77777777" w:rsidR="00015925" w:rsidRPr="00015925" w:rsidRDefault="00015925">
          <w:pPr>
            <w:autoSpaceDE w:val="0"/>
            <w:autoSpaceDN w:val="0"/>
            <w:ind w:hanging="640"/>
            <w:divId w:val="724646526"/>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[12]</w:t>
          </w:r>
          <w:r w:rsidRPr="00015925">
            <w:rPr>
              <w:rFonts w:ascii="Times New Roman" w:eastAsia="Times New Roman" w:hAnsi="Times New Roman" w:cs="Times New Roman"/>
              <w:color w:val="000000"/>
              <w:sz w:val="20"/>
              <w:szCs w:val="20"/>
            </w:rPr>
            <w:tab/>
            <w:t xml:space="preserve">M. H. Akhtar, I. Eksheir, and T. Shanableh, “Edge-Optimized Deep Learning Architectures for Classification of Agricultural Insects with Mobile Deployment,” </w:t>
          </w:r>
          <w:r w:rsidRPr="00015925">
            <w:rPr>
              <w:rFonts w:ascii="Times New Roman" w:eastAsia="Times New Roman" w:hAnsi="Times New Roman" w:cs="Times New Roman"/>
              <w:i/>
              <w:iCs/>
              <w:color w:val="000000"/>
              <w:sz w:val="20"/>
              <w:szCs w:val="20"/>
            </w:rPr>
            <w:t>Information (Switzerland)</w:t>
          </w:r>
          <w:r w:rsidRPr="00015925">
            <w:rPr>
              <w:rFonts w:ascii="Times New Roman" w:eastAsia="Times New Roman" w:hAnsi="Times New Roman" w:cs="Times New Roman"/>
              <w:color w:val="000000"/>
              <w:sz w:val="20"/>
              <w:szCs w:val="20"/>
            </w:rPr>
            <w:t>, vol. 16, no. 5, May 2025, doi: 10.3390/info16050348.</w:t>
          </w:r>
        </w:p>
        <w:p w14:paraId="5C0821E8" w14:textId="77777777" w:rsidR="00015925" w:rsidRPr="00015925" w:rsidRDefault="00015925">
          <w:pPr>
            <w:autoSpaceDE w:val="0"/>
            <w:autoSpaceDN w:val="0"/>
            <w:ind w:hanging="640"/>
            <w:divId w:val="162548987"/>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[13]</w:t>
          </w:r>
          <w:r w:rsidRPr="00015925">
            <w:rPr>
              <w:rFonts w:ascii="Times New Roman" w:eastAsia="Times New Roman" w:hAnsi="Times New Roman" w:cs="Times New Roman"/>
              <w:color w:val="000000"/>
              <w:sz w:val="20"/>
              <w:szCs w:val="20"/>
            </w:rPr>
            <w:tab/>
            <w:t xml:space="preserve">R Anandavalli, K Karthigadevi, G. E. Rani, M Sakthimohan, and G Srinivasagan, “A Flutter App for AI-Based Plant Disease Detection,” </w:t>
          </w:r>
          <w:r w:rsidRPr="00015925">
            <w:rPr>
              <w:rFonts w:ascii="Times New Roman" w:eastAsia="Times New Roman" w:hAnsi="Times New Roman" w:cs="Times New Roman"/>
              <w:i/>
              <w:iCs/>
              <w:color w:val="000000"/>
              <w:sz w:val="20"/>
              <w:szCs w:val="20"/>
            </w:rPr>
            <w:t>IEEE</w:t>
          </w:r>
          <w:r w:rsidRPr="00015925">
            <w:rPr>
              <w:rFonts w:ascii="Times New Roman" w:eastAsia="Times New Roman" w:hAnsi="Times New Roman" w:cs="Times New Roman"/>
              <w:color w:val="000000"/>
              <w:sz w:val="20"/>
              <w:szCs w:val="20"/>
            </w:rPr>
            <w:t>, Dec. 2024.</w:t>
          </w:r>
        </w:p>
        <w:p w14:paraId="3F09A037" w14:textId="77777777" w:rsidR="00015925" w:rsidRPr="00015925" w:rsidRDefault="00015925">
          <w:pPr>
            <w:autoSpaceDE w:val="0"/>
            <w:autoSpaceDN w:val="0"/>
            <w:ind w:hanging="640"/>
            <w:divId w:val="1469280102"/>
            <w:rPr>
              <w:rFonts w:ascii="Times New Roman" w:eastAsia="Times New Roman" w:hAnsi="Times New Roman" w:cs="Times New Roman"/>
              <w:color w:val="000000"/>
              <w:sz w:val="20"/>
              <w:szCs w:val="20"/>
            </w:rPr>
          </w:pPr>
          <w:r w:rsidRPr="00015925">
            <w:rPr>
              <w:rFonts w:ascii="Times New Roman" w:eastAsia="Times New Roman" w:hAnsi="Times New Roman" w:cs="Times New Roman"/>
              <w:color w:val="000000"/>
              <w:sz w:val="20"/>
              <w:szCs w:val="20"/>
            </w:rPr>
            <w:t>[14]</w:t>
          </w:r>
          <w:r w:rsidRPr="00015925">
            <w:rPr>
              <w:rFonts w:ascii="Times New Roman" w:eastAsia="Times New Roman" w:hAnsi="Times New Roman" w:cs="Times New Roman"/>
              <w:color w:val="000000"/>
              <w:sz w:val="20"/>
              <w:szCs w:val="20"/>
            </w:rPr>
            <w:tab/>
            <w:t xml:space="preserve">C. Schröer, F. Kruse, and J. M. Gómez, “A systematic literature review on applying CRISP-DM process model,” in </w:t>
          </w:r>
          <w:r w:rsidRPr="00015925">
            <w:rPr>
              <w:rFonts w:ascii="Times New Roman" w:eastAsia="Times New Roman" w:hAnsi="Times New Roman" w:cs="Times New Roman"/>
              <w:i/>
              <w:iCs/>
              <w:color w:val="000000"/>
              <w:sz w:val="20"/>
              <w:szCs w:val="20"/>
            </w:rPr>
            <w:t>Procedia Computer Science</w:t>
          </w:r>
          <w:r w:rsidRPr="00015925">
            <w:rPr>
              <w:rFonts w:ascii="Times New Roman" w:eastAsia="Times New Roman" w:hAnsi="Times New Roman" w:cs="Times New Roman"/>
              <w:color w:val="000000"/>
              <w:sz w:val="20"/>
              <w:szCs w:val="20"/>
            </w:rPr>
            <w:t>, Elsevier B.V., 2021, pp. 526–534. doi: 10.1016/j.procs.2021.01.199.</w:t>
          </w:r>
        </w:p>
        <w:p w14:paraId="67B675B9" w14:textId="72E9A6A9" w:rsidR="00672D6C" w:rsidRDefault="00015925" w:rsidP="00672D6C">
          <w:pPr>
            <w:spacing w:before="120" w:after="120"/>
            <w:rPr>
              <w:rFonts w:ascii="Times New Roman" w:eastAsia="Times New Roman" w:hAnsi="Times New Roman" w:cs="Times New Roman"/>
              <w:bCs/>
              <w:color w:val="000000"/>
              <w:sz w:val="18"/>
              <w:szCs w:val="18"/>
            </w:rPr>
          </w:pPr>
          <w:r w:rsidRPr="00015925">
            <w:rPr>
              <w:rFonts w:eastAsia="Times New Roman"/>
              <w:color w:val="000000"/>
            </w:rPr>
            <w:t> </w:t>
          </w:r>
        </w:p>
      </w:sdtContent>
    </w:sdt>
    <w:p w14:paraId="750AA9C5" w14:textId="3C1C412B" w:rsidR="009778B8" w:rsidRPr="009778B8" w:rsidRDefault="009778B8" w:rsidP="009778B8">
      <w:pPr>
        <w:spacing w:before="120" w:after="120"/>
        <w:jc w:val="both"/>
        <w:rPr>
          <w:rFonts w:ascii="Times New Roman" w:eastAsia="Times New Roman" w:hAnsi="Times New Roman" w:cs="Times New Roman"/>
          <w:bCs/>
          <w:sz w:val="20"/>
          <w:szCs w:val="20"/>
          <w:lang w:val="en-US"/>
        </w:rPr>
      </w:pPr>
      <w:r>
        <w:rPr>
          <w:rFonts w:ascii="Times New Roman" w:eastAsia="Times New Roman" w:hAnsi="Times New Roman" w:cs="Times New Roman"/>
          <w:bCs/>
          <w:color w:val="000000"/>
          <w:sz w:val="18"/>
          <w:szCs w:val="18"/>
          <w:lang w:val="en-US"/>
        </w:rPr>
        <w:t>TUGAS PROMT</w:t>
      </w:r>
      <w:r>
        <w:rPr>
          <w:rFonts w:ascii="Times New Roman" w:eastAsia="Times New Roman" w:hAnsi="Times New Roman" w:cs="Times New Roman"/>
          <w:bCs/>
          <w:color w:val="000000"/>
          <w:sz w:val="18"/>
          <w:szCs w:val="18"/>
          <w:lang w:val="en-US"/>
        </w:rPr>
        <w:br/>
      </w:r>
    </w:p>
    <w:p w14:paraId="224DD275" w14:textId="4CDC57AC"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Berikut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perbaikan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masukkan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AI</w:t>
      </w:r>
    </w:p>
    <w:p w14:paraId="1E8FA9DF"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Kesimpulan Awal</w:t>
      </w:r>
    </w:p>
    <w:p w14:paraId="0874A1E9"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menjawab</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permasalahan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mendesak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mengenai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penurunan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produktivitas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nasional</w:t>
      </w:r>
      <w:proofErr w:type="spellEnd"/>
    </w:p>
    <w:p w14:paraId="7D742F93"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yang </w:t>
      </w:r>
      <w:proofErr w:type="spellStart"/>
      <w:r w:rsidRPr="009778B8">
        <w:rPr>
          <w:rFonts w:ascii="Times New Roman" w:eastAsia="Times New Roman" w:hAnsi="Times New Roman" w:cs="Times New Roman"/>
          <w:bCs/>
          <w:sz w:val="20"/>
          <w:szCs w:val="20"/>
          <w:lang w:val="en-US"/>
        </w:rPr>
        <w:t>disebabkan</w:t>
      </w:r>
      <w:proofErr w:type="spellEnd"/>
      <w:r w:rsidRPr="009778B8">
        <w:rPr>
          <w:rFonts w:ascii="Times New Roman" w:eastAsia="Times New Roman" w:hAnsi="Times New Roman" w:cs="Times New Roman"/>
          <w:bCs/>
          <w:sz w:val="20"/>
          <w:szCs w:val="20"/>
          <w:lang w:val="en-US"/>
        </w:rPr>
        <w:t xml:space="preserve"> oleh </w:t>
      </w:r>
      <w:proofErr w:type="spellStart"/>
      <w:r w:rsidRPr="009778B8">
        <w:rPr>
          <w:rFonts w:ascii="Times New Roman" w:eastAsia="Times New Roman" w:hAnsi="Times New Roman" w:cs="Times New Roman"/>
          <w:bCs/>
          <w:sz w:val="20"/>
          <w:szCs w:val="20"/>
          <w:lang w:val="en-US"/>
        </w:rPr>
        <w:t>serangan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keterbatasan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akses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terhadap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alat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diagnostik</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akurat</w:t>
      </w:r>
      <w:proofErr w:type="spellEnd"/>
      <w:r w:rsidRPr="009778B8">
        <w:rPr>
          <w:rFonts w:ascii="Times New Roman" w:eastAsia="Times New Roman" w:hAnsi="Times New Roman" w:cs="Times New Roman"/>
          <w:bCs/>
          <w:sz w:val="20"/>
          <w:szCs w:val="20"/>
          <w:lang w:val="en-US"/>
        </w:rPr>
        <w:t>.</w:t>
      </w:r>
    </w:p>
    <w:p w14:paraId="6D5202A0"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eksperimen</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pengembangan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telah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menyimpulkan</w:t>
      </w:r>
      <w:proofErr w:type="spellEnd"/>
    </w:p>
    <w:p w14:paraId="7E3BA770"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bahwa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integrasi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Deep Learning </w:t>
      </w:r>
      <w:proofErr w:type="spellStart"/>
      <w:r w:rsidRPr="009778B8">
        <w:rPr>
          <w:rFonts w:ascii="Times New Roman" w:eastAsia="Times New Roman" w:hAnsi="Times New Roman" w:cs="Times New Roman"/>
          <w:bCs/>
          <w:sz w:val="20"/>
          <w:szCs w:val="20"/>
          <w:lang w:val="en-US"/>
        </w:rPr>
        <w:t>berbasis</w:t>
      </w:r>
      <w:proofErr w:type="spellEnd"/>
      <w:r w:rsidRPr="009778B8">
        <w:rPr>
          <w:rFonts w:ascii="Times New Roman" w:eastAsia="Times New Roman" w:hAnsi="Times New Roman" w:cs="Times New Roman"/>
          <w:bCs/>
          <w:sz w:val="20"/>
          <w:szCs w:val="20"/>
          <w:lang w:val="en-US"/>
        </w:rPr>
        <w:t xml:space="preserve"> Vision Transformer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pengembangan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p>
    <w:p w14:paraId="51936281"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seluler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lintas</w:t>
      </w:r>
      <w:proofErr w:type="spellEnd"/>
      <w:r w:rsidRPr="009778B8">
        <w:rPr>
          <w:rFonts w:ascii="Times New Roman" w:eastAsia="Times New Roman" w:hAnsi="Times New Roman" w:cs="Times New Roman"/>
          <w:bCs/>
          <w:sz w:val="20"/>
          <w:szCs w:val="20"/>
          <w:lang w:val="en-US"/>
        </w:rPr>
        <w:t xml:space="preserve"> platform </w:t>
      </w:r>
      <w:proofErr w:type="spellStart"/>
      <w:r w:rsidRPr="009778B8">
        <w:rPr>
          <w:rFonts w:ascii="Times New Roman" w:eastAsia="Times New Roman" w:hAnsi="Times New Roman" w:cs="Times New Roman"/>
          <w:bCs/>
          <w:sz w:val="20"/>
          <w:szCs w:val="20"/>
          <w:lang w:val="en-US"/>
        </w:rPr>
        <w:t>menggunakan</w:t>
      </w:r>
      <w:proofErr w:type="spellEnd"/>
      <w:r w:rsidRPr="009778B8">
        <w:rPr>
          <w:rFonts w:ascii="Times New Roman" w:eastAsia="Times New Roman" w:hAnsi="Times New Roman" w:cs="Times New Roman"/>
          <w:bCs/>
          <w:sz w:val="20"/>
          <w:szCs w:val="20"/>
          <w:lang w:val="en-US"/>
        </w:rPr>
        <w:t xml:space="preserve"> framework Flutter </w:t>
      </w:r>
      <w:proofErr w:type="spellStart"/>
      <w:r w:rsidRPr="009778B8">
        <w:rPr>
          <w:rFonts w:ascii="Times New Roman" w:eastAsia="Times New Roman" w:hAnsi="Times New Roman" w:cs="Times New Roman"/>
          <w:bCs/>
          <w:sz w:val="20"/>
          <w:szCs w:val="20"/>
          <w:lang w:val="en-US"/>
        </w:rPr>
        <w:t>merupakan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solusi</w:t>
      </w:r>
      <w:proofErr w:type="spellEnd"/>
      <w:r w:rsidRPr="009778B8">
        <w:rPr>
          <w:rFonts w:ascii="Times New Roman" w:eastAsia="Times New Roman" w:hAnsi="Times New Roman" w:cs="Times New Roman"/>
          <w:bCs/>
          <w:sz w:val="20"/>
          <w:szCs w:val="20"/>
          <w:lang w:val="en-US"/>
        </w:rPr>
        <w:t xml:space="preserve"> yang sangat </w:t>
      </w:r>
      <w:proofErr w:type="spellStart"/>
      <w:r w:rsidRPr="009778B8">
        <w:rPr>
          <w:rFonts w:ascii="Times New Roman" w:eastAsia="Times New Roman" w:hAnsi="Times New Roman" w:cs="Times New Roman"/>
          <w:bCs/>
          <w:sz w:val="20"/>
          <w:szCs w:val="20"/>
          <w:lang w:val="en-US"/>
        </w:rPr>
        <w:t>efektif</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efisien</w:t>
      </w:r>
      <w:proofErr w:type="spellEnd"/>
      <w:r w:rsidRPr="009778B8">
        <w:rPr>
          <w:rFonts w:ascii="Times New Roman" w:eastAsia="Times New Roman" w:hAnsi="Times New Roman" w:cs="Times New Roman"/>
          <w:bCs/>
          <w:sz w:val="20"/>
          <w:szCs w:val="20"/>
          <w:lang w:val="en-US"/>
        </w:rPr>
        <w:t>.</w:t>
      </w:r>
    </w:p>
    <w:p w14:paraId="1E36E195"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spesifik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kecerdasan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buatan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penerapan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terbukti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mampu</w:t>
      </w:r>
      <w:proofErr w:type="spellEnd"/>
    </w:p>
    <w:p w14:paraId="3A78C820"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melampaui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keterbatasan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metode</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konvensional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maupun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pendekatan</w:t>
      </w:r>
      <w:proofErr w:type="spellEnd"/>
      <w:r w:rsidRPr="009778B8">
        <w:rPr>
          <w:rFonts w:ascii="Times New Roman" w:eastAsia="Times New Roman" w:hAnsi="Times New Roman" w:cs="Times New Roman"/>
          <w:bCs/>
          <w:sz w:val="20"/>
          <w:szCs w:val="20"/>
          <w:lang w:val="en-US"/>
        </w:rPr>
        <w:t xml:space="preserve"> CNN yang </w:t>
      </w:r>
      <w:proofErr w:type="spellStart"/>
      <w:r w:rsidRPr="009778B8">
        <w:rPr>
          <w:rFonts w:ascii="Times New Roman" w:eastAsia="Times New Roman" w:hAnsi="Times New Roman" w:cs="Times New Roman"/>
          <w:bCs/>
          <w:sz w:val="20"/>
          <w:szCs w:val="20"/>
          <w:lang w:val="en-US"/>
        </w:rPr>
        <w:t>digunakan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w:t>
      </w:r>
    </w:p>
    <w:p w14:paraId="46A259E7"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terdahulu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Melalui</w:t>
      </w:r>
      <w:proofErr w:type="spellEnd"/>
      <w:r w:rsidRPr="009778B8">
        <w:rPr>
          <w:rFonts w:ascii="Times New Roman" w:eastAsia="Times New Roman" w:hAnsi="Times New Roman" w:cs="Times New Roman"/>
          <w:bCs/>
          <w:sz w:val="20"/>
          <w:szCs w:val="20"/>
          <w:lang w:val="en-US"/>
        </w:rPr>
        <w:t xml:space="preserve"> proses </w:t>
      </w:r>
      <w:proofErr w:type="spellStart"/>
      <w:r w:rsidRPr="009778B8">
        <w:rPr>
          <w:rFonts w:ascii="Times New Roman" w:eastAsia="Times New Roman" w:hAnsi="Times New Roman" w:cs="Times New Roman"/>
          <w:bCs/>
          <w:sz w:val="20"/>
          <w:szCs w:val="20"/>
          <w:lang w:val="en-US"/>
        </w:rPr>
        <w:t>pelatihan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intensif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selama</w:t>
      </w:r>
      <w:proofErr w:type="spellEnd"/>
      <w:r w:rsidRPr="009778B8">
        <w:rPr>
          <w:rFonts w:ascii="Times New Roman" w:eastAsia="Times New Roman" w:hAnsi="Times New Roman" w:cs="Times New Roman"/>
          <w:bCs/>
          <w:sz w:val="20"/>
          <w:szCs w:val="20"/>
          <w:lang w:val="en-US"/>
        </w:rPr>
        <w:t xml:space="preserve"> 32 epoch </w:t>
      </w:r>
      <w:proofErr w:type="spellStart"/>
      <w:r w:rsidRPr="009778B8">
        <w:rPr>
          <w:rFonts w:ascii="Times New Roman" w:eastAsia="Times New Roman" w:hAnsi="Times New Roman" w:cs="Times New Roman"/>
          <w:bCs/>
          <w:sz w:val="20"/>
          <w:szCs w:val="20"/>
          <w:lang w:val="en-US"/>
        </w:rPr>
        <w:t>menggunakan</w:t>
      </w:r>
      <w:proofErr w:type="spellEnd"/>
      <w:r w:rsidRPr="009778B8">
        <w:rPr>
          <w:rFonts w:ascii="Times New Roman" w:eastAsia="Times New Roman" w:hAnsi="Times New Roman" w:cs="Times New Roman"/>
          <w:bCs/>
          <w:sz w:val="20"/>
          <w:szCs w:val="20"/>
          <w:lang w:val="en-US"/>
        </w:rPr>
        <w:t xml:space="preserve"> dataset </w:t>
      </w:r>
      <w:proofErr w:type="spellStart"/>
      <w:r w:rsidRPr="009778B8">
        <w:rPr>
          <w:rFonts w:ascii="Times New Roman" w:eastAsia="Times New Roman" w:hAnsi="Times New Roman" w:cs="Times New Roman"/>
          <w:bCs/>
          <w:sz w:val="20"/>
          <w:szCs w:val="20"/>
          <w:lang w:val="en-US"/>
        </w:rPr>
        <w:t>delapan</w:t>
      </w:r>
      <w:proofErr w:type="spellEnd"/>
    </w:p>
    <w:p w14:paraId="3EE5E428" w14:textId="5B2CAB83"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kelas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model yang </w:t>
      </w:r>
      <w:proofErr w:type="spellStart"/>
      <w:r w:rsidRPr="009778B8">
        <w:rPr>
          <w:rFonts w:ascii="Times New Roman" w:eastAsia="Times New Roman" w:hAnsi="Times New Roman" w:cs="Times New Roman"/>
          <w:bCs/>
          <w:sz w:val="20"/>
          <w:szCs w:val="20"/>
          <w:lang w:val="en-US"/>
        </w:rPr>
        <w:t>dikembangkan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mencapai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validasi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puncak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sebesar</w:t>
      </w:r>
      <w:proofErr w:type="spellEnd"/>
      <w:r w:rsidRPr="009778B8">
        <w:rPr>
          <w:rFonts w:ascii="Times New Roman" w:eastAsia="Times New Roman" w:hAnsi="Times New Roman" w:cs="Times New Roman"/>
          <w:bCs/>
          <w:sz w:val="20"/>
          <w:szCs w:val="20"/>
          <w:lang w:val="en-US"/>
        </w:rPr>
        <w:t xml:space="preserve"> 97,9%.</w:t>
      </w:r>
    </w:p>
    <w:p w14:paraId="5BBCAC09"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
    <w:p w14:paraId="146EB896"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Tingkat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hampir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sempurna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mengindikasikan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bahwa</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memiliki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kemampuan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generalisasi</w:t>
      </w:r>
      <w:proofErr w:type="spellEnd"/>
    </w:p>
    <w:p w14:paraId="76AC151A"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yang sangat </w:t>
      </w:r>
      <w:proofErr w:type="spellStart"/>
      <w:r w:rsidRPr="009778B8">
        <w:rPr>
          <w:rFonts w:ascii="Times New Roman" w:eastAsia="Times New Roman" w:hAnsi="Times New Roman" w:cs="Times New Roman"/>
          <w:bCs/>
          <w:sz w:val="20"/>
          <w:szCs w:val="20"/>
          <w:lang w:val="en-US"/>
        </w:rPr>
        <w:t>tangguh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mengenali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pola</w:t>
      </w:r>
      <w:proofErr w:type="spellEnd"/>
      <w:r w:rsidRPr="009778B8">
        <w:rPr>
          <w:rFonts w:ascii="Times New Roman" w:eastAsia="Times New Roman" w:hAnsi="Times New Roman" w:cs="Times New Roman"/>
          <w:bCs/>
          <w:sz w:val="20"/>
          <w:szCs w:val="20"/>
          <w:lang w:val="en-US"/>
        </w:rPr>
        <w:t xml:space="preserve"> visual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Stabilitas</w:t>
      </w:r>
      <w:proofErr w:type="spellEnd"/>
      <w:r w:rsidRPr="009778B8">
        <w:rPr>
          <w:rFonts w:ascii="Times New Roman" w:eastAsia="Times New Roman" w:hAnsi="Times New Roman" w:cs="Times New Roman"/>
          <w:bCs/>
          <w:sz w:val="20"/>
          <w:szCs w:val="20"/>
          <w:lang w:val="en-US"/>
        </w:rPr>
        <w:t xml:space="preserve"> model juga </w:t>
      </w:r>
      <w:proofErr w:type="spellStart"/>
      <w:r w:rsidRPr="009778B8">
        <w:rPr>
          <w:rFonts w:ascii="Times New Roman" w:eastAsia="Times New Roman" w:hAnsi="Times New Roman" w:cs="Times New Roman"/>
          <w:bCs/>
          <w:sz w:val="20"/>
          <w:szCs w:val="20"/>
          <w:lang w:val="en-US"/>
        </w:rPr>
        <w:t>teruji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kemampuannya</w:t>
      </w:r>
      <w:proofErr w:type="spellEnd"/>
    </w:p>
    <w:p w14:paraId="42B272A4"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memulihkan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meskipun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sempat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fluktuasi</w:t>
      </w:r>
      <w:proofErr w:type="spellEnd"/>
      <w:r w:rsidRPr="009778B8">
        <w:rPr>
          <w:rFonts w:ascii="Times New Roman" w:eastAsia="Times New Roman" w:hAnsi="Times New Roman" w:cs="Times New Roman"/>
          <w:bCs/>
          <w:sz w:val="20"/>
          <w:szCs w:val="20"/>
          <w:lang w:val="en-US"/>
        </w:rPr>
        <w:t xml:space="preserve"> loss pada epoch </w:t>
      </w:r>
      <w:proofErr w:type="spellStart"/>
      <w:r w:rsidRPr="009778B8">
        <w:rPr>
          <w:rFonts w:ascii="Times New Roman" w:eastAsia="Times New Roman" w:hAnsi="Times New Roman" w:cs="Times New Roman"/>
          <w:bCs/>
          <w:sz w:val="20"/>
          <w:szCs w:val="20"/>
          <w:lang w:val="en-US"/>
        </w:rPr>
        <w:t>tertentu</w:t>
      </w:r>
      <w:proofErr w:type="spellEnd"/>
      <w:r w:rsidRPr="009778B8">
        <w:rPr>
          <w:rFonts w:ascii="Times New Roman" w:eastAsia="Times New Roman" w:hAnsi="Times New Roman" w:cs="Times New Roman"/>
          <w:bCs/>
          <w:sz w:val="20"/>
          <w:szCs w:val="20"/>
          <w:lang w:val="en-US"/>
        </w:rPr>
        <w:t>,</w:t>
      </w:r>
    </w:p>
    <w:p w14:paraId="52E4E281"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menegaskan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keandalan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algoritma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diterapkan</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lapangan</w:t>
      </w:r>
      <w:proofErr w:type="spellEnd"/>
      <w:r w:rsidRPr="009778B8">
        <w:rPr>
          <w:rFonts w:ascii="Times New Roman" w:eastAsia="Times New Roman" w:hAnsi="Times New Roman" w:cs="Times New Roman"/>
          <w:bCs/>
          <w:sz w:val="20"/>
          <w:szCs w:val="20"/>
          <w:lang w:val="en-US"/>
        </w:rPr>
        <w:t>.</w:t>
      </w:r>
    </w:p>
    <w:p w14:paraId="31D26267"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Dari </w:t>
      </w:r>
      <w:proofErr w:type="spellStart"/>
      <w:r w:rsidRPr="009778B8">
        <w:rPr>
          <w:rFonts w:ascii="Times New Roman" w:eastAsia="Times New Roman" w:hAnsi="Times New Roman" w:cs="Times New Roman"/>
          <w:bCs/>
          <w:sz w:val="20"/>
          <w:szCs w:val="20"/>
          <w:lang w:val="en-US"/>
        </w:rPr>
        <w:t>perspektif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rekayasa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perangkat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lunak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penggunaan</w:t>
      </w:r>
      <w:proofErr w:type="spellEnd"/>
      <w:r w:rsidRPr="009778B8">
        <w:rPr>
          <w:rFonts w:ascii="Times New Roman" w:eastAsia="Times New Roman" w:hAnsi="Times New Roman" w:cs="Times New Roman"/>
          <w:bCs/>
          <w:sz w:val="20"/>
          <w:szCs w:val="20"/>
          <w:lang w:val="en-US"/>
        </w:rPr>
        <w:t xml:space="preserve"> framework Flutter </w:t>
      </w:r>
      <w:proofErr w:type="spellStart"/>
      <w:r w:rsidRPr="009778B8">
        <w:rPr>
          <w:rFonts w:ascii="Times New Roman" w:eastAsia="Times New Roman" w:hAnsi="Times New Roman" w:cs="Times New Roman"/>
          <w:bCs/>
          <w:sz w:val="20"/>
          <w:szCs w:val="20"/>
          <w:lang w:val="en-US"/>
        </w:rPr>
        <w:t>memberikan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nilai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kebaruan</w:t>
      </w:r>
      <w:proofErr w:type="spellEnd"/>
      <w:r w:rsidRPr="009778B8">
        <w:rPr>
          <w:rFonts w:ascii="Times New Roman" w:eastAsia="Times New Roman" w:hAnsi="Times New Roman" w:cs="Times New Roman"/>
          <w:bCs/>
          <w:sz w:val="20"/>
          <w:szCs w:val="20"/>
          <w:lang w:val="en-US"/>
        </w:rPr>
        <w:t xml:space="preserve"> yang</w:t>
      </w:r>
    </w:p>
    <w:p w14:paraId="6F15E6B3"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signifikan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dibandingkan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sebelumnya</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terpaku</w:t>
      </w:r>
      <w:proofErr w:type="spellEnd"/>
      <w:r w:rsidRPr="009778B8">
        <w:rPr>
          <w:rFonts w:ascii="Times New Roman" w:eastAsia="Times New Roman" w:hAnsi="Times New Roman" w:cs="Times New Roman"/>
          <w:bCs/>
          <w:sz w:val="20"/>
          <w:szCs w:val="20"/>
          <w:lang w:val="en-US"/>
        </w:rPr>
        <w:t xml:space="preserve"> pada platform </w:t>
      </w:r>
      <w:proofErr w:type="spellStart"/>
      <w:r w:rsidRPr="009778B8">
        <w:rPr>
          <w:rFonts w:ascii="Times New Roman" w:eastAsia="Times New Roman" w:hAnsi="Times New Roman" w:cs="Times New Roman"/>
          <w:bCs/>
          <w:sz w:val="20"/>
          <w:szCs w:val="20"/>
          <w:lang w:val="en-US"/>
        </w:rPr>
        <w:t>tunggal</w:t>
      </w:r>
      <w:proofErr w:type="spellEnd"/>
      <w:r w:rsidRPr="009778B8">
        <w:rPr>
          <w:rFonts w:ascii="Times New Roman" w:eastAsia="Times New Roman" w:hAnsi="Times New Roman" w:cs="Times New Roman"/>
          <w:bCs/>
          <w:sz w:val="20"/>
          <w:szCs w:val="20"/>
          <w:lang w:val="en-US"/>
        </w:rPr>
        <w:t xml:space="preserve"> (Android).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menyimpulkan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bahwa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pendekatan</w:t>
      </w:r>
      <w:proofErr w:type="spellEnd"/>
      <w:r w:rsidRPr="009778B8">
        <w:rPr>
          <w:rFonts w:ascii="Times New Roman" w:eastAsia="Times New Roman" w:hAnsi="Times New Roman" w:cs="Times New Roman"/>
          <w:bCs/>
          <w:sz w:val="20"/>
          <w:szCs w:val="20"/>
          <w:lang w:val="en-US"/>
        </w:rPr>
        <w:t xml:space="preserve"> cross-platform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mempercepat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siklus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pengembangan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satu</w:t>
      </w:r>
      <w:proofErr w:type="spellEnd"/>
    </w:p>
    <w:p w14:paraId="5FB0BCAA" w14:textId="7020C13D"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lastRenderedPageBreak/>
        <w:t xml:space="preserve">basis </w:t>
      </w:r>
      <w:proofErr w:type="spellStart"/>
      <w:r w:rsidRPr="009778B8">
        <w:rPr>
          <w:rFonts w:ascii="Times New Roman" w:eastAsia="Times New Roman" w:hAnsi="Times New Roman" w:cs="Times New Roman"/>
          <w:bCs/>
          <w:sz w:val="20"/>
          <w:szCs w:val="20"/>
          <w:lang w:val="en-US"/>
        </w:rPr>
        <w:t>kode</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tetapi</w:t>
      </w:r>
      <w:proofErr w:type="spellEnd"/>
      <w:r w:rsidRPr="009778B8">
        <w:rPr>
          <w:rFonts w:ascii="Times New Roman" w:eastAsia="Times New Roman" w:hAnsi="Times New Roman" w:cs="Times New Roman"/>
          <w:bCs/>
          <w:sz w:val="20"/>
          <w:szCs w:val="20"/>
          <w:lang w:val="en-US"/>
        </w:rPr>
        <w:t xml:space="preserve"> juga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drastis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memperluas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jangkauan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aksesibilitas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teknologi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kepada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pengguna</w:t>
      </w:r>
      <w:proofErr w:type="spellEnd"/>
      <w:r w:rsidRPr="009778B8">
        <w:rPr>
          <w:rFonts w:ascii="Times New Roman" w:eastAsia="Times New Roman" w:hAnsi="Times New Roman" w:cs="Times New Roman"/>
          <w:bCs/>
          <w:sz w:val="20"/>
          <w:szCs w:val="20"/>
          <w:lang w:val="en-US"/>
        </w:rPr>
        <w:t xml:space="preserve"> Android </w:t>
      </w:r>
      <w:proofErr w:type="spellStart"/>
      <w:r w:rsidRPr="009778B8">
        <w:rPr>
          <w:rFonts w:ascii="Times New Roman" w:eastAsia="Times New Roman" w:hAnsi="Times New Roman" w:cs="Times New Roman"/>
          <w:bCs/>
          <w:sz w:val="20"/>
          <w:szCs w:val="20"/>
          <w:lang w:val="en-US"/>
        </w:rPr>
        <w:t>maupun</w:t>
      </w:r>
      <w:proofErr w:type="spellEnd"/>
      <w:r w:rsidRPr="009778B8">
        <w:rPr>
          <w:rFonts w:ascii="Times New Roman" w:eastAsia="Times New Roman" w:hAnsi="Times New Roman" w:cs="Times New Roman"/>
          <w:bCs/>
          <w:sz w:val="20"/>
          <w:szCs w:val="20"/>
          <w:lang w:val="en-US"/>
        </w:rPr>
        <w:t xml:space="preserve"> IOS.</w:t>
      </w:r>
    </w:p>
    <w:p w14:paraId="1A42A538"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Implikasi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akhir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berdampak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langsung</w:t>
      </w:r>
      <w:proofErr w:type="spellEnd"/>
      <w:r w:rsidRPr="009778B8">
        <w:rPr>
          <w:rFonts w:ascii="Times New Roman" w:eastAsia="Times New Roman" w:hAnsi="Times New Roman" w:cs="Times New Roman"/>
          <w:bCs/>
          <w:sz w:val="20"/>
          <w:szCs w:val="20"/>
          <w:lang w:val="en-US"/>
        </w:rPr>
        <w:t xml:space="preserve"> pada </w:t>
      </w:r>
      <w:proofErr w:type="spellStart"/>
      <w:r w:rsidRPr="009778B8">
        <w:rPr>
          <w:rFonts w:ascii="Times New Roman" w:eastAsia="Times New Roman" w:hAnsi="Times New Roman" w:cs="Times New Roman"/>
          <w:bCs/>
          <w:sz w:val="20"/>
          <w:szCs w:val="20"/>
          <w:lang w:val="en-US"/>
        </w:rPr>
        <w:t>kesejahteraan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ketahanan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pangan</w:t>
      </w:r>
      <w:proofErr w:type="spellEnd"/>
    </w:p>
    <w:p w14:paraId="09C9188F"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nasional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tersedianya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alat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dini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presisi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menghindari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kesalahan</w:t>
      </w:r>
      <w:proofErr w:type="spellEnd"/>
      <w:r w:rsidRPr="009778B8">
        <w:rPr>
          <w:rFonts w:ascii="Times New Roman" w:eastAsia="Times New Roman" w:hAnsi="Times New Roman" w:cs="Times New Roman"/>
          <w:bCs/>
          <w:sz w:val="20"/>
          <w:szCs w:val="20"/>
          <w:lang w:val="en-US"/>
        </w:rPr>
        <w:t xml:space="preserve"> fatal </w:t>
      </w:r>
      <w:proofErr w:type="spellStart"/>
      <w:r w:rsidRPr="009778B8">
        <w:rPr>
          <w:rFonts w:ascii="Times New Roman" w:eastAsia="Times New Roman" w:hAnsi="Times New Roman" w:cs="Times New Roman"/>
          <w:bCs/>
          <w:sz w:val="20"/>
          <w:szCs w:val="20"/>
          <w:lang w:val="en-US"/>
        </w:rPr>
        <w:t>dalam</w:t>
      </w:r>
      <w:proofErr w:type="spellEnd"/>
    </w:p>
    <w:p w14:paraId="02BFD6CE"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identifikasi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selama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berujung</w:t>
      </w:r>
      <w:proofErr w:type="spellEnd"/>
      <w:r w:rsidRPr="009778B8">
        <w:rPr>
          <w:rFonts w:ascii="Times New Roman" w:eastAsia="Times New Roman" w:hAnsi="Times New Roman" w:cs="Times New Roman"/>
          <w:bCs/>
          <w:sz w:val="20"/>
          <w:szCs w:val="20"/>
          <w:lang w:val="en-US"/>
        </w:rPr>
        <w:t xml:space="preserve"> pada </w:t>
      </w:r>
      <w:proofErr w:type="spellStart"/>
      <w:r w:rsidRPr="009778B8">
        <w:rPr>
          <w:rFonts w:ascii="Times New Roman" w:eastAsia="Times New Roman" w:hAnsi="Times New Roman" w:cs="Times New Roman"/>
          <w:bCs/>
          <w:sz w:val="20"/>
          <w:szCs w:val="20"/>
          <w:lang w:val="en-US"/>
        </w:rPr>
        <w:t>penggunaan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pestisida</w:t>
      </w:r>
      <w:proofErr w:type="spellEnd"/>
      <w:r w:rsidRPr="009778B8">
        <w:rPr>
          <w:rFonts w:ascii="Times New Roman" w:eastAsia="Times New Roman" w:hAnsi="Times New Roman" w:cs="Times New Roman"/>
          <w:bCs/>
          <w:sz w:val="20"/>
          <w:szCs w:val="20"/>
          <w:lang w:val="en-US"/>
        </w:rPr>
        <w:t xml:space="preserve"> yang salah dan </w:t>
      </w:r>
      <w:proofErr w:type="spellStart"/>
      <w:r w:rsidRPr="009778B8">
        <w:rPr>
          <w:rFonts w:ascii="Times New Roman" w:eastAsia="Times New Roman" w:hAnsi="Times New Roman" w:cs="Times New Roman"/>
          <w:bCs/>
          <w:sz w:val="20"/>
          <w:szCs w:val="20"/>
          <w:lang w:val="en-US"/>
        </w:rPr>
        <w:t>pemborosan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biaya</w:t>
      </w:r>
      <w:proofErr w:type="spellEnd"/>
    </w:p>
    <w:p w14:paraId="14A060CD"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operasional</w:t>
      </w:r>
      <w:proofErr w:type="spellEnd"/>
      <w:r w:rsidRPr="009778B8">
        <w:rPr>
          <w:rFonts w:ascii="Times New Roman" w:eastAsia="Times New Roman" w:hAnsi="Times New Roman" w:cs="Times New Roman"/>
          <w:bCs/>
          <w:sz w:val="20"/>
          <w:szCs w:val="20"/>
          <w:lang w:val="en-US"/>
        </w:rPr>
        <w:t xml:space="preserve"> . </w:t>
      </w:r>
      <w:proofErr w:type="spellStart"/>
      <w:r w:rsidRPr="009778B8">
        <w:rPr>
          <w:rFonts w:ascii="Times New Roman" w:eastAsia="Times New Roman" w:hAnsi="Times New Roman" w:cs="Times New Roman"/>
          <w:bCs/>
          <w:sz w:val="20"/>
          <w:szCs w:val="20"/>
          <w:lang w:val="en-US"/>
        </w:rPr>
        <w:t>Kemampuan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mitigasi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sasaran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meminimalisir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kerusakan</w:t>
      </w:r>
      <w:proofErr w:type="spellEnd"/>
    </w:p>
    <w:p w14:paraId="67AE4248"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lingkungan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tanah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akibat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kimia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berlebih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mencegah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resistensi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patogen</w:t>
      </w:r>
      <w:proofErr w:type="spellEnd"/>
      <w:r w:rsidRPr="009778B8">
        <w:rPr>
          <w:rFonts w:ascii="Times New Roman" w:eastAsia="Times New Roman" w:hAnsi="Times New Roman" w:cs="Times New Roman"/>
          <w:bCs/>
          <w:sz w:val="20"/>
          <w:szCs w:val="20"/>
          <w:lang w:val="en-US"/>
        </w:rPr>
        <w:t xml:space="preserve">, dan yang paling </w:t>
      </w:r>
      <w:proofErr w:type="spellStart"/>
      <w:r w:rsidRPr="009778B8">
        <w:rPr>
          <w:rFonts w:ascii="Times New Roman" w:eastAsia="Times New Roman" w:hAnsi="Times New Roman" w:cs="Times New Roman"/>
          <w:bCs/>
          <w:sz w:val="20"/>
          <w:szCs w:val="20"/>
          <w:lang w:val="en-US"/>
        </w:rPr>
        <w:t>utama</w:t>
      </w:r>
      <w:proofErr w:type="spellEnd"/>
      <w:r w:rsidRPr="009778B8">
        <w:rPr>
          <w:rFonts w:ascii="Times New Roman" w:eastAsia="Times New Roman" w:hAnsi="Times New Roman" w:cs="Times New Roman"/>
          <w:bCs/>
          <w:sz w:val="20"/>
          <w:szCs w:val="20"/>
          <w:lang w:val="en-US"/>
        </w:rPr>
        <w:t>,</w:t>
      </w:r>
    </w:p>
    <w:p w14:paraId="2331C2A3"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menyelamatkan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panen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kegagalan</w:t>
      </w:r>
      <w:proofErr w:type="spellEnd"/>
      <w:r w:rsidRPr="009778B8">
        <w:rPr>
          <w:rFonts w:ascii="Times New Roman" w:eastAsia="Times New Roman" w:hAnsi="Times New Roman" w:cs="Times New Roman"/>
          <w:bCs/>
          <w:sz w:val="20"/>
          <w:szCs w:val="20"/>
          <w:lang w:val="en-US"/>
        </w:rPr>
        <w:t xml:space="preserve">. Oleh </w:t>
      </w:r>
      <w:proofErr w:type="spellStart"/>
      <w:r w:rsidRPr="009778B8">
        <w:rPr>
          <w:rFonts w:ascii="Times New Roman" w:eastAsia="Times New Roman" w:hAnsi="Times New Roman" w:cs="Times New Roman"/>
          <w:bCs/>
          <w:sz w:val="20"/>
          <w:szCs w:val="20"/>
          <w:lang w:val="en-US"/>
        </w:rPr>
        <w:t>karena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itu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dibangun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tidak</w:t>
      </w:r>
      <w:proofErr w:type="spellEnd"/>
    </w:p>
    <w:p w14:paraId="4704B211"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hanya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berfungsi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sebagai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inovasi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teknis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semata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melainkan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sebagai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instrumen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strategis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membalikkan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tren</w:t>
      </w:r>
      <w:proofErr w:type="spellEnd"/>
    </w:p>
    <w:p w14:paraId="1A3021A0"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penurunan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produksi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menjaga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stabilitas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pasokan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domestik</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mendukung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pertanian</w:t>
      </w:r>
      <w:proofErr w:type="spellEnd"/>
    </w:p>
    <w:p w14:paraId="4386BCBC"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berkelanjutan</w:t>
      </w:r>
      <w:proofErr w:type="spellEnd"/>
      <w:r w:rsidRPr="009778B8">
        <w:rPr>
          <w:rFonts w:ascii="Times New Roman" w:eastAsia="Times New Roman" w:hAnsi="Times New Roman" w:cs="Times New Roman"/>
          <w:bCs/>
          <w:sz w:val="20"/>
          <w:szCs w:val="20"/>
          <w:lang w:val="en-US"/>
        </w:rPr>
        <w:t xml:space="preserve"> di Indonesia di masa </w:t>
      </w:r>
      <w:proofErr w:type="spellStart"/>
      <w:r w:rsidRPr="009778B8">
        <w:rPr>
          <w:rFonts w:ascii="Times New Roman" w:eastAsia="Times New Roman" w:hAnsi="Times New Roman" w:cs="Times New Roman"/>
          <w:bCs/>
          <w:sz w:val="20"/>
          <w:szCs w:val="20"/>
          <w:lang w:val="en-US"/>
        </w:rPr>
        <w:t>depan</w:t>
      </w:r>
      <w:proofErr w:type="spellEnd"/>
      <w:r w:rsidRPr="009778B8">
        <w:rPr>
          <w:rFonts w:ascii="Times New Roman" w:eastAsia="Times New Roman" w:hAnsi="Times New Roman" w:cs="Times New Roman"/>
          <w:bCs/>
          <w:sz w:val="20"/>
          <w:szCs w:val="20"/>
          <w:lang w:val="en-US"/>
        </w:rPr>
        <w:t>.</w:t>
      </w:r>
    </w:p>
    <w:p w14:paraId="5028B1AD"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
    <w:p w14:paraId="443523B9"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Promt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digunakan</w:t>
      </w:r>
      <w:proofErr w:type="spellEnd"/>
      <w:r w:rsidRPr="009778B8">
        <w:rPr>
          <w:rFonts w:ascii="Times New Roman" w:eastAsia="Times New Roman" w:hAnsi="Times New Roman" w:cs="Times New Roman"/>
          <w:bCs/>
          <w:sz w:val="20"/>
          <w:szCs w:val="20"/>
          <w:lang w:val="en-US"/>
        </w:rPr>
        <w:t xml:space="preserve"> pada AI</w:t>
      </w:r>
    </w:p>
    <w:p w14:paraId="45A83CEF"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"Anda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editor dan reviewer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evaluasi</w:t>
      </w:r>
      <w:proofErr w:type="spellEnd"/>
      <w:r w:rsidRPr="009778B8">
        <w:rPr>
          <w:rFonts w:ascii="Times New Roman" w:eastAsia="Times New Roman" w:hAnsi="Times New Roman" w:cs="Times New Roman"/>
          <w:bCs/>
          <w:sz w:val="20"/>
          <w:szCs w:val="20"/>
          <w:lang w:val="en-US"/>
        </w:rPr>
        <w:t xml:space="preserve"> dan review </w:t>
      </w:r>
      <w:proofErr w:type="spellStart"/>
      <w:r w:rsidRPr="009778B8">
        <w:rPr>
          <w:rFonts w:ascii="Times New Roman" w:eastAsia="Times New Roman" w:hAnsi="Times New Roman" w:cs="Times New Roman"/>
          <w:bCs/>
          <w:sz w:val="20"/>
          <w:szCs w:val="20"/>
          <w:lang w:val="en-US"/>
        </w:rPr>
        <w:t>terhadap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tersebut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Cermati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analisis</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cermati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seluruh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tersebut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Didasarkan</w:t>
      </w:r>
      <w:proofErr w:type="spellEnd"/>
      <w:r w:rsidRPr="009778B8">
        <w:rPr>
          <w:rFonts w:ascii="Times New Roman" w:eastAsia="Times New Roman" w:hAnsi="Times New Roman" w:cs="Times New Roman"/>
          <w:bCs/>
          <w:sz w:val="20"/>
          <w:szCs w:val="20"/>
          <w:lang w:val="en-US"/>
        </w:rPr>
        <w:t xml:space="preserve"> pada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analisis</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pencermatan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buat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poin-poin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dimunculkan</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akan</w:t>
      </w:r>
      <w:proofErr w:type="spellEnd"/>
      <w:r w:rsidRPr="009778B8">
        <w:rPr>
          <w:rFonts w:ascii="Times New Roman" w:eastAsia="Times New Roman" w:hAnsi="Times New Roman" w:cs="Times New Roman"/>
          <w:bCs/>
          <w:sz w:val="20"/>
          <w:szCs w:val="20"/>
          <w:lang w:val="en-US"/>
        </w:rPr>
        <w:t xml:space="preserve"> di submit di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tersebut</w:t>
      </w:r>
      <w:proofErr w:type="spellEnd"/>
      <w:r w:rsidRPr="009778B8">
        <w:rPr>
          <w:rFonts w:ascii="Times New Roman" w:eastAsia="Times New Roman" w:hAnsi="Times New Roman" w:cs="Times New Roman"/>
          <w:bCs/>
          <w:sz w:val="20"/>
          <w:szCs w:val="20"/>
          <w:lang w:val="en-US"/>
        </w:rPr>
        <w:t xml:space="preserve">. Lalu, </w:t>
      </w:r>
      <w:proofErr w:type="spellStart"/>
      <w:r w:rsidRPr="009778B8">
        <w:rPr>
          <w:rFonts w:ascii="Times New Roman" w:eastAsia="Times New Roman" w:hAnsi="Times New Roman" w:cs="Times New Roman"/>
          <w:bCs/>
          <w:sz w:val="20"/>
          <w:szCs w:val="20"/>
          <w:lang w:val="en-US"/>
        </w:rPr>
        <w:t>buat</w:t>
      </w:r>
      <w:proofErr w:type="spellEnd"/>
      <w:r w:rsidRPr="009778B8">
        <w:rPr>
          <w:rFonts w:ascii="Times New Roman" w:eastAsia="Times New Roman" w:hAnsi="Times New Roman" w:cs="Times New Roman"/>
          <w:bCs/>
          <w:sz w:val="20"/>
          <w:szCs w:val="20"/>
          <w:lang w:val="en-US"/>
        </w:rPr>
        <w:t xml:space="preserve"> juga </w:t>
      </w:r>
      <w:proofErr w:type="spellStart"/>
      <w:r w:rsidRPr="009778B8">
        <w:rPr>
          <w:rFonts w:ascii="Times New Roman" w:eastAsia="Times New Roman" w:hAnsi="Times New Roman" w:cs="Times New Roman"/>
          <w:bCs/>
          <w:sz w:val="20"/>
          <w:szCs w:val="20"/>
          <w:lang w:val="en-US"/>
        </w:rPr>
        <w:t>uraian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terkait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kualitas</w:t>
      </w:r>
      <w:proofErr w:type="spellEnd"/>
    </w:p>
    <w:p w14:paraId="5E73296E" w14:textId="7139CF65"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minimal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sesuai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tersebut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Sampaikan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poin-poin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jelas</w:t>
      </w:r>
      <w:proofErr w:type="spellEnd"/>
      <w:r w:rsidRPr="009778B8">
        <w:rPr>
          <w:rFonts w:ascii="Times New Roman" w:eastAsia="Times New Roman" w:hAnsi="Times New Roman" w:cs="Times New Roman"/>
          <w:bCs/>
          <w:sz w:val="20"/>
          <w:szCs w:val="20"/>
          <w:lang w:val="en-US"/>
        </w:rPr>
        <w:t xml:space="preserve"> dan detail) yang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dimunculkan</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kualitas</w:t>
      </w:r>
      <w:proofErr w:type="spellEnd"/>
      <w:r w:rsidRPr="009778B8">
        <w:rPr>
          <w:rFonts w:ascii="Times New Roman" w:eastAsia="Times New Roman" w:hAnsi="Times New Roman" w:cs="Times New Roman"/>
          <w:bCs/>
          <w:sz w:val="20"/>
          <w:szCs w:val="20"/>
          <w:lang w:val="en-US"/>
        </w:rPr>
        <w:t xml:space="preserve"> minimal yang </w:t>
      </w:r>
      <w:proofErr w:type="spellStart"/>
      <w:r w:rsidRPr="009778B8">
        <w:rPr>
          <w:rFonts w:ascii="Times New Roman" w:eastAsia="Times New Roman" w:hAnsi="Times New Roman" w:cs="Times New Roman"/>
          <w:bCs/>
          <w:sz w:val="20"/>
          <w:szCs w:val="20"/>
          <w:lang w:val="en-US"/>
        </w:rPr>
        <w:t>dibutuhkan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ketika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menulis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conclusion."</w:t>
      </w:r>
    </w:p>
    <w:p w14:paraId="51D65837"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
    <w:p w14:paraId="03093A5B"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Jawaban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diberikan</w:t>
      </w:r>
      <w:proofErr w:type="spellEnd"/>
      <w:r w:rsidRPr="009778B8">
        <w:rPr>
          <w:rFonts w:ascii="Times New Roman" w:eastAsia="Times New Roman" w:hAnsi="Times New Roman" w:cs="Times New Roman"/>
          <w:bCs/>
          <w:sz w:val="20"/>
          <w:szCs w:val="20"/>
          <w:lang w:val="en-US"/>
        </w:rPr>
        <w:t xml:space="preserve"> oleh AI</w:t>
      </w:r>
    </w:p>
    <w:p w14:paraId="52C9957D" w14:textId="27032001"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Sebagai</w:t>
      </w:r>
      <w:proofErr w:type="spellEnd"/>
      <w:r w:rsidRPr="009778B8">
        <w:rPr>
          <w:rFonts w:ascii="Times New Roman" w:eastAsia="Times New Roman" w:hAnsi="Times New Roman" w:cs="Times New Roman"/>
          <w:bCs/>
          <w:sz w:val="20"/>
          <w:szCs w:val="20"/>
          <w:lang w:val="en-US"/>
        </w:rPr>
        <w:t xml:space="preserve"> editor dan reviewer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saya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evaluasi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terhadap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naskah</w:t>
      </w:r>
      <w:proofErr w:type="spellEnd"/>
      <w:r w:rsidRPr="009778B8">
        <w:rPr>
          <w:rFonts w:ascii="Times New Roman" w:eastAsia="Times New Roman" w:hAnsi="Times New Roman" w:cs="Times New Roman"/>
          <w:bCs/>
          <w:sz w:val="20"/>
          <w:szCs w:val="20"/>
          <w:lang w:val="en-US"/>
        </w:rPr>
        <w:t xml:space="preserve"> "Implementation of Vision Transformer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on a Flutter Mobile Application for Rice Leaf Disease Detection".</w:t>
      </w:r>
    </w:p>
    <w:p w14:paraId="25533725" w14:textId="3DEFA10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Berikut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analisis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kritis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terhadap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diikuti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poin-poin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wajib</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standar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kualitas</w:t>
      </w:r>
      <w:proofErr w:type="spellEnd"/>
      <w:r w:rsidRPr="009778B8">
        <w:rPr>
          <w:rFonts w:ascii="Times New Roman" w:eastAsia="Times New Roman" w:hAnsi="Times New Roman" w:cs="Times New Roman"/>
          <w:bCs/>
          <w:sz w:val="20"/>
          <w:szCs w:val="20"/>
          <w:lang w:val="en-US"/>
        </w:rPr>
        <w:t xml:space="preserve"> minimal yang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dipenuhi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naskah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disubmit</w:t>
      </w:r>
      <w:proofErr w:type="spellEnd"/>
      <w:r w:rsidRPr="009778B8">
        <w:rPr>
          <w:rFonts w:ascii="Times New Roman" w:eastAsia="Times New Roman" w:hAnsi="Times New Roman" w:cs="Times New Roman"/>
          <w:bCs/>
          <w:sz w:val="20"/>
          <w:szCs w:val="20"/>
          <w:lang w:val="en-US"/>
        </w:rPr>
        <w:t>.</w:t>
      </w:r>
    </w:p>
    <w:p w14:paraId="04775BCA"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1. </w:t>
      </w:r>
      <w:proofErr w:type="spellStart"/>
      <w:r w:rsidRPr="009778B8">
        <w:rPr>
          <w:rFonts w:ascii="Times New Roman" w:eastAsia="Times New Roman" w:hAnsi="Times New Roman" w:cs="Times New Roman"/>
          <w:bCs/>
          <w:sz w:val="20"/>
          <w:szCs w:val="20"/>
          <w:lang w:val="en-US"/>
        </w:rPr>
        <w:t>Evaluasi</w:t>
      </w:r>
      <w:proofErr w:type="spellEnd"/>
      <w:r w:rsidRPr="009778B8">
        <w:rPr>
          <w:rFonts w:ascii="Times New Roman" w:eastAsia="Times New Roman" w:hAnsi="Times New Roman" w:cs="Times New Roman"/>
          <w:bCs/>
          <w:sz w:val="20"/>
          <w:szCs w:val="20"/>
          <w:lang w:val="en-US"/>
        </w:rPr>
        <w:t xml:space="preserve"> &amp; </w:t>
      </w:r>
      <w:proofErr w:type="spellStart"/>
      <w:r w:rsidRPr="009778B8">
        <w:rPr>
          <w:rFonts w:ascii="Times New Roman" w:eastAsia="Times New Roman" w:hAnsi="Times New Roman" w:cs="Times New Roman"/>
          <w:bCs/>
          <w:sz w:val="20"/>
          <w:szCs w:val="20"/>
          <w:lang w:val="en-US"/>
        </w:rPr>
        <w:t>Analisis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Kritis</w:t>
      </w:r>
      <w:proofErr w:type="spellEnd"/>
      <w:r w:rsidRPr="009778B8">
        <w:rPr>
          <w:rFonts w:ascii="Times New Roman" w:eastAsia="Times New Roman" w:hAnsi="Times New Roman" w:cs="Times New Roman"/>
          <w:bCs/>
          <w:sz w:val="20"/>
          <w:szCs w:val="20"/>
          <w:lang w:val="en-US"/>
        </w:rPr>
        <w:t xml:space="preserve"> Kesimpulan </w:t>
      </w:r>
      <w:proofErr w:type="spellStart"/>
      <w:r w:rsidRPr="009778B8">
        <w:rPr>
          <w:rFonts w:ascii="Times New Roman" w:eastAsia="Times New Roman" w:hAnsi="Times New Roman" w:cs="Times New Roman"/>
          <w:bCs/>
          <w:sz w:val="20"/>
          <w:szCs w:val="20"/>
          <w:lang w:val="en-US"/>
        </w:rPr>
        <w:t>Saat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p>
    <w:p w14:paraId="252F90EB" w14:textId="28124680"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umum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sudah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cukup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kuat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retorika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namun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terdapat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celah</w:t>
      </w:r>
      <w:proofErr w:type="spellEnd"/>
      <w:r w:rsidRPr="009778B8">
        <w:rPr>
          <w:rFonts w:ascii="Times New Roman" w:eastAsia="Times New Roman" w:hAnsi="Times New Roman" w:cs="Times New Roman"/>
          <w:bCs/>
          <w:sz w:val="20"/>
          <w:szCs w:val="20"/>
          <w:lang w:val="en-US"/>
        </w:rPr>
        <w:t xml:space="preserve"> fatal (gap) </w:t>
      </w:r>
      <w:proofErr w:type="spellStart"/>
      <w:r w:rsidRPr="009778B8">
        <w:rPr>
          <w:rFonts w:ascii="Times New Roman" w:eastAsia="Times New Roman" w:hAnsi="Times New Roman" w:cs="Times New Roman"/>
          <w:bCs/>
          <w:sz w:val="20"/>
          <w:szCs w:val="20"/>
          <w:lang w:val="en-US"/>
        </w:rPr>
        <w:t>jika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disandingkan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"Hasil dan </w:t>
      </w:r>
      <w:proofErr w:type="spellStart"/>
      <w:r w:rsidRPr="009778B8">
        <w:rPr>
          <w:rFonts w:ascii="Times New Roman" w:eastAsia="Times New Roman" w:hAnsi="Times New Roman" w:cs="Times New Roman"/>
          <w:bCs/>
          <w:sz w:val="20"/>
          <w:szCs w:val="20"/>
          <w:lang w:val="en-US"/>
        </w:rPr>
        <w:t>Pembahasan</w:t>
      </w:r>
      <w:proofErr w:type="spellEnd"/>
      <w:r w:rsidRPr="009778B8">
        <w:rPr>
          <w:rFonts w:ascii="Times New Roman" w:eastAsia="Times New Roman" w:hAnsi="Times New Roman" w:cs="Times New Roman"/>
          <w:bCs/>
          <w:sz w:val="20"/>
          <w:szCs w:val="20"/>
          <w:lang w:val="en-US"/>
        </w:rPr>
        <w:t>".</w:t>
      </w:r>
    </w:p>
    <w:p w14:paraId="29659B4C" w14:textId="60276ED8"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Kelebihan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menyajikan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ringkasan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solusi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 Flutter), dan </w:t>
      </w:r>
      <w:proofErr w:type="spellStart"/>
      <w:r w:rsidRPr="009778B8">
        <w:rPr>
          <w:rFonts w:ascii="Times New Roman" w:eastAsia="Times New Roman" w:hAnsi="Times New Roman" w:cs="Times New Roman"/>
          <w:bCs/>
          <w:sz w:val="20"/>
          <w:szCs w:val="20"/>
          <w:lang w:val="en-US"/>
        </w:rPr>
        <w:t>dampak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sosial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kesejahteraan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bahasa</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mengalir</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akademis</w:t>
      </w:r>
      <w:proofErr w:type="spellEnd"/>
      <w:r w:rsidRPr="009778B8">
        <w:rPr>
          <w:rFonts w:ascii="Times New Roman" w:eastAsia="Times New Roman" w:hAnsi="Times New Roman" w:cs="Times New Roman"/>
          <w:bCs/>
          <w:sz w:val="20"/>
          <w:szCs w:val="20"/>
          <w:lang w:val="en-US"/>
        </w:rPr>
        <w:t xml:space="preserve">. Anda juga </w:t>
      </w:r>
      <w:proofErr w:type="spellStart"/>
      <w:r w:rsidRPr="009778B8">
        <w:rPr>
          <w:rFonts w:ascii="Times New Roman" w:eastAsia="Times New Roman" w:hAnsi="Times New Roman" w:cs="Times New Roman"/>
          <w:bCs/>
          <w:sz w:val="20"/>
          <w:szCs w:val="20"/>
          <w:lang w:val="en-US"/>
        </w:rPr>
        <w:t>menyertakan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metrik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kuantitatif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97,9%) yang sangat </w:t>
      </w:r>
      <w:proofErr w:type="spellStart"/>
      <w:r w:rsidRPr="009778B8">
        <w:rPr>
          <w:rFonts w:ascii="Times New Roman" w:eastAsia="Times New Roman" w:hAnsi="Times New Roman" w:cs="Times New Roman"/>
          <w:bCs/>
          <w:sz w:val="20"/>
          <w:szCs w:val="20"/>
          <w:lang w:val="en-US"/>
        </w:rPr>
        <w:t>baik</w:t>
      </w:r>
      <w:proofErr w:type="spellEnd"/>
      <w:r w:rsidRPr="009778B8">
        <w:rPr>
          <w:rFonts w:ascii="Times New Roman" w:eastAsia="Times New Roman" w:hAnsi="Times New Roman" w:cs="Times New Roman"/>
          <w:bCs/>
          <w:sz w:val="20"/>
          <w:szCs w:val="20"/>
          <w:lang w:val="en-US"/>
        </w:rPr>
        <w:t>.</w:t>
      </w:r>
    </w:p>
    <w:p w14:paraId="3FC4F0EC" w14:textId="63D44635"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Kelemahan</w:t>
      </w:r>
      <w:proofErr w:type="spellEnd"/>
      <w:r w:rsidRPr="009778B8">
        <w:rPr>
          <w:rFonts w:ascii="Times New Roman" w:eastAsia="Times New Roman" w:hAnsi="Times New Roman" w:cs="Times New Roman"/>
          <w:bCs/>
          <w:sz w:val="20"/>
          <w:szCs w:val="20"/>
          <w:lang w:val="en-US"/>
        </w:rPr>
        <w:t xml:space="preserve"> Fatal (Critical Flaw): Di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tubuh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naskah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"App Implementation" </w:t>
      </w:r>
      <w:proofErr w:type="spellStart"/>
      <w:r w:rsidRPr="009778B8">
        <w:rPr>
          <w:rFonts w:ascii="Times New Roman" w:eastAsia="Times New Roman" w:hAnsi="Times New Roman" w:cs="Times New Roman"/>
          <w:bCs/>
          <w:sz w:val="20"/>
          <w:szCs w:val="20"/>
          <w:lang w:val="en-US"/>
        </w:rPr>
        <w:t>tertulis</w:t>
      </w:r>
      <w:proofErr w:type="spellEnd"/>
      <w:r w:rsidRPr="009778B8">
        <w:rPr>
          <w:rFonts w:ascii="Times New Roman" w:eastAsia="Times New Roman" w:hAnsi="Times New Roman" w:cs="Times New Roman"/>
          <w:bCs/>
          <w:sz w:val="20"/>
          <w:szCs w:val="20"/>
          <w:lang w:val="en-US"/>
        </w:rPr>
        <w:t xml:space="preserve"> "Masih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progres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Namun</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mengklaim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bahwa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sudah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solusi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efektif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efisien</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dapat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diakses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luas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serta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terbukti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efektif</w:t>
      </w:r>
      <w:proofErr w:type="spellEnd"/>
      <w:r w:rsidRPr="009778B8">
        <w:rPr>
          <w:rFonts w:ascii="Times New Roman" w:eastAsia="Times New Roman" w:hAnsi="Times New Roman" w:cs="Times New Roman"/>
          <w:bCs/>
          <w:sz w:val="20"/>
          <w:szCs w:val="20"/>
          <w:lang w:val="en-US"/>
        </w:rPr>
        <w:t>".</w:t>
      </w:r>
    </w:p>
    <w:p w14:paraId="2B5EFB8A" w14:textId="6196551D"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Reviewer Note: Anda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boleh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menyimpulkan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keberhasilan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jika</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implementasinya</w:t>
      </w:r>
      <w:proofErr w:type="spellEnd"/>
      <w:r w:rsidRPr="009778B8">
        <w:rPr>
          <w:rFonts w:ascii="Times New Roman" w:eastAsia="Times New Roman" w:hAnsi="Times New Roman" w:cs="Times New Roman"/>
          <w:bCs/>
          <w:sz w:val="20"/>
          <w:szCs w:val="20"/>
          <w:lang w:val="en-US"/>
        </w:rPr>
        <w:t xml:space="preserve"> (screenshot UI,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uji </w:t>
      </w:r>
      <w:proofErr w:type="spellStart"/>
      <w:r w:rsidRPr="009778B8">
        <w:rPr>
          <w:rFonts w:ascii="Times New Roman" w:eastAsia="Times New Roman" w:hAnsi="Times New Roman" w:cs="Times New Roman"/>
          <w:bCs/>
          <w:sz w:val="20"/>
          <w:szCs w:val="20"/>
          <w:lang w:val="en-US"/>
        </w:rPr>
        <w:t>coba</w:t>
      </w:r>
      <w:proofErr w:type="spellEnd"/>
      <w:r w:rsidRPr="009778B8">
        <w:rPr>
          <w:rFonts w:ascii="Times New Roman" w:eastAsia="Times New Roman" w:hAnsi="Times New Roman" w:cs="Times New Roman"/>
          <w:bCs/>
          <w:sz w:val="20"/>
          <w:szCs w:val="20"/>
          <w:lang w:val="en-US"/>
        </w:rPr>
        <w:t xml:space="preserve"> di HP, FPS/latency </w:t>
      </w:r>
      <w:proofErr w:type="spellStart"/>
      <w:r w:rsidRPr="009778B8">
        <w:rPr>
          <w:rFonts w:ascii="Times New Roman" w:eastAsia="Times New Roman" w:hAnsi="Times New Roman" w:cs="Times New Roman"/>
          <w:bCs/>
          <w:sz w:val="20"/>
          <w:szCs w:val="20"/>
          <w:lang w:val="en-US"/>
        </w:rPr>
        <w:t>saat</w:t>
      </w:r>
      <w:proofErr w:type="spellEnd"/>
      <w:r w:rsidRPr="009778B8">
        <w:rPr>
          <w:rFonts w:ascii="Times New Roman" w:eastAsia="Times New Roman" w:hAnsi="Times New Roman" w:cs="Times New Roman"/>
          <w:bCs/>
          <w:sz w:val="20"/>
          <w:szCs w:val="20"/>
          <w:lang w:val="en-US"/>
        </w:rPr>
        <w:t xml:space="preserve"> scanning) </w:t>
      </w:r>
      <w:proofErr w:type="spellStart"/>
      <w:r w:rsidRPr="009778B8">
        <w:rPr>
          <w:rFonts w:ascii="Times New Roman" w:eastAsia="Times New Roman" w:hAnsi="Times New Roman" w:cs="Times New Roman"/>
          <w:bCs/>
          <w:sz w:val="20"/>
          <w:szCs w:val="20"/>
          <w:lang w:val="en-US"/>
        </w:rPr>
        <w:t>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Hasil. </w:t>
      </w:r>
      <w:proofErr w:type="spellStart"/>
      <w:r w:rsidRPr="009778B8">
        <w:rPr>
          <w:rFonts w:ascii="Times New Roman" w:eastAsia="Times New Roman" w:hAnsi="Times New Roman" w:cs="Times New Roman"/>
          <w:bCs/>
          <w:sz w:val="20"/>
          <w:szCs w:val="20"/>
          <w:lang w:val="en-US"/>
        </w:rPr>
        <w:t>Klaim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dianggap</w:t>
      </w:r>
      <w:proofErr w:type="spellEnd"/>
      <w:r w:rsidRPr="009778B8">
        <w:rPr>
          <w:rFonts w:ascii="Times New Roman" w:eastAsia="Times New Roman" w:hAnsi="Times New Roman" w:cs="Times New Roman"/>
          <w:bCs/>
          <w:sz w:val="20"/>
          <w:szCs w:val="20"/>
          <w:lang w:val="en-US"/>
        </w:rPr>
        <w:t xml:space="preserve"> overclaiming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valid oleh reviewer.</w:t>
      </w:r>
    </w:p>
    <w:p w14:paraId="75E4B313"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2. </w:t>
      </w:r>
      <w:proofErr w:type="spellStart"/>
      <w:r w:rsidRPr="009778B8">
        <w:rPr>
          <w:rFonts w:ascii="Times New Roman" w:eastAsia="Times New Roman" w:hAnsi="Times New Roman" w:cs="Times New Roman"/>
          <w:bCs/>
          <w:sz w:val="20"/>
          <w:szCs w:val="20"/>
          <w:lang w:val="en-US"/>
        </w:rPr>
        <w:t>Poin-Poin</w:t>
      </w:r>
      <w:proofErr w:type="spellEnd"/>
      <w:r w:rsidRPr="009778B8">
        <w:rPr>
          <w:rFonts w:ascii="Times New Roman" w:eastAsia="Times New Roman" w:hAnsi="Times New Roman" w:cs="Times New Roman"/>
          <w:bCs/>
          <w:sz w:val="20"/>
          <w:szCs w:val="20"/>
          <w:lang w:val="en-US"/>
        </w:rPr>
        <w:t xml:space="preserve"> yang WAJIB </w:t>
      </w:r>
      <w:proofErr w:type="spellStart"/>
      <w:r w:rsidRPr="009778B8">
        <w:rPr>
          <w:rFonts w:ascii="Times New Roman" w:eastAsia="Times New Roman" w:hAnsi="Times New Roman" w:cs="Times New Roman"/>
          <w:bCs/>
          <w:sz w:val="20"/>
          <w:szCs w:val="20"/>
          <w:lang w:val="en-US"/>
        </w:rPr>
        <w:t>Dimunculkan</w:t>
      </w:r>
      <w:proofErr w:type="spellEnd"/>
      <w:r w:rsidRPr="009778B8">
        <w:rPr>
          <w:rFonts w:ascii="Times New Roman" w:eastAsia="Times New Roman" w:hAnsi="Times New Roman" w:cs="Times New Roman"/>
          <w:bCs/>
          <w:sz w:val="20"/>
          <w:szCs w:val="20"/>
          <w:lang w:val="en-US"/>
        </w:rPr>
        <w:t xml:space="preserve"> (Checklist Kesimpulan)</w:t>
      </w:r>
    </w:p>
    <w:p w14:paraId="3DB0C540" w14:textId="5F4C2F05"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analisis</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atas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berikut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struktur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revisi</w:t>
      </w:r>
      <w:proofErr w:type="spellEnd"/>
      <w:r w:rsidRPr="009778B8">
        <w:rPr>
          <w:rFonts w:ascii="Times New Roman" w:eastAsia="Times New Roman" w:hAnsi="Times New Roman" w:cs="Times New Roman"/>
          <w:bCs/>
          <w:sz w:val="20"/>
          <w:szCs w:val="20"/>
          <w:lang w:val="en-US"/>
        </w:rPr>
        <w:t xml:space="preserve"> Anda agar </w:t>
      </w:r>
      <w:proofErr w:type="spellStart"/>
      <w:r w:rsidRPr="009778B8">
        <w:rPr>
          <w:rFonts w:ascii="Times New Roman" w:eastAsia="Times New Roman" w:hAnsi="Times New Roman" w:cs="Times New Roman"/>
          <w:bCs/>
          <w:sz w:val="20"/>
          <w:szCs w:val="20"/>
          <w:lang w:val="en-US"/>
        </w:rPr>
        <w:t>layak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terbit</w:t>
      </w:r>
      <w:proofErr w:type="spellEnd"/>
      <w:r w:rsidRPr="009778B8">
        <w:rPr>
          <w:rFonts w:ascii="Times New Roman" w:eastAsia="Times New Roman" w:hAnsi="Times New Roman" w:cs="Times New Roman"/>
          <w:bCs/>
          <w:sz w:val="20"/>
          <w:szCs w:val="20"/>
          <w:lang w:val="en-US"/>
        </w:rPr>
        <w:t>:</w:t>
      </w:r>
    </w:p>
    <w:p w14:paraId="418BFA12"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A. Restatement of the Problem &amp; Goal (</w:t>
      </w:r>
      <w:proofErr w:type="spellStart"/>
      <w:r w:rsidRPr="009778B8">
        <w:rPr>
          <w:rFonts w:ascii="Times New Roman" w:eastAsia="Times New Roman" w:hAnsi="Times New Roman" w:cs="Times New Roman"/>
          <w:bCs/>
          <w:sz w:val="20"/>
          <w:szCs w:val="20"/>
          <w:lang w:val="en-US"/>
        </w:rPr>
        <w:t>Penyataan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Ulang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&amp; </w:t>
      </w:r>
      <w:proofErr w:type="spellStart"/>
      <w:r w:rsidRPr="009778B8">
        <w:rPr>
          <w:rFonts w:ascii="Times New Roman" w:eastAsia="Times New Roman" w:hAnsi="Times New Roman" w:cs="Times New Roman"/>
          <w:bCs/>
          <w:sz w:val="20"/>
          <w:szCs w:val="20"/>
          <w:lang w:val="en-US"/>
        </w:rPr>
        <w:t>Tujuan</w:t>
      </w:r>
      <w:proofErr w:type="spellEnd"/>
      <w:r w:rsidRPr="009778B8">
        <w:rPr>
          <w:rFonts w:ascii="Times New Roman" w:eastAsia="Times New Roman" w:hAnsi="Times New Roman" w:cs="Times New Roman"/>
          <w:bCs/>
          <w:sz w:val="20"/>
          <w:szCs w:val="20"/>
          <w:lang w:val="en-US"/>
        </w:rPr>
        <w:t>)</w:t>
      </w:r>
    </w:p>
    <w:p w14:paraId="6B9AB85A" w14:textId="08B4CBD4"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Mulailah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merangkum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singkat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utamanya</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bagaimana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menyelesaikannya</w:t>
      </w:r>
      <w:proofErr w:type="spellEnd"/>
      <w:r w:rsidRPr="009778B8">
        <w:rPr>
          <w:rFonts w:ascii="Times New Roman" w:eastAsia="Times New Roman" w:hAnsi="Times New Roman" w:cs="Times New Roman"/>
          <w:bCs/>
          <w:sz w:val="20"/>
          <w:szCs w:val="20"/>
          <w:lang w:val="en-US"/>
        </w:rPr>
        <w:t>.</w:t>
      </w:r>
    </w:p>
    <w:p w14:paraId="5D66D14F" w14:textId="1AFC44E8"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lastRenderedPageBreak/>
        <w:t xml:space="preserve">Isi: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penurunan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produksi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ketiadaan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alat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diagnostik</w:t>
      </w:r>
      <w:proofErr w:type="spellEnd"/>
      <w:r w:rsidRPr="009778B8">
        <w:rPr>
          <w:rFonts w:ascii="Times New Roman" w:eastAsia="Times New Roman" w:hAnsi="Times New Roman" w:cs="Times New Roman"/>
          <w:bCs/>
          <w:sz w:val="20"/>
          <w:szCs w:val="20"/>
          <w:lang w:val="en-US"/>
        </w:rPr>
        <w:t>.</w:t>
      </w:r>
    </w:p>
    <w:p w14:paraId="4A042B85" w14:textId="5AEC374B"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Tujuan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Mengembangkan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berbasis</w:t>
      </w:r>
      <w:proofErr w:type="spellEnd"/>
      <w:r w:rsidRPr="009778B8">
        <w:rPr>
          <w:rFonts w:ascii="Times New Roman" w:eastAsia="Times New Roman" w:hAnsi="Times New Roman" w:cs="Times New Roman"/>
          <w:bCs/>
          <w:sz w:val="20"/>
          <w:szCs w:val="20"/>
          <w:lang w:val="en-US"/>
        </w:rPr>
        <w:t xml:space="preserve"> mobile.</w:t>
      </w:r>
    </w:p>
    <w:p w14:paraId="1D067086"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B. Summary of Method (</w:t>
      </w:r>
      <w:proofErr w:type="spellStart"/>
      <w:r w:rsidRPr="009778B8">
        <w:rPr>
          <w:rFonts w:ascii="Times New Roman" w:eastAsia="Times New Roman" w:hAnsi="Times New Roman" w:cs="Times New Roman"/>
          <w:bCs/>
          <w:sz w:val="20"/>
          <w:szCs w:val="20"/>
          <w:lang w:val="en-US"/>
        </w:rPr>
        <w:t>Ringkasan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Metode</w:t>
      </w:r>
      <w:proofErr w:type="spellEnd"/>
      <w:r w:rsidRPr="009778B8">
        <w:rPr>
          <w:rFonts w:ascii="Times New Roman" w:eastAsia="Times New Roman" w:hAnsi="Times New Roman" w:cs="Times New Roman"/>
          <w:bCs/>
          <w:sz w:val="20"/>
          <w:szCs w:val="20"/>
          <w:lang w:val="en-US"/>
        </w:rPr>
        <w:t xml:space="preserve"> Utama)</w:t>
      </w:r>
    </w:p>
    <w:p w14:paraId="6A1FA8BA" w14:textId="33122F3C"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Sebutkan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dan tools </w:t>
      </w:r>
      <w:proofErr w:type="spellStart"/>
      <w:r w:rsidRPr="009778B8">
        <w:rPr>
          <w:rFonts w:ascii="Times New Roman" w:eastAsia="Times New Roman" w:hAnsi="Times New Roman" w:cs="Times New Roman"/>
          <w:bCs/>
          <w:sz w:val="20"/>
          <w:szCs w:val="20"/>
          <w:lang w:val="en-US"/>
        </w:rPr>
        <w:t>kunci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nilai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jual</w:t>
      </w:r>
      <w:proofErr w:type="spellEnd"/>
      <w:r w:rsidRPr="009778B8">
        <w:rPr>
          <w:rFonts w:ascii="Times New Roman" w:eastAsia="Times New Roman" w:hAnsi="Times New Roman" w:cs="Times New Roman"/>
          <w:bCs/>
          <w:sz w:val="20"/>
          <w:szCs w:val="20"/>
          <w:lang w:val="en-US"/>
        </w:rPr>
        <w:t xml:space="preserve"> (novelty)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w:t>
      </w:r>
    </w:p>
    <w:p w14:paraId="0F2C6037" w14:textId="5BAAD55B"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Isi: </w:t>
      </w:r>
      <w:proofErr w:type="spellStart"/>
      <w:r w:rsidRPr="009778B8">
        <w:rPr>
          <w:rFonts w:ascii="Times New Roman" w:eastAsia="Times New Roman" w:hAnsi="Times New Roman" w:cs="Times New Roman"/>
          <w:bCs/>
          <w:sz w:val="20"/>
          <w:szCs w:val="20"/>
          <w:lang w:val="en-US"/>
        </w:rPr>
        <w:t>Penggunaan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Vision Transformer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diintegrasikan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framework Flutter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kapabilitas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lintas</w:t>
      </w:r>
      <w:proofErr w:type="spellEnd"/>
      <w:r w:rsidRPr="009778B8">
        <w:rPr>
          <w:rFonts w:ascii="Times New Roman" w:eastAsia="Times New Roman" w:hAnsi="Times New Roman" w:cs="Times New Roman"/>
          <w:bCs/>
          <w:sz w:val="20"/>
          <w:szCs w:val="20"/>
          <w:lang w:val="en-US"/>
        </w:rPr>
        <w:t xml:space="preserve"> platform (cross-platform).</w:t>
      </w:r>
    </w:p>
    <w:p w14:paraId="3473D85A"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C. Main Findings with Quantitative Data (</w:t>
      </w:r>
      <w:proofErr w:type="spellStart"/>
      <w:r w:rsidRPr="009778B8">
        <w:rPr>
          <w:rFonts w:ascii="Times New Roman" w:eastAsia="Times New Roman" w:hAnsi="Times New Roman" w:cs="Times New Roman"/>
          <w:bCs/>
          <w:sz w:val="20"/>
          <w:szCs w:val="20"/>
          <w:lang w:val="en-US"/>
        </w:rPr>
        <w:t>Temuan</w:t>
      </w:r>
      <w:proofErr w:type="spellEnd"/>
      <w:r w:rsidRPr="009778B8">
        <w:rPr>
          <w:rFonts w:ascii="Times New Roman" w:eastAsia="Times New Roman" w:hAnsi="Times New Roman" w:cs="Times New Roman"/>
          <w:bCs/>
          <w:sz w:val="20"/>
          <w:szCs w:val="20"/>
          <w:lang w:val="en-US"/>
        </w:rPr>
        <w:t xml:space="preserve"> Utama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Kuantitatif</w:t>
      </w:r>
      <w:proofErr w:type="spellEnd"/>
      <w:r w:rsidRPr="009778B8">
        <w:rPr>
          <w:rFonts w:ascii="Times New Roman" w:eastAsia="Times New Roman" w:hAnsi="Times New Roman" w:cs="Times New Roman"/>
          <w:bCs/>
          <w:sz w:val="20"/>
          <w:szCs w:val="20"/>
          <w:lang w:val="en-US"/>
        </w:rPr>
        <w:t>)</w:t>
      </w:r>
    </w:p>
    <w:p w14:paraId="370070AE" w14:textId="43C7E59E"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terpenting</w:t>
      </w:r>
      <w:proofErr w:type="spellEnd"/>
      <w:r w:rsidRPr="009778B8">
        <w:rPr>
          <w:rFonts w:ascii="Times New Roman" w:eastAsia="Times New Roman" w:hAnsi="Times New Roman" w:cs="Times New Roman"/>
          <w:bCs/>
          <w:sz w:val="20"/>
          <w:szCs w:val="20"/>
          <w:lang w:val="en-US"/>
        </w:rPr>
        <w:t xml:space="preserve">. Kesimpulan </w:t>
      </w:r>
      <w:proofErr w:type="spellStart"/>
      <w:r w:rsidRPr="009778B8">
        <w:rPr>
          <w:rFonts w:ascii="Times New Roman" w:eastAsia="Times New Roman" w:hAnsi="Times New Roman" w:cs="Times New Roman"/>
          <w:bCs/>
          <w:sz w:val="20"/>
          <w:szCs w:val="20"/>
          <w:lang w:val="en-US"/>
        </w:rPr>
        <w:t>tanpa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angka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opini</w:t>
      </w:r>
      <w:proofErr w:type="spellEnd"/>
      <w:r w:rsidRPr="009778B8">
        <w:rPr>
          <w:rFonts w:ascii="Times New Roman" w:eastAsia="Times New Roman" w:hAnsi="Times New Roman" w:cs="Times New Roman"/>
          <w:bCs/>
          <w:sz w:val="20"/>
          <w:szCs w:val="20"/>
          <w:lang w:val="en-US"/>
        </w:rPr>
        <w:t>.</w:t>
      </w:r>
    </w:p>
    <w:p w14:paraId="4F15C82A" w14:textId="66C0A4E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Isi:</w:t>
      </w:r>
    </w:p>
    <w:p w14:paraId="2E8F9AE2" w14:textId="07832F34"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Sebutkan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jumlah</w:t>
      </w:r>
      <w:proofErr w:type="spellEnd"/>
      <w:r w:rsidRPr="009778B8">
        <w:rPr>
          <w:rFonts w:ascii="Times New Roman" w:eastAsia="Times New Roman" w:hAnsi="Times New Roman" w:cs="Times New Roman"/>
          <w:bCs/>
          <w:sz w:val="20"/>
          <w:szCs w:val="20"/>
          <w:lang w:val="en-US"/>
        </w:rPr>
        <w:t xml:space="preserve"> epoch </w:t>
      </w:r>
      <w:proofErr w:type="spellStart"/>
      <w:r w:rsidRPr="009778B8">
        <w:rPr>
          <w:rFonts w:ascii="Times New Roman" w:eastAsia="Times New Roman" w:hAnsi="Times New Roman" w:cs="Times New Roman"/>
          <w:bCs/>
          <w:sz w:val="20"/>
          <w:szCs w:val="20"/>
          <w:lang w:val="en-US"/>
        </w:rPr>
        <w:t>pelatihan</w:t>
      </w:r>
      <w:proofErr w:type="spellEnd"/>
      <w:r w:rsidRPr="009778B8">
        <w:rPr>
          <w:rFonts w:ascii="Times New Roman" w:eastAsia="Times New Roman" w:hAnsi="Times New Roman" w:cs="Times New Roman"/>
          <w:bCs/>
          <w:sz w:val="20"/>
          <w:szCs w:val="20"/>
          <w:lang w:val="en-US"/>
        </w:rPr>
        <w:t xml:space="preserve"> (32 epoch).</w:t>
      </w:r>
    </w:p>
    <w:p w14:paraId="56359BEE"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Sebutkan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Validasi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Puncak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eksplisit</w:t>
      </w:r>
      <w:proofErr w:type="spellEnd"/>
      <w:r w:rsidRPr="009778B8">
        <w:rPr>
          <w:rFonts w:ascii="Times New Roman" w:eastAsia="Times New Roman" w:hAnsi="Times New Roman" w:cs="Times New Roman"/>
          <w:bCs/>
          <w:sz w:val="20"/>
          <w:szCs w:val="20"/>
          <w:lang w:val="en-US"/>
        </w:rPr>
        <w:t xml:space="preserve"> (97.9%).</w:t>
      </w:r>
    </w:p>
    <w:p w14:paraId="61ABCC68"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
    <w:p w14:paraId="66E23F63" w14:textId="4EB685FA"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Sebutkan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perilaku</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stabilitas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pemulihan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pasca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fluktuasi</w:t>
      </w:r>
      <w:proofErr w:type="spellEnd"/>
      <w:r w:rsidRPr="009778B8">
        <w:rPr>
          <w:rFonts w:ascii="Times New Roman" w:eastAsia="Times New Roman" w:hAnsi="Times New Roman" w:cs="Times New Roman"/>
          <w:bCs/>
          <w:sz w:val="20"/>
          <w:szCs w:val="20"/>
          <w:lang w:val="en-US"/>
        </w:rPr>
        <w:t xml:space="preserve"> loss).</w:t>
      </w:r>
    </w:p>
    <w:p w14:paraId="10A6B174"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D. Implementation &amp; Contribution (</w:t>
      </w:r>
      <w:proofErr w:type="spellStart"/>
      <w:r w:rsidRPr="009778B8">
        <w:rPr>
          <w:rFonts w:ascii="Times New Roman" w:eastAsia="Times New Roman" w:hAnsi="Times New Roman" w:cs="Times New Roman"/>
          <w:bCs/>
          <w:sz w:val="20"/>
          <w:szCs w:val="20"/>
          <w:lang w:val="en-US"/>
        </w:rPr>
        <w:t>Implementasi</w:t>
      </w:r>
      <w:proofErr w:type="spellEnd"/>
      <w:r w:rsidRPr="009778B8">
        <w:rPr>
          <w:rFonts w:ascii="Times New Roman" w:eastAsia="Times New Roman" w:hAnsi="Times New Roman" w:cs="Times New Roman"/>
          <w:bCs/>
          <w:sz w:val="20"/>
          <w:szCs w:val="20"/>
          <w:lang w:val="en-US"/>
        </w:rPr>
        <w:t xml:space="preserve"> &amp; </w:t>
      </w:r>
      <w:proofErr w:type="spellStart"/>
      <w:r w:rsidRPr="009778B8">
        <w:rPr>
          <w:rFonts w:ascii="Times New Roman" w:eastAsia="Times New Roman" w:hAnsi="Times New Roman" w:cs="Times New Roman"/>
          <w:bCs/>
          <w:sz w:val="20"/>
          <w:szCs w:val="20"/>
          <w:lang w:val="en-US"/>
        </w:rPr>
        <w:t>Kontribusi</w:t>
      </w:r>
      <w:proofErr w:type="spellEnd"/>
      <w:r w:rsidRPr="009778B8">
        <w:rPr>
          <w:rFonts w:ascii="Times New Roman" w:eastAsia="Times New Roman" w:hAnsi="Times New Roman" w:cs="Times New Roman"/>
          <w:bCs/>
          <w:sz w:val="20"/>
          <w:szCs w:val="20"/>
          <w:lang w:val="en-US"/>
        </w:rPr>
        <w:t>)</w:t>
      </w:r>
    </w:p>
    <w:p w14:paraId="38D52C8E" w14:textId="4B3EA87A"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Jelaskan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kontribusi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nyata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sisi</w:t>
      </w:r>
      <w:proofErr w:type="spellEnd"/>
      <w:r w:rsidRPr="009778B8">
        <w:rPr>
          <w:rFonts w:ascii="Times New Roman" w:eastAsia="Times New Roman" w:hAnsi="Times New Roman" w:cs="Times New Roman"/>
          <w:bCs/>
          <w:sz w:val="20"/>
          <w:szCs w:val="20"/>
          <w:lang w:val="en-US"/>
        </w:rPr>
        <w:t xml:space="preserve"> software engineering (</w:t>
      </w:r>
      <w:proofErr w:type="spellStart"/>
      <w:r w:rsidRPr="009778B8">
        <w:rPr>
          <w:rFonts w:ascii="Times New Roman" w:eastAsia="Times New Roman" w:hAnsi="Times New Roman" w:cs="Times New Roman"/>
          <w:bCs/>
          <w:sz w:val="20"/>
          <w:szCs w:val="20"/>
          <w:lang w:val="en-US"/>
        </w:rPr>
        <w:t>karena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terkait</w:t>
      </w:r>
      <w:proofErr w:type="spellEnd"/>
      <w:r w:rsidRPr="009778B8">
        <w:rPr>
          <w:rFonts w:ascii="Times New Roman" w:eastAsia="Times New Roman" w:hAnsi="Times New Roman" w:cs="Times New Roman"/>
          <w:bCs/>
          <w:sz w:val="20"/>
          <w:szCs w:val="20"/>
          <w:lang w:val="en-US"/>
        </w:rPr>
        <w:t xml:space="preserve"> Data Mining/</w:t>
      </w:r>
      <w:proofErr w:type="spellStart"/>
      <w:r w:rsidRPr="009778B8">
        <w:rPr>
          <w:rFonts w:ascii="Times New Roman" w:eastAsia="Times New Roman" w:hAnsi="Times New Roman" w:cs="Times New Roman"/>
          <w:bCs/>
          <w:sz w:val="20"/>
          <w:szCs w:val="20"/>
          <w:lang w:val="en-US"/>
        </w:rPr>
        <w:t>Komputer</w:t>
      </w:r>
      <w:proofErr w:type="spellEnd"/>
      <w:r w:rsidRPr="009778B8">
        <w:rPr>
          <w:rFonts w:ascii="Times New Roman" w:eastAsia="Times New Roman" w:hAnsi="Times New Roman" w:cs="Times New Roman"/>
          <w:bCs/>
          <w:sz w:val="20"/>
          <w:szCs w:val="20"/>
          <w:lang w:val="en-US"/>
        </w:rPr>
        <w:t>).</w:t>
      </w:r>
    </w:p>
    <w:p w14:paraId="348BBD89" w14:textId="3DD2364C"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Isi: </w:t>
      </w:r>
      <w:proofErr w:type="spellStart"/>
      <w:r w:rsidRPr="009778B8">
        <w:rPr>
          <w:rFonts w:ascii="Times New Roman" w:eastAsia="Times New Roman" w:hAnsi="Times New Roman" w:cs="Times New Roman"/>
          <w:bCs/>
          <w:sz w:val="20"/>
          <w:szCs w:val="20"/>
          <w:lang w:val="en-US"/>
        </w:rPr>
        <w:t>Keunggulan</w:t>
      </w:r>
      <w:proofErr w:type="spellEnd"/>
      <w:r w:rsidRPr="009778B8">
        <w:rPr>
          <w:rFonts w:ascii="Times New Roman" w:eastAsia="Times New Roman" w:hAnsi="Times New Roman" w:cs="Times New Roman"/>
          <w:bCs/>
          <w:sz w:val="20"/>
          <w:szCs w:val="20"/>
          <w:lang w:val="en-US"/>
        </w:rPr>
        <w:t xml:space="preserve"> Flutter yang </w:t>
      </w:r>
      <w:proofErr w:type="spellStart"/>
      <w:r w:rsidRPr="009778B8">
        <w:rPr>
          <w:rFonts w:ascii="Times New Roman" w:eastAsia="Times New Roman" w:hAnsi="Times New Roman" w:cs="Times New Roman"/>
          <w:bCs/>
          <w:sz w:val="20"/>
          <w:szCs w:val="20"/>
          <w:lang w:val="en-US"/>
        </w:rPr>
        <w:t>memungkinkan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aksesibilitas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lebih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luas</w:t>
      </w:r>
      <w:proofErr w:type="spellEnd"/>
      <w:r w:rsidRPr="009778B8">
        <w:rPr>
          <w:rFonts w:ascii="Times New Roman" w:eastAsia="Times New Roman" w:hAnsi="Times New Roman" w:cs="Times New Roman"/>
          <w:bCs/>
          <w:sz w:val="20"/>
          <w:szCs w:val="20"/>
          <w:lang w:val="en-US"/>
        </w:rPr>
        <w:t xml:space="preserve"> (Android &amp; iOS) </w:t>
      </w:r>
      <w:proofErr w:type="spellStart"/>
      <w:r w:rsidRPr="009778B8">
        <w:rPr>
          <w:rFonts w:ascii="Times New Roman" w:eastAsia="Times New Roman" w:hAnsi="Times New Roman" w:cs="Times New Roman"/>
          <w:bCs/>
          <w:sz w:val="20"/>
          <w:szCs w:val="20"/>
          <w:lang w:val="en-US"/>
        </w:rPr>
        <w:t>dibandingkan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terdahulu</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hanya</w:t>
      </w:r>
      <w:proofErr w:type="spellEnd"/>
      <w:r w:rsidRPr="009778B8">
        <w:rPr>
          <w:rFonts w:ascii="Times New Roman" w:eastAsia="Times New Roman" w:hAnsi="Times New Roman" w:cs="Times New Roman"/>
          <w:bCs/>
          <w:sz w:val="20"/>
          <w:szCs w:val="20"/>
          <w:lang w:val="en-US"/>
        </w:rPr>
        <w:t xml:space="preserve"> Android.</w:t>
      </w:r>
    </w:p>
    <w:p w14:paraId="5AB40B4A" w14:textId="4479E39E"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Peringatan</w:t>
      </w:r>
      <w:proofErr w:type="spellEnd"/>
      <w:r w:rsidRPr="009778B8">
        <w:rPr>
          <w:rFonts w:ascii="Times New Roman" w:eastAsia="Times New Roman" w:hAnsi="Times New Roman" w:cs="Times New Roman"/>
          <w:bCs/>
          <w:sz w:val="20"/>
          <w:szCs w:val="20"/>
          <w:lang w:val="en-US"/>
        </w:rPr>
        <w:t xml:space="preserve">: Jika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"App Implementation"  </w:t>
      </w:r>
      <w:proofErr w:type="spellStart"/>
      <w:r w:rsidRPr="009778B8">
        <w:rPr>
          <w:rFonts w:ascii="Times New Roman" w:eastAsia="Times New Roman" w:hAnsi="Times New Roman" w:cs="Times New Roman"/>
          <w:bCs/>
          <w:sz w:val="20"/>
          <w:szCs w:val="20"/>
          <w:lang w:val="en-US"/>
        </w:rPr>
        <w:t>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selesai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ubah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Potensi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selesaikan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dulu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klaim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berjalan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jika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datanya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kosong</w:t>
      </w:r>
      <w:proofErr w:type="spellEnd"/>
      <w:r w:rsidRPr="009778B8">
        <w:rPr>
          <w:rFonts w:ascii="Times New Roman" w:eastAsia="Times New Roman" w:hAnsi="Times New Roman" w:cs="Times New Roman"/>
          <w:bCs/>
          <w:sz w:val="20"/>
          <w:szCs w:val="20"/>
          <w:lang w:val="en-US"/>
        </w:rPr>
        <w:t>.</w:t>
      </w:r>
    </w:p>
    <w:p w14:paraId="482201B4"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E. Implications (</w:t>
      </w:r>
      <w:proofErr w:type="spellStart"/>
      <w:r w:rsidRPr="009778B8">
        <w:rPr>
          <w:rFonts w:ascii="Times New Roman" w:eastAsia="Times New Roman" w:hAnsi="Times New Roman" w:cs="Times New Roman"/>
          <w:bCs/>
          <w:sz w:val="20"/>
          <w:szCs w:val="20"/>
          <w:lang w:val="en-US"/>
        </w:rPr>
        <w:t>Implikasi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Praktis</w:t>
      </w:r>
      <w:proofErr w:type="spellEnd"/>
      <w:r w:rsidRPr="009778B8">
        <w:rPr>
          <w:rFonts w:ascii="Times New Roman" w:eastAsia="Times New Roman" w:hAnsi="Times New Roman" w:cs="Times New Roman"/>
          <w:bCs/>
          <w:sz w:val="20"/>
          <w:szCs w:val="20"/>
          <w:lang w:val="en-US"/>
        </w:rPr>
        <w:t>)</w:t>
      </w:r>
    </w:p>
    <w:p w14:paraId="1B25A2E1" w14:textId="131DEE5B"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Apa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dampak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bagi</w:t>
      </w:r>
      <w:proofErr w:type="spellEnd"/>
      <w:r w:rsidRPr="009778B8">
        <w:rPr>
          <w:rFonts w:ascii="Times New Roman" w:eastAsia="Times New Roman" w:hAnsi="Times New Roman" w:cs="Times New Roman"/>
          <w:bCs/>
          <w:sz w:val="20"/>
          <w:szCs w:val="20"/>
          <w:lang w:val="en-US"/>
        </w:rPr>
        <w:t xml:space="preserve"> dunia </w:t>
      </w:r>
      <w:proofErr w:type="spellStart"/>
      <w:r w:rsidRPr="009778B8">
        <w:rPr>
          <w:rFonts w:ascii="Times New Roman" w:eastAsia="Times New Roman" w:hAnsi="Times New Roman" w:cs="Times New Roman"/>
          <w:bCs/>
          <w:sz w:val="20"/>
          <w:szCs w:val="20"/>
          <w:lang w:val="en-US"/>
        </w:rPr>
        <w:t>nyata</w:t>
      </w:r>
      <w:proofErr w:type="spellEnd"/>
      <w:r w:rsidRPr="009778B8">
        <w:rPr>
          <w:rFonts w:ascii="Times New Roman" w:eastAsia="Times New Roman" w:hAnsi="Times New Roman" w:cs="Times New Roman"/>
          <w:bCs/>
          <w:sz w:val="20"/>
          <w:szCs w:val="20"/>
          <w:lang w:val="en-US"/>
        </w:rPr>
        <w:t>?</w:t>
      </w:r>
    </w:p>
    <w:p w14:paraId="596F78D2" w14:textId="7E4DD73F"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Isi: </w:t>
      </w:r>
      <w:proofErr w:type="spellStart"/>
      <w:r w:rsidRPr="009778B8">
        <w:rPr>
          <w:rFonts w:ascii="Times New Roman" w:eastAsia="Times New Roman" w:hAnsi="Times New Roman" w:cs="Times New Roman"/>
          <w:bCs/>
          <w:sz w:val="20"/>
          <w:szCs w:val="20"/>
          <w:lang w:val="en-US"/>
        </w:rPr>
        <w:t>Membantu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mitigasi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sasaran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mengurangi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penggunaan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pestisida</w:t>
      </w:r>
      <w:proofErr w:type="spellEnd"/>
      <w:r w:rsidRPr="009778B8">
        <w:rPr>
          <w:rFonts w:ascii="Times New Roman" w:eastAsia="Times New Roman" w:hAnsi="Times New Roman" w:cs="Times New Roman"/>
          <w:bCs/>
          <w:sz w:val="20"/>
          <w:szCs w:val="20"/>
          <w:lang w:val="en-US"/>
        </w:rPr>
        <w:t xml:space="preserve"> yang salah, dan </w:t>
      </w:r>
      <w:proofErr w:type="spellStart"/>
      <w:r w:rsidRPr="009778B8">
        <w:rPr>
          <w:rFonts w:ascii="Times New Roman" w:eastAsia="Times New Roman" w:hAnsi="Times New Roman" w:cs="Times New Roman"/>
          <w:bCs/>
          <w:sz w:val="20"/>
          <w:szCs w:val="20"/>
          <w:lang w:val="en-US"/>
        </w:rPr>
        <w:t>mendukung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ketahanan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pangan</w:t>
      </w:r>
      <w:proofErr w:type="spellEnd"/>
      <w:r w:rsidRPr="009778B8">
        <w:rPr>
          <w:rFonts w:ascii="Times New Roman" w:eastAsia="Times New Roman" w:hAnsi="Times New Roman" w:cs="Times New Roman"/>
          <w:bCs/>
          <w:sz w:val="20"/>
          <w:szCs w:val="20"/>
          <w:lang w:val="en-US"/>
        </w:rPr>
        <w:t>.</w:t>
      </w:r>
    </w:p>
    <w:p w14:paraId="247AE662"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F. Limitations &amp; Future Works (</w:t>
      </w:r>
      <w:proofErr w:type="spellStart"/>
      <w:r w:rsidRPr="009778B8">
        <w:rPr>
          <w:rFonts w:ascii="Times New Roman" w:eastAsia="Times New Roman" w:hAnsi="Times New Roman" w:cs="Times New Roman"/>
          <w:bCs/>
          <w:sz w:val="20"/>
          <w:szCs w:val="20"/>
          <w:lang w:val="en-US"/>
        </w:rPr>
        <w:t>Keterbatasan</w:t>
      </w:r>
      <w:proofErr w:type="spellEnd"/>
      <w:r w:rsidRPr="009778B8">
        <w:rPr>
          <w:rFonts w:ascii="Times New Roman" w:eastAsia="Times New Roman" w:hAnsi="Times New Roman" w:cs="Times New Roman"/>
          <w:bCs/>
          <w:sz w:val="20"/>
          <w:szCs w:val="20"/>
          <w:lang w:val="en-US"/>
        </w:rPr>
        <w:t xml:space="preserve"> &amp; Saran </w:t>
      </w:r>
      <w:proofErr w:type="spellStart"/>
      <w:r w:rsidRPr="009778B8">
        <w:rPr>
          <w:rFonts w:ascii="Times New Roman" w:eastAsia="Times New Roman" w:hAnsi="Times New Roman" w:cs="Times New Roman"/>
          <w:bCs/>
          <w:sz w:val="20"/>
          <w:szCs w:val="20"/>
          <w:lang w:val="en-US"/>
        </w:rPr>
        <w:t>Pengembangan</w:t>
      </w:r>
      <w:proofErr w:type="spellEnd"/>
      <w:r w:rsidRPr="009778B8">
        <w:rPr>
          <w:rFonts w:ascii="Times New Roman" w:eastAsia="Times New Roman" w:hAnsi="Times New Roman" w:cs="Times New Roman"/>
          <w:bCs/>
          <w:sz w:val="20"/>
          <w:szCs w:val="20"/>
          <w:lang w:val="en-US"/>
        </w:rPr>
        <w:t>)</w:t>
      </w:r>
    </w:p>
    <w:p w14:paraId="030F0F41" w14:textId="0B4782F4"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Bagian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terlihat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jelas</w:t>
      </w:r>
      <w:proofErr w:type="spellEnd"/>
      <w:r w:rsidRPr="009778B8">
        <w:rPr>
          <w:rFonts w:ascii="Times New Roman" w:eastAsia="Times New Roman" w:hAnsi="Times New Roman" w:cs="Times New Roman"/>
          <w:bCs/>
          <w:sz w:val="20"/>
          <w:szCs w:val="20"/>
          <w:lang w:val="en-US"/>
        </w:rPr>
        <w:t xml:space="preserve"> di draft Anda.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baik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jujur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mengenai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keterbatasannya</w:t>
      </w:r>
      <w:proofErr w:type="spellEnd"/>
      <w:r w:rsidRPr="009778B8">
        <w:rPr>
          <w:rFonts w:ascii="Times New Roman" w:eastAsia="Times New Roman" w:hAnsi="Times New Roman" w:cs="Times New Roman"/>
          <w:bCs/>
          <w:sz w:val="20"/>
          <w:szCs w:val="20"/>
          <w:lang w:val="en-US"/>
        </w:rPr>
        <w:t>.</w:t>
      </w:r>
    </w:p>
    <w:p w14:paraId="7E16AA30" w14:textId="51776FE1"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Isi: </w:t>
      </w:r>
      <w:proofErr w:type="spellStart"/>
      <w:r w:rsidRPr="009778B8">
        <w:rPr>
          <w:rFonts w:ascii="Times New Roman" w:eastAsia="Times New Roman" w:hAnsi="Times New Roman" w:cs="Times New Roman"/>
          <w:bCs/>
          <w:sz w:val="20"/>
          <w:szCs w:val="20"/>
          <w:lang w:val="en-US"/>
        </w:rPr>
        <w:t>Tambahkan</w:t>
      </w:r>
      <w:proofErr w:type="spellEnd"/>
      <w:r w:rsidRPr="009778B8">
        <w:rPr>
          <w:rFonts w:ascii="Times New Roman" w:eastAsia="Times New Roman" w:hAnsi="Times New Roman" w:cs="Times New Roman"/>
          <w:bCs/>
          <w:sz w:val="20"/>
          <w:szCs w:val="20"/>
          <w:lang w:val="en-US"/>
        </w:rPr>
        <w:t xml:space="preserve"> 1-2 </w:t>
      </w:r>
      <w:proofErr w:type="spellStart"/>
      <w:r w:rsidRPr="009778B8">
        <w:rPr>
          <w:rFonts w:ascii="Times New Roman" w:eastAsia="Times New Roman" w:hAnsi="Times New Roman" w:cs="Times New Roman"/>
          <w:bCs/>
          <w:sz w:val="20"/>
          <w:szCs w:val="20"/>
          <w:lang w:val="en-US"/>
        </w:rPr>
        <w:t>kalimat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tentang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apa</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bisa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diperbaiki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Contoh</w:t>
      </w:r>
      <w:proofErr w:type="spellEnd"/>
      <w:r w:rsidRPr="009778B8">
        <w:rPr>
          <w:rFonts w:ascii="Times New Roman" w:eastAsia="Times New Roman" w:hAnsi="Times New Roman" w:cs="Times New Roman"/>
          <w:bCs/>
          <w:sz w:val="20"/>
          <w:szCs w:val="20"/>
          <w:lang w:val="en-US"/>
        </w:rPr>
        <w:t>: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masa </w:t>
      </w:r>
      <w:proofErr w:type="spellStart"/>
      <w:r w:rsidRPr="009778B8">
        <w:rPr>
          <w:rFonts w:ascii="Times New Roman" w:eastAsia="Times New Roman" w:hAnsi="Times New Roman" w:cs="Times New Roman"/>
          <w:bCs/>
          <w:sz w:val="20"/>
          <w:szCs w:val="20"/>
          <w:lang w:val="en-US"/>
        </w:rPr>
        <w:t>depan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disarankan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menguji</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langsung</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lahan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pertanian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kondisi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pencahayaan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bervariasi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Menambahkan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fitur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selain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daun</w:t>
      </w:r>
      <w:proofErr w:type="spellEnd"/>
      <w:r w:rsidRPr="009778B8">
        <w:rPr>
          <w:rFonts w:ascii="Times New Roman" w:eastAsia="Times New Roman" w:hAnsi="Times New Roman" w:cs="Times New Roman"/>
          <w:bCs/>
          <w:sz w:val="20"/>
          <w:szCs w:val="20"/>
          <w:lang w:val="en-US"/>
        </w:rPr>
        <w:t>."</w:t>
      </w:r>
    </w:p>
    <w:p w14:paraId="468BF73C"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3. </w:t>
      </w:r>
      <w:proofErr w:type="spellStart"/>
      <w:r w:rsidRPr="009778B8">
        <w:rPr>
          <w:rFonts w:ascii="Times New Roman" w:eastAsia="Times New Roman" w:hAnsi="Times New Roman" w:cs="Times New Roman"/>
          <w:bCs/>
          <w:sz w:val="20"/>
          <w:szCs w:val="20"/>
          <w:lang w:val="en-US"/>
        </w:rPr>
        <w:t>Kualitas</w:t>
      </w:r>
      <w:proofErr w:type="spellEnd"/>
      <w:r w:rsidRPr="009778B8">
        <w:rPr>
          <w:rFonts w:ascii="Times New Roman" w:eastAsia="Times New Roman" w:hAnsi="Times New Roman" w:cs="Times New Roman"/>
          <w:bCs/>
          <w:sz w:val="20"/>
          <w:szCs w:val="20"/>
          <w:lang w:val="en-US"/>
        </w:rPr>
        <w:t xml:space="preserve"> Minimal Kesimpulan (Quality Assurance)</w:t>
      </w:r>
    </w:p>
    <w:p w14:paraId="3529A743" w14:textId="6E0BEF24"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Agar </w:t>
      </w:r>
      <w:proofErr w:type="spellStart"/>
      <w:r w:rsidRPr="009778B8">
        <w:rPr>
          <w:rFonts w:ascii="Times New Roman" w:eastAsia="Times New Roman" w:hAnsi="Times New Roman" w:cs="Times New Roman"/>
          <w:bCs/>
          <w:sz w:val="20"/>
          <w:szCs w:val="20"/>
          <w:lang w:val="en-US"/>
        </w:rPr>
        <w:t>diterima</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jurnal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bereputasi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seperti</w:t>
      </w:r>
      <w:proofErr w:type="spellEnd"/>
      <w:r w:rsidRPr="009778B8">
        <w:rPr>
          <w:rFonts w:ascii="Times New Roman" w:eastAsia="Times New Roman" w:hAnsi="Times New Roman" w:cs="Times New Roman"/>
          <w:bCs/>
          <w:sz w:val="20"/>
          <w:szCs w:val="20"/>
          <w:lang w:val="en-US"/>
        </w:rPr>
        <w:t xml:space="preserve"> target SINTA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Scopus),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memenuhi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standar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berikut</w:t>
      </w:r>
      <w:proofErr w:type="spellEnd"/>
      <w:r w:rsidRPr="009778B8">
        <w:rPr>
          <w:rFonts w:ascii="Times New Roman" w:eastAsia="Times New Roman" w:hAnsi="Times New Roman" w:cs="Times New Roman"/>
          <w:bCs/>
          <w:sz w:val="20"/>
          <w:szCs w:val="20"/>
          <w:lang w:val="en-US"/>
        </w:rPr>
        <w:t>:</w:t>
      </w:r>
    </w:p>
    <w:p w14:paraId="6F91FC81" w14:textId="5AE22134"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No New Information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Ada </w:t>
      </w:r>
      <w:proofErr w:type="spellStart"/>
      <w:r w:rsidRPr="009778B8">
        <w:rPr>
          <w:rFonts w:ascii="Times New Roman" w:eastAsia="Times New Roman" w:hAnsi="Times New Roman" w:cs="Times New Roman"/>
          <w:bCs/>
          <w:sz w:val="20"/>
          <w:szCs w:val="20"/>
          <w:lang w:val="en-US"/>
        </w:rPr>
        <w:t>Informasi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Baru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Jangan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pernah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memunculkan</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angka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referensi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baru</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pernah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dibahas</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Pendahuluan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Metode</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Hasil. Kesimpulan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cermin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tempat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menambah</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baru</w:t>
      </w:r>
      <w:proofErr w:type="spellEnd"/>
      <w:r w:rsidRPr="009778B8">
        <w:rPr>
          <w:rFonts w:ascii="Times New Roman" w:eastAsia="Times New Roman" w:hAnsi="Times New Roman" w:cs="Times New Roman"/>
          <w:bCs/>
          <w:sz w:val="20"/>
          <w:szCs w:val="20"/>
          <w:lang w:val="en-US"/>
        </w:rPr>
        <w:t>.</w:t>
      </w:r>
    </w:p>
    <w:p w14:paraId="24625A2B" w14:textId="30209BBD"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Data-Driven (</w:t>
      </w:r>
      <w:proofErr w:type="spellStart"/>
      <w:r w:rsidRPr="009778B8">
        <w:rPr>
          <w:rFonts w:ascii="Times New Roman" w:eastAsia="Times New Roman" w:hAnsi="Times New Roman" w:cs="Times New Roman"/>
          <w:bCs/>
          <w:sz w:val="20"/>
          <w:szCs w:val="20"/>
          <w:lang w:val="en-US"/>
        </w:rPr>
        <w:t>Berbasis</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Hindari</w:t>
      </w:r>
      <w:proofErr w:type="spellEnd"/>
      <w:r w:rsidRPr="009778B8">
        <w:rPr>
          <w:rFonts w:ascii="Times New Roman" w:eastAsia="Times New Roman" w:hAnsi="Times New Roman" w:cs="Times New Roman"/>
          <w:bCs/>
          <w:sz w:val="20"/>
          <w:szCs w:val="20"/>
          <w:lang w:val="en-US"/>
        </w:rPr>
        <w:t xml:space="preserve"> kata-kata </w:t>
      </w:r>
      <w:proofErr w:type="spellStart"/>
      <w:r w:rsidRPr="009778B8">
        <w:rPr>
          <w:rFonts w:ascii="Times New Roman" w:eastAsia="Times New Roman" w:hAnsi="Times New Roman" w:cs="Times New Roman"/>
          <w:bCs/>
          <w:sz w:val="20"/>
          <w:szCs w:val="20"/>
          <w:lang w:val="en-US"/>
        </w:rPr>
        <w:t>kualitatif</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samar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seperti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hasilnya</w:t>
      </w:r>
      <w:proofErr w:type="spellEnd"/>
      <w:r w:rsidRPr="009778B8">
        <w:rPr>
          <w:rFonts w:ascii="Times New Roman" w:eastAsia="Times New Roman" w:hAnsi="Times New Roman" w:cs="Times New Roman"/>
          <w:bCs/>
          <w:sz w:val="20"/>
          <w:szCs w:val="20"/>
          <w:lang w:val="en-US"/>
        </w:rPr>
        <w:t xml:space="preserve"> sangat </w:t>
      </w:r>
      <w:proofErr w:type="spellStart"/>
      <w:r w:rsidRPr="009778B8">
        <w:rPr>
          <w:rFonts w:ascii="Times New Roman" w:eastAsia="Times New Roman" w:hAnsi="Times New Roman" w:cs="Times New Roman"/>
          <w:bCs/>
          <w:sz w:val="20"/>
          <w:szCs w:val="20"/>
          <w:lang w:val="en-US"/>
        </w:rPr>
        <w:t>bagus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Gunakan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hasilnya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mencapai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97,9%". </w:t>
      </w:r>
      <w:proofErr w:type="spellStart"/>
      <w:r w:rsidRPr="009778B8">
        <w:rPr>
          <w:rFonts w:ascii="Times New Roman" w:eastAsia="Times New Roman" w:hAnsi="Times New Roman" w:cs="Times New Roman"/>
          <w:bCs/>
          <w:sz w:val="20"/>
          <w:szCs w:val="20"/>
          <w:lang w:val="en-US"/>
        </w:rPr>
        <w:t>Setiap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klaim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didukung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angka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Hasil.</w:t>
      </w:r>
    </w:p>
    <w:p w14:paraId="1D8F3BD9" w14:textId="6E035EF3"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Consistency (</w:t>
      </w:r>
      <w:proofErr w:type="spellStart"/>
      <w:r w:rsidRPr="009778B8">
        <w:rPr>
          <w:rFonts w:ascii="Times New Roman" w:eastAsia="Times New Roman" w:hAnsi="Times New Roman" w:cs="Times New Roman"/>
          <w:bCs/>
          <w:sz w:val="20"/>
          <w:szCs w:val="20"/>
          <w:lang w:val="en-US"/>
        </w:rPr>
        <w:t>Konsistensi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Pastikan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angka</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persis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ada</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Abstrak</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bab</w:t>
      </w:r>
      <w:proofErr w:type="spellEnd"/>
      <w:r w:rsidRPr="009778B8">
        <w:rPr>
          <w:rFonts w:ascii="Times New Roman" w:eastAsia="Times New Roman" w:hAnsi="Times New Roman" w:cs="Times New Roman"/>
          <w:bCs/>
          <w:sz w:val="20"/>
          <w:szCs w:val="20"/>
          <w:lang w:val="en-US"/>
        </w:rPr>
        <w:t xml:space="preserve"> Hasil. Di </w:t>
      </w:r>
      <w:proofErr w:type="spellStart"/>
      <w:r w:rsidRPr="009778B8">
        <w:rPr>
          <w:rFonts w:ascii="Times New Roman" w:eastAsia="Times New Roman" w:hAnsi="Times New Roman" w:cs="Times New Roman"/>
          <w:bCs/>
          <w:sz w:val="20"/>
          <w:szCs w:val="20"/>
          <w:lang w:val="en-US"/>
        </w:rPr>
        <w:t>naskah</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sudah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konsisten</w:t>
      </w:r>
      <w:proofErr w:type="spellEnd"/>
      <w:r w:rsidRPr="009778B8">
        <w:rPr>
          <w:rFonts w:ascii="Times New Roman" w:eastAsia="Times New Roman" w:hAnsi="Times New Roman" w:cs="Times New Roman"/>
          <w:bCs/>
          <w:sz w:val="20"/>
          <w:szCs w:val="20"/>
          <w:lang w:val="en-US"/>
        </w:rPr>
        <w:t xml:space="preserve"> (97,9%), </w:t>
      </w:r>
      <w:proofErr w:type="spellStart"/>
      <w:r w:rsidRPr="009778B8">
        <w:rPr>
          <w:rFonts w:ascii="Times New Roman" w:eastAsia="Times New Roman" w:hAnsi="Times New Roman" w:cs="Times New Roman"/>
          <w:bCs/>
          <w:sz w:val="20"/>
          <w:szCs w:val="20"/>
          <w:lang w:val="en-US"/>
        </w:rPr>
        <w:t>pertahankan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w:t>
      </w:r>
    </w:p>
    <w:p w14:paraId="2E525FE7" w14:textId="125E8073"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Addressing the Gap (</w:t>
      </w:r>
      <w:proofErr w:type="spellStart"/>
      <w:r w:rsidRPr="009778B8">
        <w:rPr>
          <w:rFonts w:ascii="Times New Roman" w:eastAsia="Times New Roman" w:hAnsi="Times New Roman" w:cs="Times New Roman"/>
          <w:bCs/>
          <w:sz w:val="20"/>
          <w:szCs w:val="20"/>
          <w:lang w:val="en-US"/>
        </w:rPr>
        <w:t>Menjawab</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Kalimat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pertama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menjawab</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kalimat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terakhir</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latar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belakang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masalah</w:t>
      </w:r>
      <w:proofErr w:type="spellEnd"/>
      <w:r w:rsidRPr="009778B8">
        <w:rPr>
          <w:rFonts w:ascii="Times New Roman" w:eastAsia="Times New Roman" w:hAnsi="Times New Roman" w:cs="Times New Roman"/>
          <w:bCs/>
          <w:sz w:val="20"/>
          <w:szCs w:val="20"/>
          <w:lang w:val="en-US"/>
        </w:rPr>
        <w:t xml:space="preserve">. Jika </w:t>
      </w:r>
      <w:proofErr w:type="spellStart"/>
      <w:r w:rsidRPr="009778B8">
        <w:rPr>
          <w:rFonts w:ascii="Times New Roman" w:eastAsia="Times New Roman" w:hAnsi="Times New Roman" w:cs="Times New Roman"/>
          <w:bCs/>
          <w:sz w:val="20"/>
          <w:szCs w:val="20"/>
          <w:lang w:val="en-US"/>
        </w:rPr>
        <w:t>masalahnya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sulit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harus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w:t>
      </w:r>
    </w:p>
    <w:p w14:paraId="127AE8D9" w14:textId="4E726C1B"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lastRenderedPageBreak/>
        <w:t>Conciseness (</w:t>
      </w:r>
      <w:proofErr w:type="spellStart"/>
      <w:r w:rsidRPr="009778B8">
        <w:rPr>
          <w:rFonts w:ascii="Times New Roman" w:eastAsia="Times New Roman" w:hAnsi="Times New Roman" w:cs="Times New Roman"/>
          <w:bCs/>
          <w:sz w:val="20"/>
          <w:szCs w:val="20"/>
          <w:lang w:val="en-US"/>
        </w:rPr>
        <w:t>Keringkasan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Hindari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pengulangan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kalimat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bertele</w:t>
      </w:r>
      <w:proofErr w:type="spellEnd"/>
      <w:r w:rsidRPr="009778B8">
        <w:rPr>
          <w:rFonts w:ascii="Times New Roman" w:eastAsia="Times New Roman" w:hAnsi="Times New Roman" w:cs="Times New Roman"/>
          <w:bCs/>
          <w:sz w:val="20"/>
          <w:szCs w:val="20"/>
          <w:lang w:val="en-US"/>
        </w:rPr>
        <w:t xml:space="preserve">-tele. Kesimpulan Anda </w:t>
      </w:r>
      <w:proofErr w:type="spellStart"/>
      <w:r w:rsidRPr="009778B8">
        <w:rPr>
          <w:rFonts w:ascii="Times New Roman" w:eastAsia="Times New Roman" w:hAnsi="Times New Roman" w:cs="Times New Roman"/>
          <w:bCs/>
          <w:sz w:val="20"/>
          <w:szCs w:val="20"/>
          <w:lang w:val="en-US"/>
        </w:rPr>
        <w:t>saat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sedikit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terlalu</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panjang</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implikasi</w:t>
      </w:r>
      <w:proofErr w:type="spellEnd"/>
      <w:r w:rsidRPr="009778B8">
        <w:rPr>
          <w:rFonts w:ascii="Times New Roman" w:eastAsia="Times New Roman" w:hAnsi="Times New Roman" w:cs="Times New Roman"/>
          <w:bCs/>
          <w:sz w:val="20"/>
          <w:szCs w:val="20"/>
          <w:lang w:val="en-US"/>
        </w:rPr>
        <w:t xml:space="preserve"> . Bisa </w:t>
      </w:r>
      <w:proofErr w:type="spellStart"/>
      <w:r w:rsidRPr="009778B8">
        <w:rPr>
          <w:rFonts w:ascii="Times New Roman" w:eastAsia="Times New Roman" w:hAnsi="Times New Roman" w:cs="Times New Roman"/>
          <w:bCs/>
          <w:sz w:val="20"/>
          <w:szCs w:val="20"/>
          <w:lang w:val="en-US"/>
        </w:rPr>
        <w:t>dipadatkan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1 </w:t>
      </w:r>
      <w:proofErr w:type="spellStart"/>
      <w:r w:rsidRPr="009778B8">
        <w:rPr>
          <w:rFonts w:ascii="Times New Roman" w:eastAsia="Times New Roman" w:hAnsi="Times New Roman" w:cs="Times New Roman"/>
          <w:bCs/>
          <w:sz w:val="20"/>
          <w:szCs w:val="20"/>
          <w:lang w:val="en-US"/>
        </w:rPr>
        <w:t>paragraf</w:t>
      </w:r>
      <w:proofErr w:type="spellEnd"/>
      <w:r w:rsidRPr="009778B8">
        <w:rPr>
          <w:rFonts w:ascii="Times New Roman" w:eastAsia="Times New Roman" w:hAnsi="Times New Roman" w:cs="Times New Roman"/>
          <w:bCs/>
          <w:sz w:val="20"/>
          <w:szCs w:val="20"/>
          <w:lang w:val="en-US"/>
        </w:rPr>
        <w:t xml:space="preserve"> yang solid.</w:t>
      </w:r>
    </w:p>
    <w:p w14:paraId="1043840F"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Langkah </w:t>
      </w:r>
      <w:proofErr w:type="spellStart"/>
      <w:r w:rsidRPr="009778B8">
        <w:rPr>
          <w:rFonts w:ascii="Times New Roman" w:eastAsia="Times New Roman" w:hAnsi="Times New Roman" w:cs="Times New Roman"/>
          <w:bCs/>
          <w:sz w:val="20"/>
          <w:szCs w:val="20"/>
          <w:lang w:val="en-US"/>
        </w:rPr>
        <w:t>Selanjutnya</w:t>
      </w:r>
      <w:proofErr w:type="spellEnd"/>
      <w:r w:rsidRPr="009778B8">
        <w:rPr>
          <w:rFonts w:ascii="Times New Roman" w:eastAsia="Times New Roman" w:hAnsi="Times New Roman" w:cs="Times New Roman"/>
          <w:bCs/>
          <w:sz w:val="20"/>
          <w:szCs w:val="20"/>
          <w:lang w:val="en-US"/>
        </w:rPr>
        <w:t xml:space="preserve"> (Actionable Step)</w:t>
      </w:r>
    </w:p>
    <w:p w14:paraId="40404C6F" w14:textId="16AA27B8"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Saran </w:t>
      </w:r>
      <w:proofErr w:type="spellStart"/>
      <w:r w:rsidRPr="009778B8">
        <w:rPr>
          <w:rFonts w:ascii="Times New Roman" w:eastAsia="Times New Roman" w:hAnsi="Times New Roman" w:cs="Times New Roman"/>
          <w:bCs/>
          <w:sz w:val="20"/>
          <w:szCs w:val="20"/>
          <w:lang w:val="en-US"/>
        </w:rPr>
        <w:t>Perbaikan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Langsung</w:t>
      </w:r>
      <w:proofErr w:type="spellEnd"/>
      <w:r w:rsidRPr="009778B8">
        <w:rPr>
          <w:rFonts w:ascii="Times New Roman" w:eastAsia="Times New Roman" w:hAnsi="Times New Roman" w:cs="Times New Roman"/>
          <w:bCs/>
          <w:sz w:val="20"/>
          <w:szCs w:val="20"/>
          <w:lang w:val="en-US"/>
        </w:rPr>
        <w:t xml:space="preserve">: Karena </w:t>
      </w:r>
      <w:proofErr w:type="spellStart"/>
      <w:r w:rsidRPr="009778B8">
        <w:rPr>
          <w:rFonts w:ascii="Times New Roman" w:eastAsia="Times New Roman" w:hAnsi="Times New Roman" w:cs="Times New Roman"/>
          <w:bCs/>
          <w:sz w:val="20"/>
          <w:szCs w:val="20"/>
          <w:lang w:val="en-US"/>
        </w:rPr>
        <w:t>bagian</w:t>
      </w:r>
      <w:proofErr w:type="spellEnd"/>
      <w:r w:rsidRPr="009778B8">
        <w:rPr>
          <w:rFonts w:ascii="Times New Roman" w:eastAsia="Times New Roman" w:hAnsi="Times New Roman" w:cs="Times New Roman"/>
          <w:bCs/>
          <w:sz w:val="20"/>
          <w:szCs w:val="20"/>
          <w:lang w:val="en-US"/>
        </w:rPr>
        <w:t xml:space="preserve"> "App Implementation"  </w:t>
      </w:r>
      <w:proofErr w:type="spellStart"/>
      <w:r w:rsidRPr="009778B8">
        <w:rPr>
          <w:rFonts w:ascii="Times New Roman" w:eastAsia="Times New Roman" w:hAnsi="Times New Roman" w:cs="Times New Roman"/>
          <w:bCs/>
          <w:sz w:val="20"/>
          <w:szCs w:val="20"/>
          <w:lang w:val="en-US"/>
        </w:rPr>
        <w:t>masih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kosong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saya</w:t>
      </w:r>
      <w:proofErr w:type="spellEnd"/>
      <w:r w:rsidRPr="009778B8">
        <w:rPr>
          <w:rFonts w:ascii="Times New Roman" w:eastAsia="Times New Roman" w:hAnsi="Times New Roman" w:cs="Times New Roman"/>
          <w:bCs/>
          <w:sz w:val="20"/>
          <w:szCs w:val="20"/>
          <w:lang w:val="en-US"/>
        </w:rPr>
        <w:t xml:space="preserve"> sangat </w:t>
      </w:r>
      <w:proofErr w:type="spellStart"/>
      <w:r w:rsidRPr="009778B8">
        <w:rPr>
          <w:rFonts w:ascii="Times New Roman" w:eastAsia="Times New Roman" w:hAnsi="Times New Roman" w:cs="Times New Roman"/>
          <w:bCs/>
          <w:sz w:val="20"/>
          <w:szCs w:val="20"/>
          <w:lang w:val="en-US"/>
        </w:rPr>
        <w:t>menyarankan</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melengkapi</w:t>
      </w:r>
      <w:proofErr w:type="spellEnd"/>
      <w:r w:rsidRPr="009778B8">
        <w:rPr>
          <w:rFonts w:ascii="Times New Roman" w:eastAsia="Times New Roman" w:hAnsi="Times New Roman" w:cs="Times New Roman"/>
          <w:bCs/>
          <w:sz w:val="20"/>
          <w:szCs w:val="20"/>
          <w:lang w:val="en-US"/>
        </w:rPr>
        <w:t xml:space="preserve"> data </w:t>
      </w:r>
      <w:proofErr w:type="spellStart"/>
      <w:r w:rsidRPr="009778B8">
        <w:rPr>
          <w:rFonts w:ascii="Times New Roman" w:eastAsia="Times New Roman" w:hAnsi="Times New Roman" w:cs="Times New Roman"/>
          <w:bCs/>
          <w:sz w:val="20"/>
          <w:szCs w:val="20"/>
          <w:lang w:val="en-US"/>
        </w:rPr>
        <w:t>pengujian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misalnya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blackbox</w:t>
      </w:r>
      <w:proofErr w:type="spellEnd"/>
      <w:r w:rsidRPr="009778B8">
        <w:rPr>
          <w:rFonts w:ascii="Times New Roman" w:eastAsia="Times New Roman" w:hAnsi="Times New Roman" w:cs="Times New Roman"/>
          <w:bCs/>
          <w:sz w:val="20"/>
          <w:szCs w:val="20"/>
          <w:lang w:val="en-US"/>
        </w:rPr>
        <w:t xml:space="preserve"> testing </w:t>
      </w:r>
      <w:proofErr w:type="spellStart"/>
      <w:r w:rsidRPr="009778B8">
        <w:rPr>
          <w:rFonts w:ascii="Times New Roman" w:eastAsia="Times New Roman" w:hAnsi="Times New Roman" w:cs="Times New Roman"/>
          <w:bCs/>
          <w:sz w:val="20"/>
          <w:szCs w:val="20"/>
          <w:lang w:val="en-US"/>
        </w:rPr>
        <w:t>atau</w:t>
      </w:r>
      <w:proofErr w:type="spellEnd"/>
      <w:r w:rsidRPr="009778B8">
        <w:rPr>
          <w:rFonts w:ascii="Times New Roman" w:eastAsia="Times New Roman" w:hAnsi="Times New Roman" w:cs="Times New Roman"/>
          <w:bCs/>
          <w:sz w:val="20"/>
          <w:szCs w:val="20"/>
          <w:lang w:val="en-US"/>
        </w:rPr>
        <w:t xml:space="preserve"> uji usability) </w:t>
      </w:r>
      <w:proofErr w:type="spellStart"/>
      <w:r w:rsidRPr="009778B8">
        <w:rPr>
          <w:rFonts w:ascii="Times New Roman" w:eastAsia="Times New Roman" w:hAnsi="Times New Roman" w:cs="Times New Roman"/>
          <w:bCs/>
          <w:sz w:val="20"/>
          <w:szCs w:val="20"/>
          <w:lang w:val="en-US"/>
        </w:rPr>
        <w:t>sebelum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menulis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finalisasi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Jika </w:t>
      </w:r>
      <w:proofErr w:type="spellStart"/>
      <w:r w:rsidRPr="009778B8">
        <w:rPr>
          <w:rFonts w:ascii="Times New Roman" w:eastAsia="Times New Roman" w:hAnsi="Times New Roman" w:cs="Times New Roman"/>
          <w:bCs/>
          <w:sz w:val="20"/>
          <w:szCs w:val="20"/>
          <w:lang w:val="en-US"/>
        </w:rPr>
        <w:t>tidak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memungkinkan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ubah</w:t>
      </w:r>
      <w:proofErr w:type="spellEnd"/>
      <w:r w:rsidRPr="009778B8">
        <w:rPr>
          <w:rFonts w:ascii="Times New Roman" w:eastAsia="Times New Roman" w:hAnsi="Times New Roman" w:cs="Times New Roman"/>
          <w:bCs/>
          <w:sz w:val="20"/>
          <w:szCs w:val="20"/>
          <w:lang w:val="en-US"/>
        </w:rPr>
        <w:t xml:space="preserve"> tone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fokus</w:t>
      </w:r>
      <w:proofErr w:type="spellEnd"/>
      <w:r w:rsidRPr="009778B8">
        <w:rPr>
          <w:rFonts w:ascii="Times New Roman" w:eastAsia="Times New Roman" w:hAnsi="Times New Roman" w:cs="Times New Roman"/>
          <w:bCs/>
          <w:sz w:val="20"/>
          <w:szCs w:val="20"/>
          <w:lang w:val="en-US"/>
        </w:rPr>
        <w:t xml:space="preserve"> pada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siap</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diimplementasikan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sudah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terbukti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efektif</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lapangan</w:t>
      </w:r>
      <w:proofErr w:type="spellEnd"/>
      <w:r w:rsidRPr="009778B8">
        <w:rPr>
          <w:rFonts w:ascii="Times New Roman" w:eastAsia="Times New Roman" w:hAnsi="Times New Roman" w:cs="Times New Roman"/>
          <w:bCs/>
          <w:sz w:val="20"/>
          <w:szCs w:val="20"/>
          <w:lang w:val="en-US"/>
        </w:rPr>
        <w:t>".</w:t>
      </w:r>
    </w:p>
    <w:p w14:paraId="74D9E8A4" w14:textId="18C28481"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Apakah</w:t>
      </w:r>
      <w:proofErr w:type="spellEnd"/>
      <w:r w:rsidRPr="009778B8">
        <w:rPr>
          <w:rFonts w:ascii="Times New Roman" w:eastAsia="Times New Roman" w:hAnsi="Times New Roman" w:cs="Times New Roman"/>
          <w:bCs/>
          <w:sz w:val="20"/>
          <w:szCs w:val="20"/>
          <w:lang w:val="en-US"/>
        </w:rPr>
        <w:t xml:space="preserve"> Anda </w:t>
      </w:r>
      <w:proofErr w:type="spellStart"/>
      <w:r w:rsidRPr="009778B8">
        <w:rPr>
          <w:rFonts w:ascii="Times New Roman" w:eastAsia="Times New Roman" w:hAnsi="Times New Roman" w:cs="Times New Roman"/>
          <w:bCs/>
          <w:sz w:val="20"/>
          <w:szCs w:val="20"/>
          <w:lang w:val="en-US"/>
        </w:rPr>
        <w:t>ingin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buatkan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draf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paragraf</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sudah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direvisi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dipadatkan</w:t>
      </w:r>
      <w:proofErr w:type="spellEnd"/>
      <w:r w:rsidRPr="009778B8">
        <w:rPr>
          <w:rFonts w:ascii="Times New Roman" w:eastAsia="Times New Roman" w:hAnsi="Times New Roman" w:cs="Times New Roman"/>
          <w:bCs/>
          <w:sz w:val="20"/>
          <w:szCs w:val="20"/>
          <w:lang w:val="en-US"/>
        </w:rPr>
        <w:t xml:space="preserve"> dan </w:t>
      </w:r>
      <w:proofErr w:type="spellStart"/>
      <w:r w:rsidRPr="009778B8">
        <w:rPr>
          <w:rFonts w:ascii="Times New Roman" w:eastAsia="Times New Roman" w:hAnsi="Times New Roman" w:cs="Times New Roman"/>
          <w:bCs/>
          <w:sz w:val="20"/>
          <w:szCs w:val="20"/>
          <w:lang w:val="en-US"/>
        </w:rPr>
        <w:t>disesuaikan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poin-poin</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atas</w:t>
      </w:r>
      <w:proofErr w:type="spellEnd"/>
      <w:r w:rsidRPr="009778B8">
        <w:rPr>
          <w:rFonts w:ascii="Times New Roman" w:eastAsia="Times New Roman" w:hAnsi="Times New Roman" w:cs="Times New Roman"/>
          <w:bCs/>
          <w:sz w:val="20"/>
          <w:szCs w:val="20"/>
          <w:lang w:val="en-US"/>
        </w:rPr>
        <w:t>?</w:t>
      </w:r>
    </w:p>
    <w:p w14:paraId="66BED389"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kritik</w:t>
      </w:r>
      <w:proofErr w:type="spellEnd"/>
      <w:r w:rsidRPr="009778B8">
        <w:rPr>
          <w:rFonts w:ascii="Times New Roman" w:eastAsia="Times New Roman" w:hAnsi="Times New Roman" w:cs="Times New Roman"/>
          <w:bCs/>
          <w:sz w:val="20"/>
          <w:szCs w:val="20"/>
          <w:lang w:val="en-US"/>
        </w:rPr>
        <w:t xml:space="preserve"> dan saran yang </w:t>
      </w:r>
      <w:proofErr w:type="spellStart"/>
      <w:r w:rsidRPr="009778B8">
        <w:rPr>
          <w:rFonts w:ascii="Times New Roman" w:eastAsia="Times New Roman" w:hAnsi="Times New Roman" w:cs="Times New Roman"/>
          <w:bCs/>
          <w:sz w:val="20"/>
          <w:szCs w:val="20"/>
          <w:lang w:val="en-US"/>
        </w:rPr>
        <w:t>diberikan</w:t>
      </w:r>
      <w:proofErr w:type="spellEnd"/>
      <w:r w:rsidRPr="009778B8">
        <w:rPr>
          <w:rFonts w:ascii="Times New Roman" w:eastAsia="Times New Roman" w:hAnsi="Times New Roman" w:cs="Times New Roman"/>
          <w:bCs/>
          <w:sz w:val="20"/>
          <w:szCs w:val="20"/>
          <w:lang w:val="en-US"/>
        </w:rPr>
        <w:t xml:space="preserve"> oleh AI, kami </w:t>
      </w:r>
      <w:proofErr w:type="spellStart"/>
      <w:r w:rsidRPr="009778B8">
        <w:rPr>
          <w:rFonts w:ascii="Times New Roman" w:eastAsia="Times New Roman" w:hAnsi="Times New Roman" w:cs="Times New Roman"/>
          <w:bCs/>
          <w:sz w:val="20"/>
          <w:szCs w:val="20"/>
          <w:lang w:val="en-US"/>
        </w:rPr>
        <w:t>telah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perubahan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tersebut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Berikut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adalah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kesimpulan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telah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dibuat</w:t>
      </w:r>
      <w:proofErr w:type="spellEnd"/>
    </w:p>
    <w:p w14:paraId="41C627A1"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
    <w:p w14:paraId="69EB24CD"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Kesimpulan Akhir</w:t>
      </w:r>
    </w:p>
    <w:p w14:paraId="7CEFBA17"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mengembangkan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daun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lintas</w:t>
      </w:r>
      <w:proofErr w:type="spellEnd"/>
      <w:r w:rsidRPr="009778B8">
        <w:rPr>
          <w:rFonts w:ascii="Times New Roman" w:eastAsia="Times New Roman" w:hAnsi="Times New Roman" w:cs="Times New Roman"/>
          <w:bCs/>
          <w:sz w:val="20"/>
          <w:szCs w:val="20"/>
          <w:lang w:val="en-US"/>
        </w:rPr>
        <w:t xml:space="preserve"> platform (cross-platform)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mengatasi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penurunan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produktivitas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nasional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akibat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keterbatasan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alat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diagnostik</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akurat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Berdasarkan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eksperimen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integrasi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Deep Learning </w:t>
      </w:r>
      <w:proofErr w:type="spellStart"/>
      <w:r w:rsidRPr="009778B8">
        <w:rPr>
          <w:rFonts w:ascii="Times New Roman" w:eastAsia="Times New Roman" w:hAnsi="Times New Roman" w:cs="Times New Roman"/>
          <w:bCs/>
          <w:sz w:val="20"/>
          <w:szCs w:val="20"/>
          <w:lang w:val="en-US"/>
        </w:rPr>
        <w:t>berbasis</w:t>
      </w:r>
      <w:proofErr w:type="spellEnd"/>
      <w:r w:rsidRPr="009778B8">
        <w:rPr>
          <w:rFonts w:ascii="Times New Roman" w:eastAsia="Times New Roman" w:hAnsi="Times New Roman" w:cs="Times New Roman"/>
          <w:bCs/>
          <w:sz w:val="20"/>
          <w:szCs w:val="20"/>
          <w:lang w:val="en-US"/>
        </w:rPr>
        <w:t xml:space="preserve"> Vision Transformer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kerangka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kerja</w:t>
      </w:r>
      <w:proofErr w:type="spellEnd"/>
      <w:r w:rsidRPr="009778B8">
        <w:rPr>
          <w:rFonts w:ascii="Times New Roman" w:eastAsia="Times New Roman" w:hAnsi="Times New Roman" w:cs="Times New Roman"/>
          <w:bCs/>
          <w:sz w:val="20"/>
          <w:szCs w:val="20"/>
          <w:lang w:val="en-US"/>
        </w:rPr>
        <w:t xml:space="preserve"> Flutter </w:t>
      </w:r>
      <w:proofErr w:type="spellStart"/>
      <w:r w:rsidRPr="009778B8">
        <w:rPr>
          <w:rFonts w:ascii="Times New Roman" w:eastAsia="Times New Roman" w:hAnsi="Times New Roman" w:cs="Times New Roman"/>
          <w:bCs/>
          <w:sz w:val="20"/>
          <w:szCs w:val="20"/>
          <w:lang w:val="en-US"/>
        </w:rPr>
        <w:t>terbukti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solusi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teknis</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menjanjikan</w:t>
      </w:r>
      <w:proofErr w:type="spellEnd"/>
      <w:r w:rsidRPr="009778B8">
        <w:rPr>
          <w:rFonts w:ascii="Times New Roman" w:eastAsia="Times New Roman" w:hAnsi="Times New Roman" w:cs="Times New Roman"/>
          <w:bCs/>
          <w:sz w:val="20"/>
          <w:szCs w:val="20"/>
          <w:lang w:val="en-US"/>
        </w:rPr>
        <w:t>.</w:t>
      </w:r>
    </w:p>
    <w:p w14:paraId="13C2FA98"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spesifik</w:t>
      </w:r>
      <w:proofErr w:type="spellEnd"/>
      <w:r w:rsidRPr="009778B8">
        <w:rPr>
          <w:rFonts w:ascii="Times New Roman" w:eastAsia="Times New Roman" w:hAnsi="Times New Roman" w:cs="Times New Roman"/>
          <w:bCs/>
          <w:sz w:val="20"/>
          <w:szCs w:val="20"/>
          <w:lang w:val="en-US"/>
        </w:rPr>
        <w:t xml:space="preserve">, model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dilatih</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selama</w:t>
      </w:r>
      <w:proofErr w:type="spellEnd"/>
      <w:r w:rsidRPr="009778B8">
        <w:rPr>
          <w:rFonts w:ascii="Times New Roman" w:eastAsia="Times New Roman" w:hAnsi="Times New Roman" w:cs="Times New Roman"/>
          <w:bCs/>
          <w:sz w:val="20"/>
          <w:szCs w:val="20"/>
          <w:lang w:val="en-US"/>
        </w:rPr>
        <w:t xml:space="preserve"> 32 epoch </w:t>
      </w:r>
      <w:proofErr w:type="spellStart"/>
      <w:r w:rsidRPr="009778B8">
        <w:rPr>
          <w:rFonts w:ascii="Times New Roman" w:eastAsia="Times New Roman" w:hAnsi="Times New Roman" w:cs="Times New Roman"/>
          <w:bCs/>
          <w:sz w:val="20"/>
          <w:szCs w:val="20"/>
          <w:lang w:val="en-US"/>
        </w:rPr>
        <w:t>berhasil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mencapai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validasi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puncak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sebesar</w:t>
      </w:r>
      <w:proofErr w:type="spellEnd"/>
      <w:r w:rsidRPr="009778B8">
        <w:rPr>
          <w:rFonts w:ascii="Times New Roman" w:eastAsia="Times New Roman" w:hAnsi="Times New Roman" w:cs="Times New Roman"/>
          <w:bCs/>
          <w:sz w:val="20"/>
          <w:szCs w:val="20"/>
          <w:lang w:val="en-US"/>
        </w:rPr>
        <w:t xml:space="preserve"> 97,9%. </w:t>
      </w:r>
      <w:proofErr w:type="spellStart"/>
      <w:r w:rsidRPr="009778B8">
        <w:rPr>
          <w:rFonts w:ascii="Times New Roman" w:eastAsia="Times New Roman" w:hAnsi="Times New Roman" w:cs="Times New Roman"/>
          <w:bCs/>
          <w:sz w:val="20"/>
          <w:szCs w:val="20"/>
          <w:lang w:val="en-US"/>
        </w:rPr>
        <w:t>Capaian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menunjukkan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bahwa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arsitektur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ViT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memiliki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kemampuan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generalisasi</w:t>
      </w:r>
      <w:proofErr w:type="spellEnd"/>
      <w:r w:rsidRPr="009778B8">
        <w:rPr>
          <w:rFonts w:ascii="Times New Roman" w:eastAsia="Times New Roman" w:hAnsi="Times New Roman" w:cs="Times New Roman"/>
          <w:bCs/>
          <w:sz w:val="20"/>
          <w:szCs w:val="20"/>
          <w:lang w:val="en-US"/>
        </w:rPr>
        <w:t xml:space="preserve"> yang superior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mengenali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pola</w:t>
      </w:r>
      <w:proofErr w:type="spellEnd"/>
      <w:r w:rsidRPr="009778B8">
        <w:rPr>
          <w:rFonts w:ascii="Times New Roman" w:eastAsia="Times New Roman" w:hAnsi="Times New Roman" w:cs="Times New Roman"/>
          <w:bCs/>
          <w:sz w:val="20"/>
          <w:szCs w:val="20"/>
          <w:lang w:val="en-US"/>
        </w:rPr>
        <w:t xml:space="preserve"> visual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dibandingkan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metode</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konvensional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Selain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akurasi</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tinggi</w:t>
      </w:r>
      <w:proofErr w:type="spellEnd"/>
      <w:r w:rsidRPr="009778B8">
        <w:rPr>
          <w:rFonts w:ascii="Times New Roman" w:eastAsia="Times New Roman" w:hAnsi="Times New Roman" w:cs="Times New Roman"/>
          <w:bCs/>
          <w:sz w:val="20"/>
          <w:szCs w:val="20"/>
          <w:lang w:val="en-US"/>
        </w:rPr>
        <w:t xml:space="preserve">, model juga </w:t>
      </w:r>
      <w:proofErr w:type="spellStart"/>
      <w:r w:rsidRPr="009778B8">
        <w:rPr>
          <w:rFonts w:ascii="Times New Roman" w:eastAsia="Times New Roman" w:hAnsi="Times New Roman" w:cs="Times New Roman"/>
          <w:bCs/>
          <w:sz w:val="20"/>
          <w:szCs w:val="20"/>
          <w:lang w:val="en-US"/>
        </w:rPr>
        <w:t>menunjukkan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stabilitas</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tangguh</w:t>
      </w:r>
      <w:proofErr w:type="spellEnd"/>
      <w:r w:rsidRPr="009778B8">
        <w:rPr>
          <w:rFonts w:ascii="Times New Roman" w:eastAsia="Times New Roman" w:hAnsi="Times New Roman" w:cs="Times New Roman"/>
          <w:bCs/>
          <w:sz w:val="20"/>
          <w:szCs w:val="20"/>
          <w:lang w:val="en-US"/>
        </w:rPr>
        <w:t xml:space="preserve"> (robustness)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kemampuan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pemulihan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cepat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terjadi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fluktuasi</w:t>
      </w:r>
      <w:proofErr w:type="spellEnd"/>
      <w:r w:rsidRPr="009778B8">
        <w:rPr>
          <w:rFonts w:ascii="Times New Roman" w:eastAsia="Times New Roman" w:hAnsi="Times New Roman" w:cs="Times New Roman"/>
          <w:bCs/>
          <w:sz w:val="20"/>
          <w:szCs w:val="20"/>
          <w:lang w:val="en-US"/>
        </w:rPr>
        <w:t xml:space="preserve"> loss </w:t>
      </w:r>
      <w:proofErr w:type="spellStart"/>
      <w:r w:rsidRPr="009778B8">
        <w:rPr>
          <w:rFonts w:ascii="Times New Roman" w:eastAsia="Times New Roman" w:hAnsi="Times New Roman" w:cs="Times New Roman"/>
          <w:bCs/>
          <w:sz w:val="20"/>
          <w:szCs w:val="20"/>
          <w:lang w:val="en-US"/>
        </w:rPr>
        <w:t>selama</w:t>
      </w:r>
      <w:proofErr w:type="spellEnd"/>
      <w:r w:rsidRPr="009778B8">
        <w:rPr>
          <w:rFonts w:ascii="Times New Roman" w:eastAsia="Times New Roman" w:hAnsi="Times New Roman" w:cs="Times New Roman"/>
          <w:bCs/>
          <w:sz w:val="20"/>
          <w:szCs w:val="20"/>
          <w:lang w:val="en-US"/>
        </w:rPr>
        <w:t xml:space="preserve"> proses </w:t>
      </w:r>
      <w:proofErr w:type="spellStart"/>
      <w:r w:rsidRPr="009778B8">
        <w:rPr>
          <w:rFonts w:ascii="Times New Roman" w:eastAsia="Times New Roman" w:hAnsi="Times New Roman" w:cs="Times New Roman"/>
          <w:bCs/>
          <w:sz w:val="20"/>
          <w:szCs w:val="20"/>
          <w:lang w:val="en-US"/>
        </w:rPr>
        <w:t>pelatihan</w:t>
      </w:r>
      <w:proofErr w:type="spellEnd"/>
      <w:r w:rsidRPr="009778B8">
        <w:rPr>
          <w:rFonts w:ascii="Times New Roman" w:eastAsia="Times New Roman" w:hAnsi="Times New Roman" w:cs="Times New Roman"/>
          <w:bCs/>
          <w:sz w:val="20"/>
          <w:szCs w:val="20"/>
          <w:lang w:val="en-US"/>
        </w:rPr>
        <w:t>.</w:t>
      </w:r>
    </w:p>
    <w:p w14:paraId="3A1464F9" w14:textId="77777777" w:rsidR="009778B8" w:rsidRPr="009778B8" w:rsidRDefault="009778B8" w:rsidP="009778B8">
      <w:pPr>
        <w:spacing w:before="120" w:after="120"/>
        <w:jc w:val="both"/>
        <w:rPr>
          <w:rFonts w:ascii="Times New Roman" w:eastAsia="Times New Roman" w:hAnsi="Times New Roman" w:cs="Times New Roman"/>
          <w:bCs/>
          <w:sz w:val="20"/>
          <w:szCs w:val="20"/>
          <w:lang w:val="en-US"/>
        </w:rPr>
      </w:pPr>
      <w:r w:rsidRPr="009778B8">
        <w:rPr>
          <w:rFonts w:ascii="Times New Roman" w:eastAsia="Times New Roman" w:hAnsi="Times New Roman" w:cs="Times New Roman"/>
          <w:bCs/>
          <w:sz w:val="20"/>
          <w:szCs w:val="20"/>
          <w:lang w:val="en-US"/>
        </w:rPr>
        <w:t xml:space="preserve">Dari </w:t>
      </w:r>
      <w:proofErr w:type="spellStart"/>
      <w:r w:rsidRPr="009778B8">
        <w:rPr>
          <w:rFonts w:ascii="Times New Roman" w:eastAsia="Times New Roman" w:hAnsi="Times New Roman" w:cs="Times New Roman"/>
          <w:bCs/>
          <w:sz w:val="20"/>
          <w:szCs w:val="20"/>
          <w:lang w:val="en-US"/>
        </w:rPr>
        <w:t>sisi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rekayasa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perangkat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lunak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memberikan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kontribusi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kebaruan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melalui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penerapan</w:t>
      </w:r>
      <w:proofErr w:type="spellEnd"/>
      <w:r w:rsidRPr="009778B8">
        <w:rPr>
          <w:rFonts w:ascii="Times New Roman" w:eastAsia="Times New Roman" w:hAnsi="Times New Roman" w:cs="Times New Roman"/>
          <w:bCs/>
          <w:sz w:val="20"/>
          <w:szCs w:val="20"/>
          <w:lang w:val="en-US"/>
        </w:rPr>
        <w:t xml:space="preserve"> framework Flutter yang </w:t>
      </w:r>
      <w:proofErr w:type="spellStart"/>
      <w:r w:rsidRPr="009778B8">
        <w:rPr>
          <w:rFonts w:ascii="Times New Roman" w:eastAsia="Times New Roman" w:hAnsi="Times New Roman" w:cs="Times New Roman"/>
          <w:bCs/>
          <w:sz w:val="20"/>
          <w:szCs w:val="20"/>
          <w:lang w:val="en-US"/>
        </w:rPr>
        <w:t>memungkinkan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aksesibilitas</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pada </w:t>
      </w:r>
      <w:proofErr w:type="spellStart"/>
      <w:r w:rsidRPr="009778B8">
        <w:rPr>
          <w:rFonts w:ascii="Times New Roman" w:eastAsia="Times New Roman" w:hAnsi="Times New Roman" w:cs="Times New Roman"/>
          <w:bCs/>
          <w:sz w:val="20"/>
          <w:szCs w:val="20"/>
          <w:lang w:val="en-US"/>
        </w:rPr>
        <w:t>perangkat</w:t>
      </w:r>
      <w:proofErr w:type="spellEnd"/>
      <w:r w:rsidRPr="009778B8">
        <w:rPr>
          <w:rFonts w:ascii="Times New Roman" w:eastAsia="Times New Roman" w:hAnsi="Times New Roman" w:cs="Times New Roman"/>
          <w:bCs/>
          <w:sz w:val="20"/>
          <w:szCs w:val="20"/>
          <w:lang w:val="en-US"/>
        </w:rPr>
        <w:t xml:space="preserve"> Android dan IOS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satu</w:t>
      </w:r>
      <w:proofErr w:type="spellEnd"/>
      <w:r w:rsidRPr="009778B8">
        <w:rPr>
          <w:rFonts w:ascii="Times New Roman" w:eastAsia="Times New Roman" w:hAnsi="Times New Roman" w:cs="Times New Roman"/>
          <w:bCs/>
          <w:sz w:val="20"/>
          <w:szCs w:val="20"/>
          <w:lang w:val="en-US"/>
        </w:rPr>
        <w:t xml:space="preserve"> basis </w:t>
      </w:r>
      <w:proofErr w:type="spellStart"/>
      <w:r w:rsidRPr="009778B8">
        <w:rPr>
          <w:rFonts w:ascii="Times New Roman" w:eastAsia="Times New Roman" w:hAnsi="Times New Roman" w:cs="Times New Roman"/>
          <w:bCs/>
          <w:sz w:val="20"/>
          <w:szCs w:val="20"/>
          <w:lang w:val="en-US"/>
        </w:rPr>
        <w:t>kode</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melampaui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keterbatasan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penelitian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terdahulu</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umumnya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terpaku</w:t>
      </w:r>
      <w:proofErr w:type="spellEnd"/>
      <w:r w:rsidRPr="009778B8">
        <w:rPr>
          <w:rFonts w:ascii="Times New Roman" w:eastAsia="Times New Roman" w:hAnsi="Times New Roman" w:cs="Times New Roman"/>
          <w:bCs/>
          <w:sz w:val="20"/>
          <w:szCs w:val="20"/>
          <w:lang w:val="en-US"/>
        </w:rPr>
        <w:t xml:space="preserve"> pada platform </w:t>
      </w:r>
      <w:proofErr w:type="spellStart"/>
      <w:r w:rsidRPr="009778B8">
        <w:rPr>
          <w:rFonts w:ascii="Times New Roman" w:eastAsia="Times New Roman" w:hAnsi="Times New Roman" w:cs="Times New Roman"/>
          <w:bCs/>
          <w:sz w:val="20"/>
          <w:szCs w:val="20"/>
          <w:lang w:val="en-US"/>
        </w:rPr>
        <w:t>tunggal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Implementasi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ini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berpotensi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besar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mendukung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petani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dalam</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mitigasi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penyakit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tepat</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sasaran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meminimalkan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penggunaan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pestisida</w:t>
      </w:r>
      <w:proofErr w:type="spellEnd"/>
      <w:r w:rsidRPr="009778B8">
        <w:rPr>
          <w:rFonts w:ascii="Times New Roman" w:eastAsia="Times New Roman" w:hAnsi="Times New Roman" w:cs="Times New Roman"/>
          <w:bCs/>
          <w:sz w:val="20"/>
          <w:szCs w:val="20"/>
          <w:lang w:val="en-US"/>
        </w:rPr>
        <w:t xml:space="preserve"> yang salah, dan </w:t>
      </w:r>
      <w:proofErr w:type="spellStart"/>
      <w:r w:rsidRPr="009778B8">
        <w:rPr>
          <w:rFonts w:ascii="Times New Roman" w:eastAsia="Times New Roman" w:hAnsi="Times New Roman" w:cs="Times New Roman"/>
          <w:bCs/>
          <w:sz w:val="20"/>
          <w:szCs w:val="20"/>
          <w:lang w:val="en-US"/>
        </w:rPr>
        <w:t>mendukung</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ketahanan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nasional</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pengembangan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selanjutnya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disarankan</w:t>
      </w:r>
      <w:proofErr w:type="spellEnd"/>
      <w:r w:rsidRPr="009778B8">
        <w:rPr>
          <w:rFonts w:ascii="Times New Roman" w:eastAsia="Times New Roman" w:hAnsi="Times New Roman" w:cs="Times New Roman"/>
          <w:bCs/>
          <w:sz w:val="20"/>
          <w:szCs w:val="20"/>
          <w:lang w:val="en-US"/>
        </w:rPr>
        <w:t xml:space="preserve"> agar </w:t>
      </w:r>
      <w:proofErr w:type="spellStart"/>
      <w:r w:rsidRPr="009778B8">
        <w:rPr>
          <w:rFonts w:ascii="Times New Roman" w:eastAsia="Times New Roman" w:hAnsi="Times New Roman" w:cs="Times New Roman"/>
          <w:bCs/>
          <w:sz w:val="20"/>
          <w:szCs w:val="20"/>
          <w:lang w:val="en-US"/>
        </w:rPr>
        <w:t>dilakukan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pengujian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performa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aplikasi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secara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langsung</w:t>
      </w:r>
      <w:proofErr w:type="spellEnd"/>
      <w:r w:rsidRPr="009778B8">
        <w:rPr>
          <w:rFonts w:ascii="Times New Roman" w:eastAsia="Times New Roman" w:hAnsi="Times New Roman" w:cs="Times New Roman"/>
          <w:bCs/>
          <w:sz w:val="20"/>
          <w:szCs w:val="20"/>
          <w:lang w:val="en-US"/>
        </w:rPr>
        <w:t xml:space="preserve"> di </w:t>
      </w:r>
      <w:proofErr w:type="spellStart"/>
      <w:r w:rsidRPr="009778B8">
        <w:rPr>
          <w:rFonts w:ascii="Times New Roman" w:eastAsia="Times New Roman" w:hAnsi="Times New Roman" w:cs="Times New Roman"/>
          <w:bCs/>
          <w:sz w:val="20"/>
          <w:szCs w:val="20"/>
          <w:lang w:val="en-US"/>
        </w:rPr>
        <w:t>lahan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pertanian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dengan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kondisi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pencahayaan</w:t>
      </w:r>
      <w:proofErr w:type="spellEnd"/>
      <w:r w:rsidRPr="009778B8">
        <w:rPr>
          <w:rFonts w:ascii="Times New Roman" w:eastAsia="Times New Roman" w:hAnsi="Times New Roman" w:cs="Times New Roman"/>
          <w:bCs/>
          <w:sz w:val="20"/>
          <w:szCs w:val="20"/>
          <w:lang w:val="en-US"/>
        </w:rPr>
        <w:t xml:space="preserve"> yang </w:t>
      </w:r>
      <w:proofErr w:type="spellStart"/>
      <w:r w:rsidRPr="009778B8">
        <w:rPr>
          <w:rFonts w:ascii="Times New Roman" w:eastAsia="Times New Roman" w:hAnsi="Times New Roman" w:cs="Times New Roman"/>
          <w:bCs/>
          <w:sz w:val="20"/>
          <w:szCs w:val="20"/>
          <w:lang w:val="en-US"/>
        </w:rPr>
        <w:t>bervariasi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serta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penambahan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fitur</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deteksi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hama</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untuk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melengkapi</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kemampuan</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diagnostik</w:t>
      </w:r>
      <w:proofErr w:type="spellEnd"/>
      <w:r w:rsidRPr="009778B8">
        <w:rPr>
          <w:rFonts w:ascii="Times New Roman" w:eastAsia="Times New Roman" w:hAnsi="Times New Roman" w:cs="Times New Roman"/>
          <w:bCs/>
          <w:sz w:val="20"/>
          <w:szCs w:val="20"/>
          <w:lang w:val="en-US"/>
        </w:rPr>
        <w:t xml:space="preserve"> </w:t>
      </w:r>
      <w:proofErr w:type="spellStart"/>
      <w:r w:rsidRPr="009778B8">
        <w:rPr>
          <w:rFonts w:ascii="Times New Roman" w:eastAsia="Times New Roman" w:hAnsi="Times New Roman" w:cs="Times New Roman"/>
          <w:bCs/>
          <w:sz w:val="20"/>
          <w:szCs w:val="20"/>
          <w:lang w:val="en-US"/>
        </w:rPr>
        <w:t>sistem</w:t>
      </w:r>
      <w:proofErr w:type="spellEnd"/>
      <w:r w:rsidRPr="009778B8">
        <w:rPr>
          <w:rFonts w:ascii="Times New Roman" w:eastAsia="Times New Roman" w:hAnsi="Times New Roman" w:cs="Times New Roman"/>
          <w:bCs/>
          <w:sz w:val="20"/>
          <w:szCs w:val="20"/>
          <w:lang w:val="en-US"/>
        </w:rPr>
        <w:t>.</w:t>
      </w:r>
    </w:p>
    <w:p w14:paraId="08AB9E9A" w14:textId="3B72706F" w:rsidR="009778B8" w:rsidRPr="009778B8" w:rsidRDefault="009778B8" w:rsidP="009778B8">
      <w:pPr>
        <w:spacing w:before="120" w:after="120"/>
        <w:jc w:val="both"/>
        <w:rPr>
          <w:rFonts w:ascii="Times New Roman" w:eastAsia="Times New Roman" w:hAnsi="Times New Roman" w:cs="Times New Roman"/>
          <w:bCs/>
          <w:color w:val="C00000"/>
          <w:sz w:val="20"/>
          <w:szCs w:val="20"/>
          <w:lang w:val="en-US"/>
        </w:rPr>
      </w:pPr>
    </w:p>
    <w:sectPr w:rsidR="009778B8" w:rsidRPr="009778B8">
      <w:headerReference w:type="even" r:id="rId17"/>
      <w:headerReference w:type="default" r:id="rId18"/>
      <w:footerReference w:type="even" r:id="rId19"/>
      <w:footerReference w:type="default" r:id="rId20"/>
      <w:headerReference w:type="first" r:id="rId21"/>
      <w:footerReference w:type="first" r:id="rId22"/>
      <w:type w:val="continuous"/>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7C996" w14:textId="77777777" w:rsidR="00B70C68" w:rsidRDefault="00B70C68">
      <w:pPr>
        <w:spacing w:after="0" w:line="240" w:lineRule="auto"/>
      </w:pPr>
      <w:r>
        <w:separator/>
      </w:r>
    </w:p>
  </w:endnote>
  <w:endnote w:type="continuationSeparator" w:id="0">
    <w:p w14:paraId="60E3F54F" w14:textId="77777777" w:rsidR="00B70C68" w:rsidRDefault="00B70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72098" w14:textId="77777777" w:rsidR="00FA3F98" w:rsidRDefault="00FA3F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A0C80" w14:textId="77777777" w:rsidR="008938F1" w:rsidRDefault="00E66BBA">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7C7F9" w14:textId="77777777" w:rsidR="00FA3F98" w:rsidRDefault="00FA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576BA" w14:textId="77777777" w:rsidR="00B70C68" w:rsidRDefault="00B70C68">
      <w:pPr>
        <w:spacing w:after="0" w:line="240" w:lineRule="auto"/>
      </w:pPr>
      <w:r>
        <w:separator/>
      </w:r>
    </w:p>
  </w:footnote>
  <w:footnote w:type="continuationSeparator" w:id="0">
    <w:p w14:paraId="5B677109" w14:textId="77777777" w:rsidR="00B70C68" w:rsidRDefault="00B70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48567" w14:textId="77777777" w:rsidR="00FA3F98" w:rsidRDefault="00FA3F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03E6" w14:textId="77777777" w:rsidR="008938F1" w:rsidRPr="00FA3F98" w:rsidRDefault="00E66BBA">
    <w:pPr>
      <w:pBdr>
        <w:top w:val="nil"/>
        <w:left w:val="nil"/>
        <w:bottom w:val="single" w:sz="12" w:space="1" w:color="000000"/>
        <w:right w:val="nil"/>
        <w:between w:val="nil"/>
      </w:pBdr>
      <w:tabs>
        <w:tab w:val="center" w:pos="4513"/>
        <w:tab w:val="right" w:pos="9026"/>
      </w:tabs>
      <w:spacing w:after="0" w:line="240" w:lineRule="auto"/>
      <w:jc w:val="right"/>
      <w:rPr>
        <w:rFonts w:ascii="Arial Black" w:eastAsia="Arial Black" w:hAnsi="Arial Black" w:cs="Arial Black"/>
        <w:color w:val="000000"/>
        <w:sz w:val="16"/>
        <w:szCs w:val="16"/>
        <w:lang w:val="en-US"/>
      </w:rPr>
    </w:pPr>
    <w:r>
      <w:rPr>
        <w:rFonts w:ascii="Arial Black" w:eastAsia="Arial Black" w:hAnsi="Arial Black" w:cs="Arial Black"/>
        <w:color w:val="000000"/>
        <w:sz w:val="16"/>
        <w:szCs w:val="16"/>
      </w:rPr>
      <w:t>Jurnal TEKNO KOMPAK, Vol. xx,  No. 1-12,  P-ISSN: 1412-9663, E-ISSN : 2656-3525</w:t>
    </w:r>
    <w:r w:rsidR="00FA3F98">
      <w:rPr>
        <w:rFonts w:ascii="Arial Black" w:eastAsia="Arial Black" w:hAnsi="Arial Black" w:cs="Arial Black"/>
        <w:color w:val="000000"/>
        <w:sz w:val="16"/>
        <w:szCs w:val="16"/>
        <w:lang w:val="en-US"/>
      </w:rPr>
      <w:t>, Hal. 1-4</w:t>
    </w:r>
  </w:p>
  <w:p w14:paraId="50D66399" w14:textId="77777777" w:rsidR="008938F1" w:rsidRDefault="008938F1">
    <w:pPr>
      <w:pBdr>
        <w:top w:val="nil"/>
        <w:left w:val="nil"/>
        <w:bottom w:val="nil"/>
        <w:right w:val="nil"/>
        <w:between w:val="nil"/>
      </w:pBdr>
      <w:spacing w:after="120" w:line="240" w:lineRule="auto"/>
      <w:ind w:left="4205"/>
      <w:jc w:val="both"/>
      <w:rPr>
        <w:rFonts w:ascii="Times New Roman" w:eastAsia="Times New Roman" w:hAnsi="Times New Roman" w:cs="Times New Roman"/>
        <w:color w:val="000000"/>
        <w:sz w:val="20"/>
        <w:szCs w:val="20"/>
      </w:rPr>
    </w:pPr>
  </w:p>
  <w:p w14:paraId="4BB7C4A4" w14:textId="77777777" w:rsidR="008938F1" w:rsidRDefault="00E66BBA">
    <w:pPr>
      <w:pBdr>
        <w:top w:val="nil"/>
        <w:left w:val="nil"/>
        <w:bottom w:val="nil"/>
        <w:right w:val="nil"/>
        <w:between w:val="nil"/>
      </w:pBdr>
      <w:tabs>
        <w:tab w:val="center" w:pos="4513"/>
        <w:tab w:val="right" w:pos="9026"/>
        <w:tab w:val="left" w:pos="3973"/>
      </w:tabs>
      <w:spacing w:after="0" w:line="240" w:lineRule="auto"/>
      <w:rPr>
        <w:color w:val="000000"/>
        <w:sz w:val="18"/>
        <w:szCs w:val="18"/>
      </w:rPr>
    </w:pPr>
    <w:r>
      <w:rPr>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6D5B" w14:textId="77777777" w:rsidR="00FA3F98" w:rsidRDefault="00FA3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062DE"/>
    <w:multiLevelType w:val="multilevel"/>
    <w:tmpl w:val="FFFFFFFF"/>
    <w:lvl w:ilvl="0">
      <w:start w:val="3"/>
      <w:numFmt w:val="decimal"/>
      <w:lvlText w:val="%1"/>
      <w:lvlJc w:val="left"/>
      <w:pPr>
        <w:ind w:left="360" w:hanging="360"/>
      </w:pPr>
    </w:lvl>
    <w:lvl w:ilvl="1">
      <w:start w:val="1"/>
      <w:numFmt w:val="decimal"/>
      <w:lvlText w:val="%1.%2"/>
      <w:lvlJc w:val="left"/>
      <w:pPr>
        <w:ind w:left="360" w:hanging="360"/>
      </w:pPr>
      <w:rPr>
        <w:b/>
        <w:i w:val="0"/>
        <w:color w:val="00000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154C4970"/>
    <w:multiLevelType w:val="multilevel"/>
    <w:tmpl w:val="0C8E0AB4"/>
    <w:lvl w:ilvl="0">
      <w:start w:val="3"/>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4ADF0B3D"/>
    <w:multiLevelType w:val="multilevel"/>
    <w:tmpl w:val="BF082DF0"/>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9933F0"/>
    <w:multiLevelType w:val="multilevel"/>
    <w:tmpl w:val="95403358"/>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7BE84BA2"/>
    <w:multiLevelType w:val="multilevel"/>
    <w:tmpl w:val="9C82B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D36523A"/>
    <w:multiLevelType w:val="multilevel"/>
    <w:tmpl w:val="9912F58C"/>
    <w:lvl w:ilvl="0">
      <w:start w:val="1"/>
      <w:numFmt w:val="lowerLetter"/>
      <w:lvlText w:val="%1."/>
      <w:lvlJc w:val="left"/>
      <w:pPr>
        <w:ind w:left="1004" w:hanging="360"/>
      </w:pPr>
    </w:lvl>
    <w:lvl w:ilvl="1">
      <w:start w:val="1"/>
      <w:numFmt w:val="bullet"/>
      <w:lvlText w:val="●"/>
      <w:lvlJc w:val="left"/>
      <w:pPr>
        <w:ind w:left="1724" w:hanging="360"/>
      </w:pPr>
      <w:rPr>
        <w:rFonts w:ascii="Noto Sans Symbols" w:eastAsia="Noto Sans Symbols" w:hAnsi="Noto Sans Symbols" w:cs="Noto Sans Symbols"/>
      </w:r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F1"/>
    <w:rsid w:val="00015925"/>
    <w:rsid w:val="0002430D"/>
    <w:rsid w:val="00035B64"/>
    <w:rsid w:val="0004276F"/>
    <w:rsid w:val="00077372"/>
    <w:rsid w:val="000B4F65"/>
    <w:rsid w:val="000D00D1"/>
    <w:rsid w:val="000F0492"/>
    <w:rsid w:val="00111D17"/>
    <w:rsid w:val="002D69E4"/>
    <w:rsid w:val="003178F7"/>
    <w:rsid w:val="00380620"/>
    <w:rsid w:val="003D0C2C"/>
    <w:rsid w:val="004340B9"/>
    <w:rsid w:val="00437FA5"/>
    <w:rsid w:val="00513054"/>
    <w:rsid w:val="005324D0"/>
    <w:rsid w:val="005454A4"/>
    <w:rsid w:val="005A4B6B"/>
    <w:rsid w:val="00612947"/>
    <w:rsid w:val="006567E0"/>
    <w:rsid w:val="00657B1B"/>
    <w:rsid w:val="00672D6C"/>
    <w:rsid w:val="006E16B3"/>
    <w:rsid w:val="00761C5A"/>
    <w:rsid w:val="007D3A11"/>
    <w:rsid w:val="00831127"/>
    <w:rsid w:val="008347C4"/>
    <w:rsid w:val="008938F1"/>
    <w:rsid w:val="008A6F3C"/>
    <w:rsid w:val="008C791E"/>
    <w:rsid w:val="009778B8"/>
    <w:rsid w:val="00985A57"/>
    <w:rsid w:val="00A44446"/>
    <w:rsid w:val="00B70C68"/>
    <w:rsid w:val="00C54A5B"/>
    <w:rsid w:val="00D03504"/>
    <w:rsid w:val="00D316DF"/>
    <w:rsid w:val="00D7219D"/>
    <w:rsid w:val="00DB6288"/>
    <w:rsid w:val="00E31530"/>
    <w:rsid w:val="00E66BBA"/>
    <w:rsid w:val="00FA3F98"/>
    <w:rsid w:val="00FB0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89DE"/>
  <w15:docId w15:val="{B88158B6-BB75-4BC1-926E-DC9793DC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nhideWhenUsed/>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615FF"/>
    <w:pPr>
      <w:spacing w:after="0" w:line="240" w:lineRule="auto"/>
      <w:jc w:val="center"/>
    </w:pPr>
    <w:rPr>
      <w:rFonts w:ascii="Times New Roman" w:eastAsia="Times New Roman" w:hAnsi="Times New Roman" w:cs="Times New Roman"/>
      <w:b/>
      <w:sz w:val="28"/>
      <w:szCs w:val="20"/>
      <w:lang w:val="en-US"/>
    </w:rPr>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qFormat/>
    <w:rsid w:val="00F063DF"/>
    <w:rPr>
      <w:color w:val="0563C1" w:themeColor="hyperlink"/>
      <w:u w:val="single"/>
    </w:rPr>
  </w:style>
  <w:style w:type="character" w:customStyle="1" w:styleId="UnresolvedMention1">
    <w:name w:val="Unresolved Mention1"/>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1">
    <w:name w:val="Unresolved Mention1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character" w:customStyle="1" w:styleId="citation-11">
    <w:name w:val="citation-11"/>
    <w:basedOn w:val="DefaultParagraphFont"/>
    <w:rsid w:val="00E31530"/>
  </w:style>
  <w:style w:type="character" w:customStyle="1" w:styleId="citation-10">
    <w:name w:val="citation-10"/>
    <w:basedOn w:val="DefaultParagraphFont"/>
    <w:rsid w:val="00E31530"/>
  </w:style>
  <w:style w:type="character" w:customStyle="1" w:styleId="citation-9">
    <w:name w:val="citation-9"/>
    <w:basedOn w:val="DefaultParagraphFont"/>
    <w:rsid w:val="00E31530"/>
  </w:style>
  <w:style w:type="character" w:customStyle="1" w:styleId="citation-8">
    <w:name w:val="citation-8"/>
    <w:basedOn w:val="DefaultParagraphFont"/>
    <w:rsid w:val="00E31530"/>
  </w:style>
  <w:style w:type="character" w:styleId="PlaceholderText">
    <w:name w:val="Placeholder Text"/>
    <w:basedOn w:val="DefaultParagraphFont"/>
    <w:uiPriority w:val="99"/>
    <w:semiHidden/>
    <w:rsid w:val="00015925"/>
    <w:rPr>
      <w:color w:val="808080"/>
    </w:rPr>
  </w:style>
  <w:style w:type="character" w:customStyle="1" w:styleId="citation-45">
    <w:name w:val="citation-45"/>
    <w:basedOn w:val="DefaultParagraphFont"/>
    <w:rsid w:val="007D3A11"/>
  </w:style>
  <w:style w:type="character" w:customStyle="1" w:styleId="citation-44">
    <w:name w:val="citation-44"/>
    <w:basedOn w:val="DefaultParagraphFont"/>
    <w:rsid w:val="007D3A11"/>
  </w:style>
  <w:style w:type="character" w:customStyle="1" w:styleId="citation-43">
    <w:name w:val="citation-43"/>
    <w:basedOn w:val="DefaultParagraphFont"/>
    <w:rsid w:val="007D3A11"/>
  </w:style>
  <w:style w:type="character" w:customStyle="1" w:styleId="citation-42">
    <w:name w:val="citation-42"/>
    <w:basedOn w:val="DefaultParagraphFont"/>
    <w:rsid w:val="007D3A11"/>
  </w:style>
  <w:style w:type="character" w:customStyle="1" w:styleId="citation-41">
    <w:name w:val="citation-41"/>
    <w:basedOn w:val="DefaultParagraphFont"/>
    <w:rsid w:val="007D3A11"/>
  </w:style>
  <w:style w:type="character" w:customStyle="1" w:styleId="citation-40">
    <w:name w:val="citation-40"/>
    <w:basedOn w:val="DefaultParagraphFont"/>
    <w:rsid w:val="007D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4898">
      <w:bodyDiv w:val="1"/>
      <w:marLeft w:val="0"/>
      <w:marRight w:val="0"/>
      <w:marTop w:val="0"/>
      <w:marBottom w:val="0"/>
      <w:divBdr>
        <w:top w:val="none" w:sz="0" w:space="0" w:color="auto"/>
        <w:left w:val="none" w:sz="0" w:space="0" w:color="auto"/>
        <w:bottom w:val="none" w:sz="0" w:space="0" w:color="auto"/>
        <w:right w:val="none" w:sz="0" w:space="0" w:color="auto"/>
      </w:divBdr>
    </w:div>
    <w:div w:id="187723229">
      <w:bodyDiv w:val="1"/>
      <w:marLeft w:val="0"/>
      <w:marRight w:val="0"/>
      <w:marTop w:val="0"/>
      <w:marBottom w:val="0"/>
      <w:divBdr>
        <w:top w:val="none" w:sz="0" w:space="0" w:color="auto"/>
        <w:left w:val="none" w:sz="0" w:space="0" w:color="auto"/>
        <w:bottom w:val="none" w:sz="0" w:space="0" w:color="auto"/>
        <w:right w:val="none" w:sz="0" w:space="0" w:color="auto"/>
      </w:divBdr>
    </w:div>
    <w:div w:id="601256568">
      <w:bodyDiv w:val="1"/>
      <w:marLeft w:val="0"/>
      <w:marRight w:val="0"/>
      <w:marTop w:val="0"/>
      <w:marBottom w:val="0"/>
      <w:divBdr>
        <w:top w:val="none" w:sz="0" w:space="0" w:color="auto"/>
        <w:left w:val="none" w:sz="0" w:space="0" w:color="auto"/>
        <w:bottom w:val="none" w:sz="0" w:space="0" w:color="auto"/>
        <w:right w:val="none" w:sz="0" w:space="0" w:color="auto"/>
      </w:divBdr>
    </w:div>
    <w:div w:id="638724836">
      <w:bodyDiv w:val="1"/>
      <w:marLeft w:val="0"/>
      <w:marRight w:val="0"/>
      <w:marTop w:val="0"/>
      <w:marBottom w:val="0"/>
      <w:divBdr>
        <w:top w:val="none" w:sz="0" w:space="0" w:color="auto"/>
        <w:left w:val="none" w:sz="0" w:space="0" w:color="auto"/>
        <w:bottom w:val="none" w:sz="0" w:space="0" w:color="auto"/>
        <w:right w:val="none" w:sz="0" w:space="0" w:color="auto"/>
      </w:divBdr>
    </w:div>
    <w:div w:id="1004162383">
      <w:bodyDiv w:val="1"/>
      <w:marLeft w:val="0"/>
      <w:marRight w:val="0"/>
      <w:marTop w:val="0"/>
      <w:marBottom w:val="0"/>
      <w:divBdr>
        <w:top w:val="none" w:sz="0" w:space="0" w:color="auto"/>
        <w:left w:val="none" w:sz="0" w:space="0" w:color="auto"/>
        <w:bottom w:val="none" w:sz="0" w:space="0" w:color="auto"/>
        <w:right w:val="none" w:sz="0" w:space="0" w:color="auto"/>
      </w:divBdr>
    </w:div>
    <w:div w:id="1026058427">
      <w:bodyDiv w:val="1"/>
      <w:marLeft w:val="0"/>
      <w:marRight w:val="0"/>
      <w:marTop w:val="0"/>
      <w:marBottom w:val="0"/>
      <w:divBdr>
        <w:top w:val="none" w:sz="0" w:space="0" w:color="auto"/>
        <w:left w:val="none" w:sz="0" w:space="0" w:color="auto"/>
        <w:bottom w:val="none" w:sz="0" w:space="0" w:color="auto"/>
        <w:right w:val="none" w:sz="0" w:space="0" w:color="auto"/>
      </w:divBdr>
    </w:div>
    <w:div w:id="1052386116">
      <w:bodyDiv w:val="1"/>
      <w:marLeft w:val="0"/>
      <w:marRight w:val="0"/>
      <w:marTop w:val="0"/>
      <w:marBottom w:val="0"/>
      <w:divBdr>
        <w:top w:val="none" w:sz="0" w:space="0" w:color="auto"/>
        <w:left w:val="none" w:sz="0" w:space="0" w:color="auto"/>
        <w:bottom w:val="none" w:sz="0" w:space="0" w:color="auto"/>
        <w:right w:val="none" w:sz="0" w:space="0" w:color="auto"/>
      </w:divBdr>
    </w:div>
    <w:div w:id="1254583420">
      <w:bodyDiv w:val="1"/>
      <w:marLeft w:val="0"/>
      <w:marRight w:val="0"/>
      <w:marTop w:val="0"/>
      <w:marBottom w:val="0"/>
      <w:divBdr>
        <w:top w:val="none" w:sz="0" w:space="0" w:color="auto"/>
        <w:left w:val="none" w:sz="0" w:space="0" w:color="auto"/>
        <w:bottom w:val="none" w:sz="0" w:space="0" w:color="auto"/>
        <w:right w:val="none" w:sz="0" w:space="0" w:color="auto"/>
      </w:divBdr>
    </w:div>
    <w:div w:id="1416629462">
      <w:bodyDiv w:val="1"/>
      <w:marLeft w:val="0"/>
      <w:marRight w:val="0"/>
      <w:marTop w:val="0"/>
      <w:marBottom w:val="0"/>
      <w:divBdr>
        <w:top w:val="none" w:sz="0" w:space="0" w:color="auto"/>
        <w:left w:val="none" w:sz="0" w:space="0" w:color="auto"/>
        <w:bottom w:val="none" w:sz="0" w:space="0" w:color="auto"/>
        <w:right w:val="none" w:sz="0" w:space="0" w:color="auto"/>
      </w:divBdr>
      <w:divsChild>
        <w:div w:id="1155881337">
          <w:marLeft w:val="640"/>
          <w:marRight w:val="0"/>
          <w:marTop w:val="0"/>
          <w:marBottom w:val="0"/>
          <w:divBdr>
            <w:top w:val="none" w:sz="0" w:space="0" w:color="auto"/>
            <w:left w:val="none" w:sz="0" w:space="0" w:color="auto"/>
            <w:bottom w:val="none" w:sz="0" w:space="0" w:color="auto"/>
            <w:right w:val="none" w:sz="0" w:space="0" w:color="auto"/>
          </w:divBdr>
        </w:div>
        <w:div w:id="581452036">
          <w:marLeft w:val="640"/>
          <w:marRight w:val="0"/>
          <w:marTop w:val="0"/>
          <w:marBottom w:val="0"/>
          <w:divBdr>
            <w:top w:val="none" w:sz="0" w:space="0" w:color="auto"/>
            <w:left w:val="none" w:sz="0" w:space="0" w:color="auto"/>
            <w:bottom w:val="none" w:sz="0" w:space="0" w:color="auto"/>
            <w:right w:val="none" w:sz="0" w:space="0" w:color="auto"/>
          </w:divBdr>
        </w:div>
        <w:div w:id="1466509680">
          <w:marLeft w:val="640"/>
          <w:marRight w:val="0"/>
          <w:marTop w:val="0"/>
          <w:marBottom w:val="0"/>
          <w:divBdr>
            <w:top w:val="none" w:sz="0" w:space="0" w:color="auto"/>
            <w:left w:val="none" w:sz="0" w:space="0" w:color="auto"/>
            <w:bottom w:val="none" w:sz="0" w:space="0" w:color="auto"/>
            <w:right w:val="none" w:sz="0" w:space="0" w:color="auto"/>
          </w:divBdr>
        </w:div>
        <w:div w:id="1411807754">
          <w:marLeft w:val="640"/>
          <w:marRight w:val="0"/>
          <w:marTop w:val="0"/>
          <w:marBottom w:val="0"/>
          <w:divBdr>
            <w:top w:val="none" w:sz="0" w:space="0" w:color="auto"/>
            <w:left w:val="none" w:sz="0" w:space="0" w:color="auto"/>
            <w:bottom w:val="none" w:sz="0" w:space="0" w:color="auto"/>
            <w:right w:val="none" w:sz="0" w:space="0" w:color="auto"/>
          </w:divBdr>
        </w:div>
        <w:div w:id="160244640">
          <w:marLeft w:val="640"/>
          <w:marRight w:val="0"/>
          <w:marTop w:val="0"/>
          <w:marBottom w:val="0"/>
          <w:divBdr>
            <w:top w:val="none" w:sz="0" w:space="0" w:color="auto"/>
            <w:left w:val="none" w:sz="0" w:space="0" w:color="auto"/>
            <w:bottom w:val="none" w:sz="0" w:space="0" w:color="auto"/>
            <w:right w:val="none" w:sz="0" w:space="0" w:color="auto"/>
          </w:divBdr>
        </w:div>
        <w:div w:id="851336920">
          <w:marLeft w:val="640"/>
          <w:marRight w:val="0"/>
          <w:marTop w:val="0"/>
          <w:marBottom w:val="0"/>
          <w:divBdr>
            <w:top w:val="none" w:sz="0" w:space="0" w:color="auto"/>
            <w:left w:val="none" w:sz="0" w:space="0" w:color="auto"/>
            <w:bottom w:val="none" w:sz="0" w:space="0" w:color="auto"/>
            <w:right w:val="none" w:sz="0" w:space="0" w:color="auto"/>
          </w:divBdr>
        </w:div>
        <w:div w:id="669722627">
          <w:marLeft w:val="640"/>
          <w:marRight w:val="0"/>
          <w:marTop w:val="0"/>
          <w:marBottom w:val="0"/>
          <w:divBdr>
            <w:top w:val="none" w:sz="0" w:space="0" w:color="auto"/>
            <w:left w:val="none" w:sz="0" w:space="0" w:color="auto"/>
            <w:bottom w:val="none" w:sz="0" w:space="0" w:color="auto"/>
            <w:right w:val="none" w:sz="0" w:space="0" w:color="auto"/>
          </w:divBdr>
        </w:div>
        <w:div w:id="166676797">
          <w:marLeft w:val="640"/>
          <w:marRight w:val="0"/>
          <w:marTop w:val="0"/>
          <w:marBottom w:val="0"/>
          <w:divBdr>
            <w:top w:val="none" w:sz="0" w:space="0" w:color="auto"/>
            <w:left w:val="none" w:sz="0" w:space="0" w:color="auto"/>
            <w:bottom w:val="none" w:sz="0" w:space="0" w:color="auto"/>
            <w:right w:val="none" w:sz="0" w:space="0" w:color="auto"/>
          </w:divBdr>
        </w:div>
        <w:div w:id="1065294589">
          <w:marLeft w:val="640"/>
          <w:marRight w:val="0"/>
          <w:marTop w:val="0"/>
          <w:marBottom w:val="0"/>
          <w:divBdr>
            <w:top w:val="none" w:sz="0" w:space="0" w:color="auto"/>
            <w:left w:val="none" w:sz="0" w:space="0" w:color="auto"/>
            <w:bottom w:val="none" w:sz="0" w:space="0" w:color="auto"/>
            <w:right w:val="none" w:sz="0" w:space="0" w:color="auto"/>
          </w:divBdr>
        </w:div>
        <w:div w:id="1563563490">
          <w:marLeft w:val="640"/>
          <w:marRight w:val="0"/>
          <w:marTop w:val="0"/>
          <w:marBottom w:val="0"/>
          <w:divBdr>
            <w:top w:val="none" w:sz="0" w:space="0" w:color="auto"/>
            <w:left w:val="none" w:sz="0" w:space="0" w:color="auto"/>
            <w:bottom w:val="none" w:sz="0" w:space="0" w:color="auto"/>
            <w:right w:val="none" w:sz="0" w:space="0" w:color="auto"/>
          </w:divBdr>
        </w:div>
        <w:div w:id="489179255">
          <w:marLeft w:val="640"/>
          <w:marRight w:val="0"/>
          <w:marTop w:val="0"/>
          <w:marBottom w:val="0"/>
          <w:divBdr>
            <w:top w:val="none" w:sz="0" w:space="0" w:color="auto"/>
            <w:left w:val="none" w:sz="0" w:space="0" w:color="auto"/>
            <w:bottom w:val="none" w:sz="0" w:space="0" w:color="auto"/>
            <w:right w:val="none" w:sz="0" w:space="0" w:color="auto"/>
          </w:divBdr>
        </w:div>
        <w:div w:id="724646526">
          <w:marLeft w:val="640"/>
          <w:marRight w:val="0"/>
          <w:marTop w:val="0"/>
          <w:marBottom w:val="0"/>
          <w:divBdr>
            <w:top w:val="none" w:sz="0" w:space="0" w:color="auto"/>
            <w:left w:val="none" w:sz="0" w:space="0" w:color="auto"/>
            <w:bottom w:val="none" w:sz="0" w:space="0" w:color="auto"/>
            <w:right w:val="none" w:sz="0" w:space="0" w:color="auto"/>
          </w:divBdr>
        </w:div>
        <w:div w:id="162548987">
          <w:marLeft w:val="640"/>
          <w:marRight w:val="0"/>
          <w:marTop w:val="0"/>
          <w:marBottom w:val="0"/>
          <w:divBdr>
            <w:top w:val="none" w:sz="0" w:space="0" w:color="auto"/>
            <w:left w:val="none" w:sz="0" w:space="0" w:color="auto"/>
            <w:bottom w:val="none" w:sz="0" w:space="0" w:color="auto"/>
            <w:right w:val="none" w:sz="0" w:space="0" w:color="auto"/>
          </w:divBdr>
        </w:div>
        <w:div w:id="1469280102">
          <w:marLeft w:val="640"/>
          <w:marRight w:val="0"/>
          <w:marTop w:val="0"/>
          <w:marBottom w:val="0"/>
          <w:divBdr>
            <w:top w:val="none" w:sz="0" w:space="0" w:color="auto"/>
            <w:left w:val="none" w:sz="0" w:space="0" w:color="auto"/>
            <w:bottom w:val="none" w:sz="0" w:space="0" w:color="auto"/>
            <w:right w:val="none" w:sz="0" w:space="0" w:color="auto"/>
          </w:divBdr>
        </w:div>
      </w:divsChild>
    </w:div>
    <w:div w:id="1458255803">
      <w:bodyDiv w:val="1"/>
      <w:marLeft w:val="0"/>
      <w:marRight w:val="0"/>
      <w:marTop w:val="0"/>
      <w:marBottom w:val="0"/>
      <w:divBdr>
        <w:top w:val="none" w:sz="0" w:space="0" w:color="auto"/>
        <w:left w:val="none" w:sz="0" w:space="0" w:color="auto"/>
        <w:bottom w:val="none" w:sz="0" w:space="0" w:color="auto"/>
        <w:right w:val="none" w:sz="0" w:space="0" w:color="auto"/>
      </w:divBdr>
    </w:div>
    <w:div w:id="1553006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Brilian.10601007@stundent.polsub.ac.id"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2Ardian.10601004@student.polsub.ac.id" TargetMode="External"/><Relationship Id="rId14" Type="http://schemas.openxmlformats.org/officeDocument/2006/relationships/image" Target="media/image4.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F3EE572-831A-4C47-B24A-11E858E6C105}"/>
      </w:docPartPr>
      <w:docPartBody>
        <w:p w:rsidR="004B2F57" w:rsidRDefault="009C297E">
          <w:r w:rsidRPr="000570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7E"/>
    <w:rsid w:val="00464715"/>
    <w:rsid w:val="004B2F57"/>
    <w:rsid w:val="0066350A"/>
    <w:rsid w:val="00666E73"/>
    <w:rsid w:val="009C297E"/>
    <w:rsid w:val="00B666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297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947DA1-3198-4AC9-B95B-F0A456566AD0}">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4808fdb1-3dee-4ffe-b7f7-2de15e78c940&quot;,&quot;properties&quot;:{&quot;noteIndex&quot;:0},&quot;isEdited&quot;:false,&quot;manualOverride&quot;:{&quot;isManuallyOverridden&quot;:false,&quot;citeprocText&quot;:&quot;[1]&quot;,&quot;manualOverrideText&quot;:&quot;&quot;},&quot;citationTag&quot;:&quot;MENDELEY_CITATION_v3_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&quot;,&quot;citationItems&quot;:[{&quot;id&quot;:&quot;6a96a2f1-00b5-33cb-9429-3d035c16bdef&quot;,&quot;itemData&quot;:{&quot;type&quot;:&quot;article-journal&quot;,&quot;id&quot;:&quot;6a96a2f1-00b5-33cb-9429-3d035c16bdef&quot;,&quot;title&quot;:&quot;Identification of Pests, Diseases, and Nutrient Deficiencies in Rice (Oriza Sativa L.) Variety Sunggal&quot;,&quot;author&quot;:[{&quot;family&quot;:&quot;Arsitasari&quot;,&quot;given&quot;:&quot;Eva&quot;,&quot;parse-names&quot;:false,&quot;dropping-particle&quot;:&quot;&quot;,&quot;non-dropping-particle&quot;:&quot;&quot;},{&quot;family&quot;:&quot;Hanik&quot;,&quot;given&quot;:&quot;Nur Rokhimah&quot;,&quot;parse-names&quot;:false,&quot;dropping-particle&quot;:&quot;&quot;,&quot;non-dropping-particle&quot;:&quot;&quot;},{&quot;family&quot;:&quot;Wiharti&quot;,&quot;given&quot;:&quot;Tri&quot;,&quot;parse-names&quot;:false,&quot;dropping-particle&quot;:&quot;&quot;,&quot;non-dropping-particle&quot;:&quot;&quot;}],&quot;container-title&quot;:&quot;Jurnal Biologi Tropis&quot;,&quot;DOI&quot;:&quot;10.29303/jbt.v23i2.5545&quot;,&quot;ISSN&quot;:&quot;1411-9587&quot;,&quot;issued&quot;:{&quot;date-parts&quot;:[[2023,12,2]]},&quot;page&quot;:&quot;93-103&quot;,&quot;abstract&quot;:&quot;This study aims to identify pests, diseases and nutrient deficiencies in the Sunggal variety of rice (Oriza sativa L.). This research was conducted in June 2023. The research location was carried out in rice fields belonging to farmers in Sidorejo Hamlet, Polokarto District, Sukoharjo Regency. This research is descriptive qualitative by making direct observations or observations on rice fields, interviews and literature. The results showed that there were 7 pests that attacked this single variety rice plant, consisting of 5 pests from the insect class (insects), 1 from the mollusk class, and 1 from the aves class. Pests caused by insects (insects), namely: rice bug (Leptocorisa oryzae), ground bed bug (Scotinophara coarctata), white rice stem borer (Scirpophaga innotata Walker), armyworm (Spodoptera litura), grasshopper (Oxya servile). Caused by molluscs, namely the golden snail (Pomacea canaliculate) and caused by birds, namely sparrows (Lonchura sp). While there are 6 caused by diseases, namely caused by fungi/fungi there are 5 and caused by bacteria there is 1. Among those caused by fungi/fungus namely: brown leaf spot on rice (Helminthosporium oryzae), narrow brown leaf spot on rice (Cercospora oryzae), stem rot in rice (Sclerottium oryzae), rice leaf blight (Rhizotonia solani) and leaf blast (Pyricularia grisea). Caused by bacteria, namely bacterial leaf blight of rice (bacteria: Xanthomonas oryzae pv oryzae). Then lastly there is one that is caused by a lack of nutrients, namely: potassium deficiency.&quot;,&quot;publisher&quot;:&quot;Universitas Mataram&quot;,&quot;issue&quot;:&quot;2&quot;,&quot;volume&quot;:&quot;23&quot;,&quot;container-title-short&quot;:&quot;&quot;},&quot;isTemporary&quot;:false}]},{&quot;citationID&quot;:&quot;MENDELEY_CITATION_0cf5117a-6e6b-4905-bbb2-6a5d66fd5132&quot;,&quot;properties&quot;:{&quot;noteIndex&quot;:0},&quot;isEdited&quot;:false,&quot;manualOverride&quot;:{&quot;isManuallyOverridden&quot;:false,&quot;citeprocText&quot;:&quot;[2]&quot;,&quot;manualOverrideText&quot;:&quot;&quot;},&quot;citationTag&quot;:&quot;MENDELEY_CITATION_v3_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&quot;,&quot;citationItems&quot;:[{&quot;id&quot;:&quot;ee51eb06-7c4e-3e7f-85cb-4e8659fa2f90&quot;,&quot;itemData&quot;:{&quot;type&quot;:&quot;article-journal&quot;,&quot;id&quot;:&quot;ee51eb06-7c4e-3e7f-85cb-4e8659fa2f90&quot;,&quot;title&quot;:&quot;PERUBAHAN SOSIAL MASYARAKAT AKIBAT PENURUNAN KUALITAS PADI DI DESA WONOJATI KECAMATAN JENGGAWAH KABUPATEN JEMBER&quot;,&quot;author&quot;:[{&quot;family&quot;:&quot;Harun&quot;,&quot;given&quot;:&quot;Sofyan Ade Mustafa&quot;,&quot;parse-names&quot;:false,&quot;dropping-particle&quot;:&quot;&quot;,&quot;non-dropping-particle&quot;:&quot;&quot;},{&quot;family&quot;:&quot;Pradhipta&quot;,&quot;given&quot;:&quot;Mochammad Ivan&quot;,&quot;parse-names&quot;:false,&quot;dropping-particle&quot;:&quot;&quot;,&quot;non-dropping-particle&quot;:&quot;&quot;},{&quot;family&quot;:&quot;Achmad&quot;,&quot;given&quot;:&quot;Umar&quot;,&quot;parse-names&quot;:false,&quot;dropping-particle&quot;:&quot;&quot;,&quot;non-dropping-particle&quot;:&quot;&quot;}],&quot;container-title&quot;:&quot;SOCA: Jurnal Sosial, Ekonomi Pertanian&quot;,&quot;DOI&quot;:&quot;10.24843/soca.2019.v13.i01.p04&quot;,&quot;ISSN&quot;:&quot;1411-7177&quot;,&quot;issued&quot;:{&quot;date-parts&quot;:[[2019,2,23]]},&quot;page&quot;:&quot;38&quot;,&quot;abstract&quot;:&quot;Masyarakat di Desa Wonojati Kecamatan Jenggawah termasuk masyarakat yang secara cepat mengalami perubahan sosial. Kondisi ini diketahui dari banyaknya inovasi baru terkait pertanian yang mampu diterapkan masyarakat setempat. Penelitian ini bertujuan untuk membahas mengenai penyebab penurunan kualitas padi, dampak yang disebabkan karena adanya penurunan kalitas padi, dan upaya untuk mengatasi penurunan kualitas padi. Penelitian ini dilakukan menggunakan metode Focus Group Discussion, dengan informan kunci yaitu ketua kelompok tani, dan menggunakan snowball sampling untuk mendapatkan responden lain yang sesuai dengan tujuan penelitian. Hasil penelitian menunjukkan bahwa penurunan kualitas disebabkan oleh serangan hama dan penyakit, pemupukan berlebihan, penyempitan saluran air dan pendidikan masyarakat Desa Wonojati yang tergolong rendah. Dampak yang terjadi akibat penurunan kualitas, dapat dilihat dari aspek ekonomi dimana pendapatan petani semakin berkurang, dan social dimana terdapat hubungan yang kurang baik antar masyarakat. Upaya yang dilakukan untuk mengatasi penurunan kualitas padi yaitu melalui penyuluhan mengenai benih berkualitas dan pemupukan berimbang.&quot;,&quot;publisher&quot;:&quot;Universitas Udayana&quot;,&quot;container-title-short&quot;:&quot;&quot;},&quot;isTemporary&quot;:false}]},{&quot;citationID&quot;:&quot;MENDELEY_CITATION_5c7efc90-ea8b-47cb-8236-c151ffc9ee87&quot;,&quot;properties&quot;:{&quot;noteIndex&quot;:0},&quot;isEdited&quot;:false,&quot;manualOverride&quot;:{&quot;isManuallyOverridden&quot;:false,&quot;citeprocText&quot;:&quot;[3]&quot;,&quot;manualOverrideText&quot;:&quot;&quot;},&quot;citationTag&quot;:&quot;MENDELEY_CITATION_v3_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&quot;,&quot;citationItems&quot;:[{&quot;id&quot;:&quot;5ff06881-97d1-34ce-a495-7422ae4a8135&quot;,&quot;itemData&quot;:{&quot;type&quot;:&quot;article-journal&quot;,&quot;id&quot;:&quot;5ff06881-97d1-34ce-a495-7422ae4a8135&quot;,&quot;title&quot;:&quot;Automating Seedling Counts in Horticulture Using Computer Vision and AI&quot;,&quot;author&quot;:[{&quot;family&quot;:&quot;Fuentes-Peñailillo&quot;,&quot;given&quot;:&quot;Fernando&quot;,&quot;parse-names&quot;:false,&quot;dropping-particle&quot;:&quot;&quot;,&quot;non-dropping-particle&quot;:&quot;&quot;},{&quot;family&quot;:&quot;Carrasco Silva&quot;,&quot;given&quot;:&quot;Gilda&quot;,&quot;parse-names&quot;:false,&quot;dropping-particle&quot;:&quot;&quot;,&quot;non-dropping-particle&quot;:&quot;&quot;},{&quot;family&quot;:&quot;Pérez Guzmán&quot;,&quot;given&quot;:&quot;Ricardo&quot;,&quot;parse-names&quot;:false,&quot;dropping-particle&quot;:&quot;&quot;,&quot;non-dropping-particle&quot;:&quot;&quot;},{&quot;family&quot;:&quot;Burgos&quot;,&quot;given&quot;:&quot;Ignacio&quot;,&quot;parse-names&quot;:false,&quot;dropping-particle&quot;:&quot;&quot;,&quot;non-dropping-particle&quot;:&quot;&quot;},{&quot;family&quot;:&quot;Ewertz&quot;,&quot;given&quot;:&quot;Felipe&quot;,&quot;parse-names&quot;:false,&quot;dropping-particle&quot;:&quot;&quot;,&quot;non-dropping-particle&quot;:&quot;&quot;}],&quot;container-title&quot;:&quot;Horticulturae&quot;,&quot;container-title-short&quot;:&quot;Horticulturae&quot;,&quot;DOI&quot;:&quot;10.3390/horticulturae9101134&quot;,&quot;ISSN&quot;:&quot;23117524&quot;,&quot;issued&quot;:{&quot;date-parts&quot;:[[2023,10,1]]},&quot;abstract&quot;:&quot;The accelerated growth of computer vision techniques (CVT) has allowed their application in various disciplines, including horticulture, facilitating the work of producers, reducing costs, and improving quality of life. These techniques have made it possible to contribute to the automation of agro-industrial processes, avoiding excessive visual fatigue when undertaking repetitive tasks, such as monitoring and selecting seedlings grown in trays. In this study, an object detection model and a mobile application were developed that allowed seedlings to be counted from images and the calculation of the number of seedlings per tray. This system was developed under a CRISP-DM methodology to improve the capture of information, data processing, and the training of object detection models using data from six crops and four types of trays. Subsequently, an experimental test was carried out to verify the integration of both parts as a unified system, reaching an efficiency between 57% and 96% in the counting process.&quot;,&quot;publisher&quot;:&quot;Multidisciplinary Digital Publishing Institute (MDPI)&quot;,&quot;issue&quot;:&quot;10&quot;,&quot;volume&quot;:&quot;9&quot;},&quot;isTemporary&quot;:false}]},{&quot;citationID&quot;:&quot;MENDELEY_CITATION_43ee3b99-72a9-4daf-8bf3-96f3ddbe2526&quot;,&quot;properties&quot;:{&quot;noteIndex&quot;:0},&quot;isEdited&quot;:false,&quot;manualOverride&quot;:{&quot;isManuallyOverridden&quot;:false,&quot;citeprocText&quot;:&quot;[4]&quot;,&quot;manualOverrideText&quot;:&quot;&quot;},&quot;citationTag&quot;:&quot;MENDELEY_CITATION_v3_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&quot;,&quot;citationItems&quot;:[{&quot;id&quot;:&quot;0831cb11-f9a1-3556-bae4-7a27d60bde6e&quot;,&quot;itemData&quot;:{&quot;type&quot;:&quot;article-journal&quot;,&quot;id&quot;:&quot;0831cb11-f9a1-3556-bae4-7a27d60bde6e&quot;,&quot;title&quot;:&quot;Klasifikasi Penyakit Daun Padi Menggunakan Convolutional Neural Network&quot;,&quot;author&quot;:[{&quot;family&quot;:&quot;Khoiruddin&quot;,&quot;given&quot;:&quot;Mohtar&quot;,&quot;parse-names&quot;:false,&quot;dropping-particle&quot;:&quot;&quot;,&quot;non-dropping-particle&quot;:&quot;&quot;},{&quot;family&quot;:&quot;Junaidi&quot;,&quot;given&quot;:&quot;Apri&quot;,&quot;parse-names&quot;:false,&quot;dropping-particle&quot;:&quot;&quot;,&quot;non-dropping-particle&quot;:&quot;&quot;},{&quot;family&quot;:&quot;Saputra&quot;,&quot;given&quot;:&quot;Wahyu Andi&quot;,&quot;parse-names&quot;:false,&quot;dropping-particle&quot;:&quot;&quot;,&quot;non-dropping-particle&quot;:&quot;&quot;}],&quot;container-title&quot;:&quot;Journal of DInda&quot;,&quot;ISSN&quot;:&quot;2809-8064&quot;,&quot;URL&quot;:&quot;https://www.kaggle.com/tedisetiady/leaf-rice-disease-&quot;,&quot;issued&quot;:{&quot;date-parts&quot;:[[2022]]},&quot;page&quot;:&quot;37-45&quot;,&quot;abstract&quot;:&quot;Rice (Oryza sativa) is a grain that comes in third place among all grains after corn and wheat. 80 percent of Indonesians eat rice as a staple diet, especially in Southeast Asian countries, but the International Rice Research Institute (IRRI) reports that farmers lose 37 percent of their rice crops each year owing to pests and illnesses. Based on this study, it is critical to investigate the detection of rice pests and illnesses. Using the Convolution Neural Network (CNN) technique, an automatic classification system to identify and predict plant illnesses has been developed. A study titled Classification of Rice Leaf Diseases was undertaken by the author. The CNN Algorithm is being used to help farmers learn how to combat rice leaf diseases. Bacterial leaf blight, Rice blast, and Rice tungro virus were among the rice leaf types classified in this study. There are 6000 datasets in all, with 80% of them being training data, 10% being validation data, and 10% being testing data. The accuracy of the results obtained for epochs 25, 50, 75, and 100 varies. The best training accuracy results come from epoch 100, which has a 98% accuracy rate, and testing using a confusion matrix has a 98% accuracy rate. In diagnosing rice leaf diseases, the Convolutional Neural Network (CNN) algorithm delivers great accuracy.&quot;,&quot;issue&quot;:&quot;1&quot;,&quot;volume&quot;:&quot;2&quot;,&quot;container-title-short&quot;:&quot;&quot;},&quot;isTemporary&quot;:false}]},{&quot;citationID&quot;:&quot;MENDELEY_CITATION_1453af5b-3a96-4a46-8d1d-c95efb334257&quot;,&quot;properties&quot;:{&quot;noteIndex&quot;:0},&quot;isEdited&quot;:false,&quot;manualOverride&quot;:{&quot;isManuallyOverridden&quot;:false,&quot;citeprocText&quot;:&quot;[5]&quot;,&quot;manualOverrideText&quot;:&quot;&quot;},&quot;citationTag&quot;:&quot;MENDELEY_CITATION_v3_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&quot;,&quot;citationItems&quot;:[{&quot;id&quot;:&quot;f0b48935-dbc0-3086-99ed-58db4fe3dc78&quot;,&quot;itemData&quot;:{&quot;type&quot;:&quot;article-journal&quot;,&quot;id&quot;:&quot;f0b48935-dbc0-3086-99ed-58db4fe3dc78&quot;,&quot;title&quot;:&quot;DETEKSI CITRA DAUN UNTUK KLASIFIKASI PENYAKIT PADI\nMENGGUNAKAN PENDEKATAN DEEP LEARNING DENGAN MODEL CNN&quot;,&quot;author&quot;:[{&quot;family&quot;:&quot;Rijai&quot;,&quot;given&quot;:&quot;Muhammad&quot;,&quot;parse-names&quot;:false,&quot;dropping-particle&quot;:&quot;&quot;,&quot;non-dropping-particle&quot;:&quot;&quot;},{&quot;family&quot;:&quot;Yani&quot;,&quot;given&quot;:&quot;Andi&quot;,&quot;parse-names&quot;:false,&quot;dropping-particle&quot;:&quot;&quot;,&quot;non-dropping-particle&quot;:&quot;&quot;},{&quot;family&quot;:&quot;Rahman&quot;,&quot;given&quot;:&quot;Abdul&quot;,&quot;parse-names&quot;:false,&quot;dropping-particle&quot;:&quot;&quot;,&quot;non-dropping-particle&quot;:&quot;&quot;}],&quot;issued&quot;:{&quot;date-parts&quot;:[[2024,7,18]]},&quot;issue&quot;:&quot;1&quot;,&quot;volume&quot;:&quot;10&quot;,&quot;container-title-short&quot;:&quot;&quot;},&quot;isTemporary&quot;:false}]},{&quot;citationID&quot;:&quot;MENDELEY_CITATION_dfbe9b89-8082-404c-b558-7182e36536bd&quot;,&quot;properties&quot;:{&quot;noteIndex&quot;:0},&quot;isEdited&quot;:false,&quot;manualOverride&quot;:{&quot;isManuallyOverridden&quot;:false,&quot;citeprocText&quot;:&quot;[6]&quot;,&quot;manualOverrideText&quot;:&quot;&quot;},&quot;citationTag&quot;:&quot;MENDELEY_CITATION_v3_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&quot;,&quot;citationItems&quot;:[{&quot;id&quot;:&quot;d74d2957-95dc-30c4-ae73-64b6c5e794f7&quot;,&quot;itemData&quot;:{&quot;type&quot;:&quot;article-journal&quot;,&quot;id&quot;:&quot;d74d2957-95dc-30c4-ae73-64b6c5e794f7&quot;,&quot;title&quot;:&quot;KLASIFIKASI JENIS PENYAKIT PADA TANAMAN PADI MENGGUNAKAN ALGORITMA CONVOLUTIONAL NEURAL NETWORK&quot;,&quot;author&quot;:[{&quot;family&quot;:&quot;Kusuma&quot;,&quot;given&quot;:&quot;Bagus&quot;,&quot;parse-names&quot;:false,&quot;dropping-particle&quot;:&quot;&quot;,&quot;non-dropping-particle&quot;:&quot;&quot;},{&quot;family&quot;:&quot;Hermanto&quot;,&quot;given&quot;:&quot;Teguh Iman&quot;,&quot;parse-names&quot;:false,&quot;dropping-particle&quot;:&quot;&quot;,&quot;non-dropping-particle&quot;:&quot;&quot;},{&quot;family&quot;:&quot;Lestari&quot;,&quot;given&quot;:&quot;Candra Dewi&quot;,&quot;parse-names&quot;:false,&quot;dropping-particle&quot;:&quot;&quot;,&quot;non-dropping-particle&quot;:&quot;&quot;}],&quot;container-title&quot;:&quot;JIKO (Jurnal Informatika dan Komputer)&quot;,&quot;DOI&quot;:&quot;10.26798/jiko.v9i1.1395&quot;,&quot;ISSN&quot;:&quot;2477-4413&quot;,&quot;issued&quot;:{&quot;date-parts&quot;:[[2025,2]]},&quot;page&quot;:&quot;40&quot;,&quot;abstract&quot;:&quot;… Hasil penelitian ini menunjukkan bahwa model CNN yang dioptimasi memiliki performa yang cukup baik dalam mendeteksi penyakit pada daun padi, dengan nilai akurasi, Precision, …&quot;,&quot;publisher&quot;:&quot;Indonesian Digital Technology University&quot;,&quot;issue&quot;:&quot;1&quot;,&quot;volume&quot;:&quot;9&quot;,&quot;container-title-short&quot;:&quot;&quot;},&quot;isTemporary&quot;:false}]},{&quot;citationID&quot;:&quot;MENDELEY_CITATION_c51b0ba7-36f8-41d5-92ed-3ef966be9a6c&quot;,&quot;properties&quot;:{&quot;noteIndex&quot;:0},&quot;isEdited&quot;:false,&quot;manualOverride&quot;:{&quot;isManuallyOverridden&quot;:false,&quot;citeprocText&quot;:&quot;[7]&quot;,&quot;manualOverrideText&quot;:&quot;&quot;},&quot;citationTag&quot;:&quot;MENDELEY_CITATION_v3_eyJjaXRhdGlvbklEIjoiTUVOREVMRVlfQ0lUQVRJT05fYzUxYjBiYTctMzZmOC00MWQ1LTkyZWQtM2VmOTY2YmU5YTZjIiwicHJvcGVydGllcyI6eyJub3RlSW5kZXgiOjB9LCJpc0VkaXRlZCI6ZmFsc2UsIm1hbnVhbE92ZXJyaWRlIjp7ImlzTWFudWFsbHlPdmVycmlkZGVuIjpmYWxzZSwiY2l0ZXByb2NUZXh0IjoiWzddIiwibWFudWFsT3ZlcnJpZGVUZXh0IjoiIn0sImNpdGF0aW9uSXRlbXMiOlt7ImlkIjoiNjg3ODEwY2EtMTY5My0zZTY1LTgzODUtNGI4ZjBlMWQyM2MyIiwiaXRlbURhdGEiOnsidHlwZSI6ImFydGljbGUtam91cm5hbCIsImlkIjoiNjg3ODEwY2EtMTY5My0zZTY1LTgzODUtNGI4ZjBlMWQyM2My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XX0=&quot;,&quot;citationItems&quot;:[{&quot;id&quot;:&quot;687810ca-1693-3e65-8385-4b8f0e1d23c2&quot;,&quot;itemData&quot;:{&quot;type&quot;:&quot;article-journal&quot;,&quot;id&quot;:&quot;687810ca-1693-3e65-8385-4b8f0e1d23c2&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citationID&quot;:&quot;MENDELEY_CITATION_405d1814-b42f-4d21-90a4-47e0bdaf78e7&quot;,&quot;properties&quot;:{&quot;noteIndex&quot;:0},&quot;isEdited&quot;:false,&quot;manualOverride&quot;:{&quot;isManuallyOverridden&quot;:false,&quot;citeprocText&quot;:&quot;[8]&quot;,&quot;manualOverrideText&quot;:&quot;&quot;},&quot;citationTag&quot;:&quot;MENDELEY_CITATION_v3_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&quot;,&quot;citationItems&quot;:[{&quot;id&quot;:&quot;9c46410a-6e31-319e-863e-02373a0dc1d3&quot;,&quot;itemData&quot;:{&quot;type&quot;:&quot;article-journal&quot;,&quot;id&quot;:&quot;9c46410a-6e31-319e-863e-02373a0dc1d3&quot;,&quot;title&quot;:&quot;Transformers in Vision: A Survey&quot;,&quot;author&quot;:[{&quot;family&quot;:&quot;Khan&quot;,&quot;given&quot;:&quot;Salman&quot;,&quot;parse-names&quot;:false,&quot;dropping-particle&quot;:&quot;&quot;,&quot;non-dropping-particle&quot;:&quot;&quot;},{&quot;family&quot;:&quot;Naseer&quot;,&quot;given&quot;:&quot;Muzammal&quot;,&quot;parse-names&quot;:false,&quot;dropping-particle&quot;:&quot;&quot;,&quot;non-dropping-particle&quot;:&quot;&quot;},{&quot;family&quot;:&quot;Hayat&quot;,&quot;given&quot;:&quot;Munawar&quot;,&quot;parse-names&quot;:false,&quot;dropping-particle&quot;:&quot;&quot;,&quot;non-dropping-particle&quot;:&quot;&quot;},{&quot;family&quot;:&quot;Zamir&quot;,&quot;given&quot;:&quot;Syed&quot;,&quot;parse-names&quot;:false,&quot;dropping-particle&quot;:&quot;&quot;,&quot;non-dropping-particle&quot;:&quot;&quot;},{&quot;family&quot;:&quot;Khan&quot;,&quot;given&quot;:&quot;Fahad&quot;,&quot;parse-names&quot;:false,&quot;dropping-particle&quot;:&quot;&quot;,&quot;non-dropping-particle&quot;:&quot;&quot;},{&quot;family&quot;:&quot;Shah&quot;,&quot;given&quot;:&quot;Mubarak&quot;,&quot;parse-names&quot;:false,&quot;dropping-particle&quot;:&quot;&quot;,&quot;non-dropping-particle&quot;:&quot;&quot;}],&quot;container-title&quot;:&quot;ACM Journals&quot;,&quot;issued&quot;:{&quot;date-parts&quot;:[[2022,9,13]]},&quot;abstract&quot;:&quot;Astounding results from Transformer models on natural language tasks have intrigued the vision community to study their application to computer vision problems. Among their salient benefits, Transformers enable modeling long dependencies between input sequence elements and support parallel processing of sequence as compared to recurrent networks, e.g., Long short-term memory. Different from convolutional networks, Transformers require minimal inductive biases for their design and are naturally suited as set-functions. Furthermore, the straightforward design of Transformers allows processing multiple modalities (e.g., images, videos, text, and speech) using similar processing blocks and demonstrates excellent scalability to very large capacity networks and huge datasets. These strengths have led to exciting progress on a number of vision tasks using Transformer networks. This survey aims to provide a comprehensive overview of the Transformer models in the computer vision discipline. We start with an introduction to fundamental concepts behind the success of Transformers, i.e., self-attention, large-scale pre-training, and bidirectional feature encoding. We then cover extensive applications of transformers in vision including popular recognition tasks (e.g., image classification, object detection, action recognition, and segmentation), generative modeling, multi-modal tasks (e.g., visual-question answering, visual reasoning, and visual grounding), video processing (e.g., activity recognition, video forecasting), low-level vision (e.g., image super-resolution, image enhancement, and colorization), and three-dimensional analysis (e.g., point cloud classification and segmentation). We compare the respective advantages and limitations of popular techniques both in terms of architectural design and their experimental value. Finally, we provide an analysis on open research directions and possible future works. We hope this effort will ignite further interest in the community to solve current challenges toward the application of transformer models in computer vision.&quot;,&quot;issue&quot;:&quot;10s&quot;,&quot;volume&quot;:&quot;54&quot;,&quot;container-title-short&quot;:&quot;&quot;},&quot;isTemporary&quot;:false}]},{&quot;citationID&quot;:&quot;MENDELEY_CITATION_35999e06-a22b-41ef-adc6-40474529aa8c&quot;,&quot;properties&quot;:{&quot;noteIndex&quot;:0},&quot;isEdited&quot;:false,&quot;manualOverride&quot;:{&quot;isManuallyOverridden&quot;:false,&quot;citeprocText&quot;:&quot;[9]&quot;,&quot;manualOverrideText&quot;:&quot;&quot;},&quot;citationTag&quot;:&quot;MENDELEY_CITATION_v3_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&quot;,&quot;citationItems&quot;:[{&quot;id&quot;:&quot;2a81b6ec-eaee-3e21-bc92-99af6f3eba91&quot;,&quot;itemData&quot;:{&quot;type&quot;:&quot;article-journal&quot;,&quot;id&quot;:&quot;2a81b6ec-eaee-3e21-bc92-99af6f3eba91&quot;,&quot;title&quot;:&quot;Klasifikasi Penyakit Daun Cabai Menggunakan Vision Transformer&quot;,&quot;author&quot;:[{&quot;family&quot;:&quot;Ramadhana&quot;,&quot;given&quot;:&quot;Fitranda&quot;,&quot;parse-names&quot;:false,&quot;dropping-particle&quot;:&quot;&quot;,&quot;non-dropping-particle&quot;:&quot;&quot;},{&quot;family&quot;:&quot;Abdi Mahardika&quot;,&quot;given&quot;:&quot;Gayuh&quot;,&quot;parse-names&quot;:false,&quot;dropping-particle&quot;:&quot;&quot;,&quot;non-dropping-particle&quot;:&quot;&quot;},{&quot;family&quot;:&quot;Day&quot;,&quot;given&quot;:&quot;Nakata&quot;,&quot;parse-names&quot;:false,&quot;dropping-particle&quot;:&quot;&quot;,&quot;non-dropping-particle&quot;:&quot;&quot;},{&quot;family&quot;:&quot;Puspaningrum&quot;,&quot;given&quot;:&quot;Eva Yulia&quot;,&quot;parse-names&quot;:false,&quot;dropping-particle&quot;:&quot;&quot;,&quot;non-dropping-particle&quot;:&quot;&quot;}],&quot;issued&quot;:{&quot;date-parts&quot;:[[2025]]},&quot;page&quot;:&quot;2747-0563&quot;,&quot;volume&quot;:&quot;5&quot;,&quot;container-title-short&quot;:&quot;&quot;},&quot;isTemporary&quot;:false}]},{&quot;citationID&quot;:&quot;MENDELEY_CITATION_9254c172-9035-4b98-9505-93566527f77b&quot;,&quot;properties&quot;:{&quot;noteIndex&quot;:0},&quot;isEdited&quot;:false,&quot;manualOverride&quot;:{&quot;isManuallyOverridden&quot;:false,&quot;citeprocText&quot;:&quot;[10]&quot;,&quot;manualOverrideText&quot;:&quot;&quot;},&quot;citationTag&quot;:&quot;MENDELEY_CITATION_v3_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&quot;,&quot;citationItems&quot;:[{&quot;id&quot;:&quot;ca3a1001-4352-3310-a63d-f53301c041f3&quot;,&quot;itemData&quot;:{&quot;type&quot;:&quot;article-journal&quot;,&quot;id&quot;:&quot;ca3a1001-4352-3310-a63d-f53301c041f3&quot;,&quot;title&quot;:&quot;Enhanced Vision Transformer and Transfer Learning Approach to Improve Rice Disease Recognition&quot;,&quot;author&quot;:[{&quot;family&quot;:&quot;Rachman&quot;,&quot;given&quot;:&quot;Rahadian Kristiyanto&quot;,&quot;parse-names&quot;:false,&quot;dropping-particle&quot;:&quot;&quot;,&quot;non-dropping-particle&quot;:&quot;&quot;},{&quot;family&quot;:&quot;Setiadi&quot;,&quot;given&quot;:&quot;De Rosal Ignatius Moses&quot;,&quot;parse-names&quot;:false,&quot;dropping-particle&quot;:&quot;&quot;,&quot;non-dropping-particle&quot;:&quot;&quot;},{&quot;family&quot;:&quot;Susanto&quot;,&quot;given&quot;:&quot;Ajib&quot;,&quot;parse-names&quot;:false,&quot;dropping-particle&quot;:&quot;&quot;,&quot;non-dropping-particle&quot;:&quot;&quot;},{&quot;family&quot;:&quot;Nugroho&quot;,&quot;given&quot;:&quot;Kristiawan&quot;,&quot;parse-names&quot;:false,&quot;dropping-particle&quot;:&quot;&quot;,&quot;non-dropping-particle&quot;:&quot;&quot;},{&quot;family&quot;:&quot;Islam&quot;,&quot;given&quot;:&quot;Hussain Md Mehedul&quot;,&quot;parse-names&quot;:false,&quot;dropping-particle&quot;:&quot;&quot;,&quot;non-dropping-particle&quot;:&quot;&quot;}],&quot;container-title&quot;:&quot;Journal of Computing Theories and Applications&quot;,&quot;DOI&quot;:&quot;10.62411/jcta.10459&quot;,&quot;issued&quot;:{&quot;date-parts&quot;:[[2024,4,26]]},&quot;page&quot;:&quot;446-460&quot;,&quot;abstract&quot;:&quot;In the evolving landscape of agricultural technology, recognizing rice diseases through computational models is a critical challenge, predominantly addressed through Convolutional Neural Networks (CNN). However, the localized feature extraction of CNNs often falls short in complex scenarios, necessitating a shift towards models capable of global contextual understanding. Enter the Vision Transformer (ViT), a paradigm-shifting deep learning model that leverages a self-attention mechanism to transcend the limitations of CNNs by capturing image features in a comprehensive global context. This research embarks on an ambitious journey to refine and adapt the ViT Base(B) transfer learning model for the nuanced task of rice disease recognition. Through meticulous reconfiguration, layer augmentation, and hyperparameter tuning, the study tests the model's prowess across both balanced and imbalanced datasets, revealing its remarkable ability to outperform traditional CNN models, including VGG, MobileNet, and EfficientNet. The proposed ViT model not only achieved superior recall (0.9792), precision (0.9815), specificity (0.9938), f1-score (0.9791), and accuracy (0.9792) on challenging datasets but also established a new benchmark in rice disease recognition, underscoring its potential as a transformative tool in the agricultural domain. This work not only showcases the ViT model's superior performance and stability across diverse tasks and datasets but also illuminates its potential to revolutionize rice disease recognition, setting the stage for future explorations in agricultural AI applications.&quot;,&quot;publisher&quot;:&quot;IntSys Research&quot;,&quot;issue&quot;:&quot;4&quot;,&quot;volume&quot;:&quot;1&quot;,&quot;container-title-short&quot;:&quot;&quot;},&quot;isTemporary&quot;:false}]},{&quot;citationID&quot;:&quot;MENDELEY_CITATION_ffe18177-ea37-4c5c-9b50-cbb17d3116b9&quot;,&quot;properties&quot;:{&quot;noteIndex&quot;:0},&quot;isEdited&quot;:false,&quot;manualOverride&quot;:{&quot;isManuallyOverridden&quot;:false,&quot;citeprocText&quot;:&quot;[11]&quot;,&quot;manualOverrideText&quot;:&quot;&quot;},&quot;citationTag&quot;:&quot;MENDELEY_CITATION_v3_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&quot;,&quot;citationItems&quot;:[{&quot;id&quot;:&quot;c1d495e2-9e10-3ef6-a96f-f646b9b0c87c&quot;,&quot;itemData&quot;:{&quot;type&quot;:&quot;article-journal&quot;,&quot;id&quot;:&quot;c1d495e2-9e10-3ef6-a96f-f646b9b0c87c&quot;,&quot;title&quot;:&quot;Implementasi Deep Learning Menggunakan Vision Transformer Untuk Klasifikasi Penyakit Daun Padi&quot;,&quot;author&quot;:[{&quot;family&quot;:&quot;Febriyanto&quot;,&quot;given&quot;:&quot;Tri&quot;,&quot;parse-names&quot;:false,&quot;dropping-particle&quot;:&quot;&quot;,&quot;non-dropping-particle&quot;:&quot;&quot;},{&quot;family&quot;:&quot;Syofian&quot;,&quot;given&quot;:&quot;Suzuki&quot;,&quot;parse-names&quot;:false,&quot;dropping-particle&quot;:&quot;&quot;,&quot;non-dropping-particle&quot;:&quot;&quot;}],&quot;container-title&quot;:&quot;Journal TIFDA (Technology Information and Data Analytic)&quot;,&quot;DOI&quot;:&quot;10.70491/tifda.v1i2.47&quot;,&quot;issued&quot;:{&quot;date-parts&quot;:[[2024,12,2]]},&quot;page&quot;:&quot;34-39&quot;,&quot;abstract&quot;:&quot;Padi merupakan makanan pokok penting yang berperan signifikan dalam meningkatkan kesejahteraan masyarakat Indonesia. Namun, produksi padi sering terancam oleh berbagai penyakit daun yang disebabkan oleh patogen seperti jamur, hama, bakteri, dan virus. Beberapa penyakit daun padi yang umum termasuk Blas (Blast), Bercak Coklat (Brown Spot), Hawar Daun Bakteri (Bacterial Leaf Blight), dan Tungro. Kemajuan teknologi saat ini, khususnya dalam bidang Deep Learning, menawarkan solusi potensial untuk mengatasi tantangan tersebut. Deep Learning, sebagai sub-bidang Machine Learning, mengadopsi algoritma yang terinspirasi dari cara kerja otak manusia. Penelitian ini menggunakan metode Vision Transformer (ViT) dengan arsitektur ViT B16 untuk mengklasifikasikan penyakit daun padi. Dataset yang digunakan terdiri dari 1253 gambar, termasuk 419 gambar untuk penyakit Bercak Coklat, 355 gambar untuk penyakit Blast, 209 gambar untuk penyakit Hawar Daun Bakteri, dan 270 gambar untuk penyakit Tungro. Dataset dibagi menjadi 70% untuk pelatihan, 15% untuk validasi, dan 15% untuk pengujian. Pelatihan dilakukan dengan batch size 32, 50 epoch, dan menggunakan optimizer Adam. Hasil penelitian menunjukkan bahwa model yang dikembangkan mencapai akurasi, presisi, recall, dan f1-score sebesar 96%.&quot;,&quot;publisher&quot;:&quot;Universitas Darma Persada - Engineering Faculty&quot;,&quot;issue&quot;:&quot;2&quot;,&quot;volume&quot;:&quot;1&quot;,&quot;container-title-short&quot;:&quot;&quot;},&quot;isTemporary&quot;:false}]},{&quot;citationID&quot;:&quot;MENDELEY_CITATION_2b7f84f7-1939-4fc7-bc54-9962e2ac5f03&quot;,&quot;properties&quot;:{&quot;noteIndex&quot;:0},&quot;isEdited&quot;:false,&quot;manualOverride&quot;:{&quot;isManuallyOverridden&quot;:false,&quot;citeprocText&quot;:&quot;[12]&quot;,&quot;manualOverrideText&quot;:&quot;&quot;},&quot;citationTag&quot;:&quot;MENDELEY_CITATION_v3_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&quot;,&quot;citationItems&quot;:[{&quot;id&quot;:&quot;0e21c65f-f89a-3790-adda-a217111c2d9d&quot;,&quot;itemData&quot;:{&quot;type&quot;:&quot;article-journal&quot;,&quot;id&quot;:&quot;0e21c65f-f89a-3790-adda-a217111c2d9d&quot;,&quot;title&quot;:&quot;Edge-Optimized Deep Learning Architectures for Classification of Agricultural Insects with Mobile Deployment&quot;,&quot;author&quot;:[{&quot;family&quot;:&quot;Akhtar&quot;,&quot;given&quot;:&quot;Muhammad Hannan&quot;,&quot;parse-names&quot;:false,&quot;dropping-particle&quot;:&quot;&quot;,&quot;non-dropping-particle&quot;:&quot;&quot;},{&quot;family&quot;:&quot;Eksheir&quot;,&quot;given&quot;:&quot;Ibrahim&quot;,&quot;parse-names&quot;:false,&quot;dropping-particle&quot;:&quot;&quot;,&quot;non-dropping-particle&quot;:&quot;&quot;},{&quot;family&quot;:&quot;Shanableh&quot;,&quot;given&quot;:&quot;Tamer&quot;,&quot;parse-names&quot;:false,&quot;dropping-particle&quot;:&quot;&quot;,&quot;non-dropping-particle&quot;:&quot;&quot;}],&quot;container-title&quot;:&quot;Information (Switzerland)&quot;,&quot;DOI&quot;:&quot;10.3390/info16050348&quot;,&quot;ISSN&quot;:&quot;20782489&quot;,&quot;issued&quot;:{&quot;date-parts&quot;:[[2025,5,1]]},&quot;abstract&quot;:&quot;The deployment of machine learning models on mobile platforms has ushered in a new era of innovation across diverse sectors, including agriculture, where such applications hold immense promise for empowering farmers with cutting-edge technologies. In this context, the threat posed by insects to crop yields during harvest has escalated, fueled by factors such as evolution and climate change-induced shifts in insect behavior. To address this challenge, smart insect monitoring systems and detection models have emerged as crucial tools for farmers and IoT-based systems, enabling interventions to safeguard crops. The primary contribution of this study lies in its systematic investigation of model optimization techniques for edge deployment, including Post-Training Quantization, Quantization-Aware Training, and Data Representative Quantization. As such, we address the crucial need for efficient, on-site pest detection tools in agricultural settings. We provide a detailed analysis of the trade-offs between model size, inference speed, and accuracy across different optimization approaches, ensuring practical applicability in resource-constrained farming environments. Our study explores various methodologies for model development, including the utilization of Mobile-ViT and EfficientNet architectures, coupled with transfer learning and fine-tuning techniques. Using the Dangerous Farm Insects Dataset, we achieve an accuracy of 82.6% and 77.8% on validation and test datasets, respectively, showcasing the efficacy of our approach. Furthermore, we investigate quantization techniques to optimize model performance for on-device inference, ensuring seamless deployment on mobile devices and other edge devices without compromising accuracy. The best quantized model, produced through Post-Training Quantization, was able to maintain a classification accuracy of 77.8% while significantly reducing the model size from 33 MB to 9.6 MB. To validate the generalizability of our solution, we extended our experiments to the larger IP102 dataset. The quantized model produced using Post-Training Quantization was able to maintain a classification accuracy of 59.6% while also reducing the model size from 33 MB to 9.6 MB, thus demonstrating that our solution maintains a competitive performance across a broader range of insect classes.&quot;,&quot;publisher&quot;:&quot;Multidisciplinary Digital Publishing Institute (MDPI)&quot;,&quot;issue&quot;:&quot;5&quot;,&quot;volume&quot;:&quot;16&quot;,&quot;container-title-short&quot;:&quot;&quot;},&quot;isTemporary&quot;:false}]},{&quot;citationID&quot;:&quot;MENDELEY_CITATION_a9a450dc-38e8-41da-98ca-1879fbe69a60&quot;,&quot;properties&quot;:{&quot;noteIndex&quot;:0},&quot;isEdited&quot;:false,&quot;manualOverride&quot;:{&quot;isManuallyOverridden&quot;:false,&quot;citeprocText&quot;:&quot;[13]&quot;,&quot;manualOverrideText&quot;:&quot;&quot;},&quot;citationTag&quot;:&quot;MENDELEY_CITATION_v3_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&quot;,&quot;citationItems&quot;:[{&quot;id&quot;:&quot;a22bc06c-493b-3591-9a1f-fbfebfbdc6a6&quot;,&quot;itemData&quot;:{&quot;type&quot;:&quot;article-journal&quot;,&quot;id&quot;:&quot;a22bc06c-493b-3591-9a1f-fbfebfbdc6a6&quot;,&quot;title&quot;:&quot;A Flutter App for AI-Based Plant Disease Detection&quot;,&quot;author&quot;:[{&quot;family&quot;:&quot;R Anandavalli&quot;,&quot;given&quot;:&quot;&quot;,&quot;parse-names&quot;:false,&quot;dropping-particle&quot;:&quot;&quot;,&quot;non-dropping-particle&quot;:&quot;&quot;},{&quot;family&quot;:&quot;K Karthigadevi&quot;,&quot;given&quot;:&quot;&quot;,&quot;parse-names&quot;:false,&quot;dropping-particle&quot;:&quot;&quot;,&quot;non-dropping-particle&quot;:&quot;&quot;},{&quot;family&quot;:&quot;Rani&quot;,&quot;given&quot;:&quot;G Elizabeth&quot;,&quot;parse-names&quot;:false,&quot;dropping-particle&quot;:&quot;&quot;,&quot;non-dropping-particle&quot;:&quot;&quot;},{&quot;family&quot;:&quot;M Sakthimohan&quot;,&quot;given&quot;:&quot;&quot;,&quot;parse-names&quot;:false,&quot;dropping-particle&quot;:&quot;&quot;,&quot;non-dropping-particle&quot;:&quot;&quot;},{&quot;family&quot;:&quot;G Srinivasagan&quot;,&quot;given&quot;:&quot;&quot;,&quot;parse-names&quot;:false,&quot;dropping-particle&quot;:&quot;&quot;,&quot;non-dropping-particle&quot;:&quot;&quot;}],&quot;container-title&quot;:&quot;IEEE&quot;,&quot;issued&quot;:{&quot;date-parts&quot;:[[2024,12,24]]},&quot;abstract&quot;:&quot;A brand-new plant care detection system that combines a Flutter application and a convolutional neural network (CNN) model is being introduced, offering plant care enthusiasts an advanced but approachable solution. A thorough plant care experience is provided by this cutting-edge solution, which utilizes Python and AI. Based on the condition of the plant, the CNN model has been trained to evaluate photos of plants and make care recommendation. The interface is the Flutter application, which makes it simple for users to take and submit pictures of their plants for examination. In addition to offering care advice, appropriate plant types are identified by the system’s AI algorithms based on user preferences and environmental factors. Real-time plant health monitoring is also allowed for by the technology, alerting users to any problems that need to be addressed. Our tests show that a smooth and efficient way to take care of plants is provided by this integrated system, enabling users to easily maintain happy, healthy plants. A state-of-the-art plant care detection system is proposed by this research, combining a Flutter application with a Convolutional Neural Network (CNN) model, offering a reliable and easy-to-use solution for plant aficionados. A thorough plant care experience is provided by the system by utilizing AI and Python. Plant image analysis and conditionbased care suggestions have been used to train the CNN model. The interface is the Flutter application, which makes it simple for users to take and submit pictures of their plants for examination. In addition to offering maintenance guidance, appropriate plant species are recommended by the AI algorithms based on user preferences and environmental parameters. Additionally, real-time plant health monitoring is allowed for by the technology and users are alerted to any problems that require care.&quot;,&quot;container-title-short&quot;:&quot;&quot;},&quot;isTemporary&quot;:false}]},{&quot;citationID&quot;:&quot;MENDELEY_CITATION_a4404291-915a-4d6c-9812-3acb8e316f96&quot;,&quot;properties&quot;:{&quot;noteIndex&quot;:0},&quot;isEdited&quot;:false,&quot;manualOverride&quot;:{&quot;isManuallyOverridden&quot;:false,&quot;citeprocText&quot;:&quot;[14]&quot;,&quot;manualOverrideText&quot;:&quot;&quot;},&quot;citationTag&quot;:&quot;MENDELEY_CITATION_v3_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V9XX0=&quot;,&quot;citationItems&quot;:[{&quot;id&quot;:&quot;361d34bf-4066-3b01-b2a2-ff1189c02d71&quot;,&quot;itemData&quot;:{&quot;type&quot;:&quot;paper-conference&quot;,&quot;id&quot;:&quot;361d34bf-4066-3b01-b2a2-ff1189c02d71&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isTemporar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413553634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QLY47pKmKXW3q+kSn4v2+E8/rA==">AMUW2mVoaKGZlL8TDuLmn0cRKTrob449VlFbddeKgXJx/djpkvjSBbPGnkwdZpXO45NOC5xUutjFhhu4HCF4nxLjzZIMWtlpsMT94g2hYCMjAJvJzCqH3K3cJm+LZiprSMWcDbem6qNlnbyAH9duKDsxnFjbv7+GwZRgUbdZD5zp/WcC132kW7w7UvNhp6rPRfhDHaBhz9r6EjCJEO6bE9W8XmMnq0MrphmT0vz63dVuAZ9VLpI5HMw=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539C77-6E1C-41A7-82A1-CD9F63F4A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5037</Words>
  <Characters>28711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Mesran.M.Kom</dc:creator>
  <cp:lastModifiedBy>Brilian Adiguna Riyanto</cp:lastModifiedBy>
  <cp:revision>3</cp:revision>
  <dcterms:created xsi:type="dcterms:W3CDTF">2025-12-03T06:59:00Z</dcterms:created>
  <dcterms:modified xsi:type="dcterms:W3CDTF">2025-12-03T06:59:00Z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1c5dabf1-43ad-327d-add2-6b9cba14e6c1</vt:lpwstr>
  </property>
</Properties>
</file>