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D9C58" w14:textId="22B33599" w:rsidR="00C7471F" w:rsidRDefault="00884063">
      <w:pPr>
        <w:rPr>
          <w:rFonts w:ascii="Times New Roman" w:hAnsi="Times New Roman" w:cs="Times New Roman"/>
          <w:sz w:val="24"/>
          <w:szCs w:val="24"/>
        </w:rPr>
      </w:pPr>
      <w:r w:rsidRPr="00884063">
        <w:rPr>
          <w:rFonts w:ascii="Times New Roman" w:hAnsi="Times New Roman" w:cs="Times New Roman"/>
          <w:sz w:val="24"/>
          <w:szCs w:val="24"/>
        </w:rPr>
        <w:t xml:space="preserve">Proposal Pengajuan </w:t>
      </w:r>
      <w:r>
        <w:rPr>
          <w:rFonts w:ascii="Times New Roman" w:hAnsi="Times New Roman" w:cs="Times New Roman"/>
          <w:sz w:val="24"/>
          <w:szCs w:val="24"/>
        </w:rPr>
        <w:t>Jasa Pembuatan Loker Berbasis Kartu RFID</w:t>
      </w:r>
    </w:p>
    <w:p w14:paraId="501BF577" w14:textId="77777777" w:rsidR="00884063" w:rsidRPr="00884063" w:rsidRDefault="0088406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84063" w:rsidRPr="00884063" w:rsidSect="00884063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30"/>
    <w:rsid w:val="00884063"/>
    <w:rsid w:val="00C7471F"/>
    <w:rsid w:val="00E62525"/>
    <w:rsid w:val="00F3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63FB"/>
  <w15:chartTrackingRefBased/>
  <w15:docId w15:val="{CFFB749C-37C5-4889-B503-0AF49F7A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3</cp:revision>
  <dcterms:created xsi:type="dcterms:W3CDTF">2023-10-09T06:35:00Z</dcterms:created>
  <dcterms:modified xsi:type="dcterms:W3CDTF">2023-10-09T09:16:00Z</dcterms:modified>
</cp:coreProperties>
</file>