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30F5" w14:textId="0590CEFD" w:rsidR="00506DB5" w:rsidRDefault="001D21BB" w:rsidP="00CF6AF8">
      <w:pPr>
        <w:pStyle w:val="Title"/>
      </w:pPr>
      <w:r>
        <w:t>BL1102 Liability in Crime and Tort</w:t>
      </w:r>
    </w:p>
    <w:p w14:paraId="1C9F244F" w14:textId="34F49CA1" w:rsidR="001D21BB" w:rsidRPr="00F848DB" w:rsidRDefault="001D21BB" w:rsidP="001D21BB">
      <w:pPr>
        <w:pStyle w:val="Subtitle"/>
        <w:jc w:val="center"/>
        <w:rPr>
          <w:b/>
          <w:bCs/>
          <w:color w:val="auto"/>
          <w:sz w:val="32"/>
          <w:szCs w:val="32"/>
        </w:rPr>
      </w:pPr>
      <w:r w:rsidRPr="00F848DB">
        <w:rPr>
          <w:b/>
          <w:bCs/>
          <w:color w:val="auto"/>
          <w:sz w:val="32"/>
          <w:szCs w:val="32"/>
        </w:rPr>
        <w:t>Seminar 5: Non-fatal Offences Against the Person</w:t>
      </w:r>
    </w:p>
    <w:p w14:paraId="02E78150" w14:textId="77777777" w:rsidR="001D21BB" w:rsidRDefault="001D21BB" w:rsidP="001D21BB"/>
    <w:p w14:paraId="0D5D6DD7" w14:textId="67A6EC4D" w:rsidR="009438A3" w:rsidRDefault="009438A3" w:rsidP="00F17E16">
      <w:pPr>
        <w:pStyle w:val="Heading1"/>
      </w:pPr>
      <w:r>
        <w:t xml:space="preserve">Learning outcomes </w:t>
      </w:r>
    </w:p>
    <w:p w14:paraId="6E07F25F" w14:textId="333DAD30" w:rsidR="009438A3" w:rsidRDefault="009438A3" w:rsidP="009438A3">
      <w:r>
        <w:t xml:space="preserve">By the end of this seminar, you should have shown you can: </w:t>
      </w:r>
    </w:p>
    <w:p w14:paraId="4B66B40F" w14:textId="0606E480" w:rsidR="009438A3" w:rsidRDefault="009438A3" w:rsidP="00A317DB">
      <w:pPr>
        <w:pStyle w:val="ListParagraph"/>
        <w:numPr>
          <w:ilvl w:val="0"/>
          <w:numId w:val="6"/>
        </w:numPr>
      </w:pPr>
      <w:r>
        <w:t xml:space="preserve">Identify and explain the key elements (the actus reus and mens rea) of the offence of theft. </w:t>
      </w:r>
    </w:p>
    <w:p w14:paraId="0149E09E" w14:textId="13D8577D" w:rsidR="009438A3" w:rsidRDefault="009438A3" w:rsidP="00A317DB">
      <w:pPr>
        <w:pStyle w:val="ListParagraph"/>
        <w:numPr>
          <w:ilvl w:val="0"/>
          <w:numId w:val="6"/>
        </w:numPr>
      </w:pPr>
      <w:r>
        <w:t xml:space="preserve">Analyse key statutory provisions and cases dealing with the offence of theft.  </w:t>
      </w:r>
    </w:p>
    <w:p w14:paraId="0A8A889D" w14:textId="73C70EB1" w:rsidR="009438A3" w:rsidRDefault="009438A3" w:rsidP="00A317DB">
      <w:pPr>
        <w:pStyle w:val="ListParagraph"/>
        <w:numPr>
          <w:ilvl w:val="0"/>
          <w:numId w:val="6"/>
        </w:numPr>
      </w:pPr>
      <w:r>
        <w:t xml:space="preserve">Use relevant sources to generate clear and accurate advice for a fictional party accused of the offence of theft.  </w:t>
      </w:r>
    </w:p>
    <w:p w14:paraId="5C89C367" w14:textId="7FACDBD0" w:rsidR="009438A3" w:rsidRDefault="009438A3" w:rsidP="00A317DB">
      <w:pPr>
        <w:pStyle w:val="ListParagraph"/>
        <w:numPr>
          <w:ilvl w:val="0"/>
          <w:numId w:val="6"/>
        </w:numPr>
      </w:pPr>
      <w:r>
        <w:t xml:space="preserve">Carry out independent research.  </w:t>
      </w:r>
    </w:p>
    <w:p w14:paraId="04BE2E56" w14:textId="50B575E1" w:rsidR="009438A3" w:rsidRDefault="009438A3" w:rsidP="009438A3">
      <w:pPr>
        <w:pStyle w:val="ListParagraph"/>
        <w:numPr>
          <w:ilvl w:val="0"/>
          <w:numId w:val="6"/>
        </w:numPr>
      </w:pPr>
      <w:r>
        <w:t xml:space="preserve">Communicate your ideas and views effectively with your peers and your tutors. </w:t>
      </w:r>
    </w:p>
    <w:p w14:paraId="61468B4E" w14:textId="77777777" w:rsidR="00912D82" w:rsidRDefault="00912D82" w:rsidP="00F17E16">
      <w:pPr>
        <w:pStyle w:val="Heading1"/>
      </w:pPr>
    </w:p>
    <w:p w14:paraId="66B8A098" w14:textId="079B061F" w:rsidR="00F17E16" w:rsidRDefault="009438A3" w:rsidP="00F17E16">
      <w:pPr>
        <w:pStyle w:val="Heading1"/>
      </w:pPr>
      <w:r>
        <w:t xml:space="preserve">Overview </w:t>
      </w:r>
    </w:p>
    <w:p w14:paraId="26007BE1" w14:textId="77777777" w:rsidR="009F1D1D" w:rsidRDefault="009438A3" w:rsidP="009438A3">
      <w:r>
        <w:t xml:space="preserve">Welcome to this, the seminar brief for your </w:t>
      </w:r>
      <w:r w:rsidR="00F17E16">
        <w:t>fifth</w:t>
      </w:r>
      <w:r>
        <w:t xml:space="preserve"> seminar for BL1102 Liability in Crime and Tort.</w:t>
      </w:r>
      <w:r w:rsidR="00F17E16">
        <w:t xml:space="preserve"> Which is the final seminar for </w:t>
      </w:r>
      <w:proofErr w:type="gramStart"/>
      <w:r w:rsidR="00F17E16">
        <w:t>TP1</w:t>
      </w:r>
      <w:proofErr w:type="gramEnd"/>
      <w:r w:rsidR="00F17E16">
        <w:t xml:space="preserve"> and </w:t>
      </w:r>
      <w:r w:rsidR="009F1D1D">
        <w:t>the final seminar devoted to dealing with the criminal law.</w:t>
      </w:r>
      <w:r>
        <w:t xml:space="preserve"> </w:t>
      </w:r>
    </w:p>
    <w:p w14:paraId="5DA68971" w14:textId="4357889F" w:rsidR="009438A3" w:rsidRDefault="009438A3" w:rsidP="009438A3">
      <w:r>
        <w:t>In this seminar you will get several opportunities (</w:t>
      </w:r>
      <w:r w:rsidR="009F1D1D">
        <w:t>via</w:t>
      </w:r>
      <w:r>
        <w:t xml:space="preserve"> in-class </w:t>
      </w:r>
      <w:r w:rsidR="009F1D1D">
        <w:t>discussion</w:t>
      </w:r>
      <w:r>
        <w:t>s) to check and develop your knowledge and understanding of the</w:t>
      </w:r>
      <w:r w:rsidR="00592F41">
        <w:t xml:space="preserve"> rules governing (some) of the non-fatal</w:t>
      </w:r>
      <w:r>
        <w:t xml:space="preserve"> offence</w:t>
      </w:r>
      <w:r w:rsidR="00592F41">
        <w:t>s</w:t>
      </w:r>
      <w:r>
        <w:t xml:space="preserve"> </w:t>
      </w:r>
      <w:r w:rsidR="00592F41">
        <w:t>against the person</w:t>
      </w:r>
      <w:r>
        <w:t xml:space="preserve"> which w</w:t>
      </w:r>
      <w:r w:rsidR="00592F41">
        <w:t>ere</w:t>
      </w:r>
      <w:r>
        <w:t xml:space="preserve"> discussed extensively during those lectures which ran during week </w:t>
      </w:r>
      <w:r w:rsidR="00592F41">
        <w:t>4</w:t>
      </w:r>
      <w:r>
        <w:t xml:space="preserve"> of the module. </w:t>
      </w:r>
    </w:p>
    <w:p w14:paraId="1560156E" w14:textId="6A80852C" w:rsidR="009438A3" w:rsidRDefault="009438A3" w:rsidP="009438A3">
      <w:r>
        <w:t>There is some pre-session preparation</w:t>
      </w:r>
      <w:r w:rsidR="00592F41">
        <w:t xml:space="preserve"> you must complete before</w:t>
      </w:r>
      <w:r>
        <w:t xml:space="preserve"> </w:t>
      </w:r>
      <w:r w:rsidR="00592F41">
        <w:t>attending</w:t>
      </w:r>
      <w:r>
        <w:t xml:space="preserve"> this seminar</w:t>
      </w:r>
      <w:r w:rsidR="00912D82">
        <w:t xml:space="preserve"> which is</w:t>
      </w:r>
      <w:r>
        <w:t xml:space="preserve"> set out below. As always, please ensure that: </w:t>
      </w:r>
    </w:p>
    <w:p w14:paraId="2EA2D357" w14:textId="15CE2C19" w:rsidR="009438A3" w:rsidRDefault="009438A3" w:rsidP="00912D82">
      <w:pPr>
        <w:pStyle w:val="ListParagraph"/>
        <w:numPr>
          <w:ilvl w:val="0"/>
          <w:numId w:val="7"/>
        </w:numPr>
      </w:pPr>
      <w:r>
        <w:t xml:space="preserve">You refresh and check your personal timetable before your seminar each week.  </w:t>
      </w:r>
    </w:p>
    <w:p w14:paraId="0B1291E2" w14:textId="5B1C6BD6" w:rsidR="009438A3" w:rsidRDefault="009438A3" w:rsidP="00912D82">
      <w:pPr>
        <w:pStyle w:val="ListParagraph"/>
        <w:numPr>
          <w:ilvl w:val="0"/>
          <w:numId w:val="7"/>
        </w:numPr>
      </w:pPr>
      <w:r>
        <w:t xml:space="preserve">You only attend the seminar slot you have been allocated. </w:t>
      </w:r>
    </w:p>
    <w:p w14:paraId="3E0412FB" w14:textId="03CE4704" w:rsidR="009438A3" w:rsidRDefault="009438A3" w:rsidP="009438A3">
      <w:pPr>
        <w:pStyle w:val="ListParagraph"/>
        <w:numPr>
          <w:ilvl w:val="0"/>
          <w:numId w:val="7"/>
        </w:numPr>
      </w:pPr>
      <w:r>
        <w:t xml:space="preserve">You come to class prepared, and willing to participate. </w:t>
      </w:r>
    </w:p>
    <w:p w14:paraId="46781B99" w14:textId="77777777" w:rsidR="00912D82" w:rsidRDefault="00912D82" w:rsidP="00F17E16">
      <w:pPr>
        <w:pStyle w:val="Heading1"/>
      </w:pPr>
    </w:p>
    <w:p w14:paraId="1ACB31E1" w14:textId="6A5B2A71" w:rsidR="009438A3" w:rsidRDefault="009438A3" w:rsidP="00F17E16">
      <w:pPr>
        <w:pStyle w:val="Heading1"/>
      </w:pPr>
      <w:r>
        <w:t xml:space="preserve">PRE-SEMINAR Preparation </w:t>
      </w:r>
    </w:p>
    <w:p w14:paraId="7D842561" w14:textId="773333A7" w:rsidR="009438A3" w:rsidRDefault="009438A3" w:rsidP="00A97FE5">
      <w:pPr>
        <w:pStyle w:val="Heading2"/>
        <w:numPr>
          <w:ilvl w:val="0"/>
          <w:numId w:val="0"/>
        </w:numPr>
        <w:ind w:left="357" w:hanging="357"/>
      </w:pPr>
      <w:r>
        <w:t xml:space="preserve">Overview </w:t>
      </w:r>
    </w:p>
    <w:p w14:paraId="3EC660CB" w14:textId="6579AAD1" w:rsidR="009438A3" w:rsidRDefault="009438A3" w:rsidP="009438A3">
      <w:r>
        <w:t xml:space="preserve">If you have not already done so, please use the time before this seminar to complete the recommended reading for ‘Week </w:t>
      </w:r>
      <w:r w:rsidR="00912D82">
        <w:t>4</w:t>
      </w:r>
      <w:r>
        <w:t xml:space="preserve">: </w:t>
      </w:r>
      <w:r w:rsidR="00912D82">
        <w:t>Non-Fatal Offences Against the Person</w:t>
      </w:r>
      <w:r>
        <w:t xml:space="preserve">’ (see below), and listen (or re-listen) to the Week </w:t>
      </w:r>
      <w:r w:rsidR="00912D82">
        <w:t>4</w:t>
      </w:r>
      <w:r>
        <w:t xml:space="preserve"> lectures (you can access recordings of both lectures through the module’s Blackboard page). </w:t>
      </w:r>
    </w:p>
    <w:p w14:paraId="45C61123" w14:textId="77E39271" w:rsidR="009438A3" w:rsidRDefault="009438A3" w:rsidP="009438A3">
      <w:r>
        <w:lastRenderedPageBreak/>
        <w:t xml:space="preserve">Remember that the taught sessions for this module are only supposed to ‘teach’ you to a pass standard. If you wish to excel in this module you must engage in further/independent study. Therefore, as you review those sources, you should take that opportunity to review and build on the notes you took during the Week 2 Lectures focussing particularly on issues such as: </w:t>
      </w:r>
    </w:p>
    <w:p w14:paraId="52524A63" w14:textId="2BDD8DA8" w:rsidR="009438A3" w:rsidRDefault="009438A3" w:rsidP="00A97FE5">
      <w:pPr>
        <w:pStyle w:val="Heading2"/>
        <w:numPr>
          <w:ilvl w:val="0"/>
          <w:numId w:val="0"/>
        </w:numPr>
        <w:ind w:left="357" w:hanging="357"/>
      </w:pPr>
      <w:r>
        <w:t xml:space="preserve">Required reading </w:t>
      </w:r>
    </w:p>
    <w:p w14:paraId="29FF372C" w14:textId="14670E0F" w:rsidR="009438A3" w:rsidRDefault="009438A3" w:rsidP="009438A3">
      <w:r>
        <w:t xml:space="preserve">Please read (or re-read) ‘Chapter </w:t>
      </w:r>
      <w:r w:rsidR="002C6E56">
        <w:t>7</w:t>
      </w:r>
      <w:r>
        <w:t xml:space="preserve">: </w:t>
      </w:r>
      <w:r w:rsidR="002C6E56">
        <w:t>Assaults</w:t>
      </w:r>
      <w:r>
        <w:t xml:space="preserve">’ in Jonathan Herring, Criminal Law (14th </w:t>
      </w:r>
      <w:proofErr w:type="spellStart"/>
      <w:r>
        <w:t>edn</w:t>
      </w:r>
      <w:proofErr w:type="spellEnd"/>
      <w:r>
        <w:t xml:space="preserve">, Hart Publishing 2025) (the recommended text for this module).  </w:t>
      </w:r>
    </w:p>
    <w:p w14:paraId="0F8829CF" w14:textId="0DAB285C" w:rsidR="001D21BB" w:rsidRDefault="009438A3" w:rsidP="009438A3">
      <w:r>
        <w:t>Remember, you can access</w:t>
      </w:r>
      <w:r w:rsidR="002C6E56">
        <w:t xml:space="preserve"> an</w:t>
      </w:r>
      <w:r>
        <w:t xml:space="preserve"> electronic cop</w:t>
      </w:r>
      <w:r w:rsidR="002C6E56">
        <w:t>y</w:t>
      </w:r>
      <w:r>
        <w:t xml:space="preserve"> of Herring’s textbook online through the webpage for Aston University’s Library at </w:t>
      </w:r>
      <w:hyperlink r:id="rId10" w:history="1">
        <w:r w:rsidRPr="00514254">
          <w:rPr>
            <w:rStyle w:val="Hyperlink"/>
          </w:rPr>
          <w:t>https://www.aston.ac.uk/library/</w:t>
        </w:r>
      </w:hyperlink>
      <w:r>
        <w:t xml:space="preserve">.  </w:t>
      </w:r>
    </w:p>
    <w:p w14:paraId="552BBA2E" w14:textId="77777777" w:rsidR="00514254" w:rsidRDefault="00514254" w:rsidP="00F17E16">
      <w:pPr>
        <w:pStyle w:val="Heading1"/>
      </w:pPr>
    </w:p>
    <w:p w14:paraId="47404324" w14:textId="7A381933" w:rsidR="001D21BB" w:rsidRDefault="005B3BE3" w:rsidP="00F17E16">
      <w:pPr>
        <w:pStyle w:val="Heading1"/>
      </w:pPr>
      <w:r>
        <w:t>The Task</w:t>
      </w:r>
    </w:p>
    <w:p w14:paraId="78DEFA92" w14:textId="77777777" w:rsidR="00CD55D4" w:rsidRDefault="001D21BB" w:rsidP="001D21BB">
      <w:r>
        <w:t>For each of the following scenarios decide</w:t>
      </w:r>
    </w:p>
    <w:p w14:paraId="317E2FD1" w14:textId="1067608E" w:rsidR="00CD55D4" w:rsidRDefault="00CD55D4" w:rsidP="00CD55D4">
      <w:pPr>
        <w:pStyle w:val="ListParagraph"/>
        <w:numPr>
          <w:ilvl w:val="0"/>
          <w:numId w:val="3"/>
        </w:numPr>
      </w:pPr>
      <w:r>
        <w:t>Whether the wrongdoer has committed any of the non-fatal offences against the person we examined in Week 4’s lectures and</w:t>
      </w:r>
    </w:p>
    <w:p w14:paraId="140F2E06" w14:textId="77777777" w:rsidR="00CD55D4" w:rsidRDefault="00CD55D4" w:rsidP="001D21BB">
      <w:pPr>
        <w:pStyle w:val="ListParagraph"/>
        <w:numPr>
          <w:ilvl w:val="0"/>
          <w:numId w:val="3"/>
        </w:numPr>
      </w:pPr>
      <w:r>
        <w:t xml:space="preserve">(If so) </w:t>
      </w:r>
      <w:r w:rsidR="001D21BB">
        <w:t xml:space="preserve">which of the non-fatal offences the wrongdoer is likely to be charged with. </w:t>
      </w:r>
    </w:p>
    <w:p w14:paraId="7C2A0BF3" w14:textId="25654910" w:rsidR="001D21BB" w:rsidRDefault="001D21BB" w:rsidP="00CD55D4">
      <w:r>
        <w:t>Come to your seminar prepared to:</w:t>
      </w:r>
    </w:p>
    <w:p w14:paraId="1592A4E6" w14:textId="083A8011" w:rsidR="001D21BB" w:rsidRDefault="001D21BB" w:rsidP="001D21BB">
      <w:pPr>
        <w:pStyle w:val="ListParagraph"/>
        <w:numPr>
          <w:ilvl w:val="0"/>
          <w:numId w:val="1"/>
        </w:numPr>
      </w:pPr>
      <w:r>
        <w:t>Explain the line of reasoning underpinning your conclusion.</w:t>
      </w:r>
    </w:p>
    <w:p w14:paraId="58A664C8" w14:textId="7CCB56DB" w:rsidR="001D21BB" w:rsidRDefault="001D21BB" w:rsidP="001D21BB">
      <w:pPr>
        <w:pStyle w:val="ListParagraph"/>
        <w:numPr>
          <w:ilvl w:val="0"/>
          <w:numId w:val="1"/>
        </w:numPr>
      </w:pPr>
      <w:r>
        <w:t>Any evidence you have which might support your conclusion.</w:t>
      </w:r>
    </w:p>
    <w:p w14:paraId="5543664C" w14:textId="00CAC7E2" w:rsidR="003760DA" w:rsidRDefault="001377E5" w:rsidP="00C41099">
      <w:pPr>
        <w:pStyle w:val="Heading2"/>
        <w:numPr>
          <w:ilvl w:val="0"/>
          <w:numId w:val="0"/>
        </w:numPr>
        <w:ind w:left="357" w:hanging="357"/>
      </w:pPr>
      <w:r>
        <w:t>Scenario 1</w:t>
      </w:r>
    </w:p>
    <w:p w14:paraId="786B479D" w14:textId="54E44BF9" w:rsidR="00FA114A" w:rsidRDefault="00A14BC3" w:rsidP="009B1E9A">
      <w:r>
        <w:t xml:space="preserve">A </w:t>
      </w:r>
      <w:r w:rsidR="006C292C">
        <w:t xml:space="preserve">is travelling on a </w:t>
      </w:r>
      <w:r w:rsidR="001D4944">
        <w:t>bus into the city centre</w:t>
      </w:r>
      <w:r w:rsidR="004F3045">
        <w:t xml:space="preserve">. Whilst </w:t>
      </w:r>
      <w:r w:rsidR="003B3B50">
        <w:t xml:space="preserve">the bus is stopped at a traffic </w:t>
      </w:r>
      <w:proofErr w:type="gramStart"/>
      <w:r w:rsidR="003B3B50">
        <w:t>light</w:t>
      </w:r>
      <w:proofErr w:type="gramEnd"/>
      <w:r w:rsidR="003B3B50">
        <w:t xml:space="preserve"> </w:t>
      </w:r>
      <w:r w:rsidR="009C7EF0">
        <w:t xml:space="preserve">he makes eye contact with B who is stood on the side of the road. B, who thinks A </w:t>
      </w:r>
      <w:r w:rsidR="00041576">
        <w:t>was ‘looking at him funny’ runs up to the side of the bus. B then starts banging</w:t>
      </w:r>
      <w:r w:rsidR="00B07507">
        <w:t xml:space="preserve"> ferociously on the window next to A</w:t>
      </w:r>
      <w:r w:rsidR="00C713C2">
        <w:t>’s head</w:t>
      </w:r>
      <w:r w:rsidR="001A71B9">
        <w:t xml:space="preserve"> whilst shouting threats </w:t>
      </w:r>
      <w:r w:rsidR="00201EB3">
        <w:t>and</w:t>
      </w:r>
      <w:r w:rsidR="00367EA2">
        <w:t xml:space="preserve"> shak</w:t>
      </w:r>
      <w:r w:rsidR="00201EB3">
        <w:t>ing his fist</w:t>
      </w:r>
      <w:r w:rsidR="00367EA2">
        <w:t xml:space="preserve">. </w:t>
      </w:r>
      <w:r w:rsidR="00BE3E20">
        <w:t xml:space="preserve">A started recording the incident on his phone which only made B angrier. </w:t>
      </w:r>
      <w:r w:rsidR="00367EA2">
        <w:t>After</w:t>
      </w:r>
      <w:r w:rsidR="00C672CD">
        <w:t xml:space="preserve"> 30 seconds of this the </w:t>
      </w:r>
      <w:r w:rsidR="00FA114A">
        <w:t>traffic lights changed, and the bus drove off.</w:t>
      </w:r>
    </w:p>
    <w:p w14:paraId="1CC87CA4" w14:textId="264C6845" w:rsidR="003318B7" w:rsidRDefault="004713E4" w:rsidP="003318B7">
      <w:r>
        <w:t>A</w:t>
      </w:r>
      <w:r w:rsidR="002458B8">
        <w:t xml:space="preserve"> </w:t>
      </w:r>
      <w:r w:rsidR="003B2141">
        <w:t>got</w:t>
      </w:r>
      <w:r w:rsidR="002458B8">
        <w:t xml:space="preserve"> off the bus a few minutes later at </w:t>
      </w:r>
      <w:r w:rsidR="0008654D">
        <w:t xml:space="preserve">the next stop. A </w:t>
      </w:r>
      <w:r w:rsidR="00394B36">
        <w:t xml:space="preserve">was scared by </w:t>
      </w:r>
      <w:r w:rsidR="00721064">
        <w:t xml:space="preserve">incident and wanted </w:t>
      </w:r>
      <w:r w:rsidR="007204AE">
        <w:t>to report it to the police. At this point A heard</w:t>
      </w:r>
      <w:r w:rsidR="007E4A27">
        <w:t xml:space="preserve"> someone</w:t>
      </w:r>
      <w:r w:rsidR="000E31D8">
        <w:t xml:space="preserve"> behind</w:t>
      </w:r>
      <w:r w:rsidR="007204AE">
        <w:t xml:space="preserve"> shout</w:t>
      </w:r>
      <w:r w:rsidR="007E4A27">
        <w:t xml:space="preserve"> ‘Give me that f****</w:t>
      </w:r>
      <w:r w:rsidR="000E31D8">
        <w:t>*g phone!!’</w:t>
      </w:r>
      <w:r w:rsidR="007204AE">
        <w:t>. A turned around a</w:t>
      </w:r>
      <w:r w:rsidR="000E31D8">
        <w:t xml:space="preserve">nd saw B running towards him. </w:t>
      </w:r>
      <w:r w:rsidR="003A3C14">
        <w:t xml:space="preserve">Worried about what B might do to him if he got close enough to him, A </w:t>
      </w:r>
      <w:r w:rsidR="00405C88">
        <w:t>ran</w:t>
      </w:r>
      <w:r w:rsidR="003A3C14">
        <w:t xml:space="preserve"> across the </w:t>
      </w:r>
      <w:r w:rsidR="00405C88">
        <w:t>road, straight into the path of C’s car</w:t>
      </w:r>
      <w:r w:rsidR="00CB46B1">
        <w:t>, which struck him</w:t>
      </w:r>
      <w:r w:rsidR="00460C5D">
        <w:t>. A suffers life</w:t>
      </w:r>
      <w:r w:rsidR="00B85421">
        <w:t>-changing, but not life-threatening injuries</w:t>
      </w:r>
      <w:r w:rsidR="00460C5D">
        <w:t xml:space="preserve"> because of this.</w:t>
      </w:r>
    </w:p>
    <w:p w14:paraId="3E0C50CD" w14:textId="77777777" w:rsidR="00542129" w:rsidRDefault="00542129" w:rsidP="00C41099">
      <w:pPr>
        <w:pStyle w:val="Heading2"/>
        <w:numPr>
          <w:ilvl w:val="0"/>
          <w:numId w:val="0"/>
        </w:numPr>
        <w:ind w:left="357" w:hanging="357"/>
      </w:pPr>
    </w:p>
    <w:p w14:paraId="70CC634D" w14:textId="77777777" w:rsidR="00542129" w:rsidRDefault="00542129" w:rsidP="00C41099">
      <w:pPr>
        <w:pStyle w:val="Heading2"/>
        <w:numPr>
          <w:ilvl w:val="0"/>
          <w:numId w:val="0"/>
        </w:numPr>
        <w:ind w:left="357" w:hanging="357"/>
      </w:pPr>
    </w:p>
    <w:p w14:paraId="54663F43" w14:textId="77777777" w:rsidR="00476EF8" w:rsidRPr="00476EF8" w:rsidRDefault="00476EF8" w:rsidP="00476EF8"/>
    <w:p w14:paraId="67080FC0" w14:textId="77777777" w:rsidR="00542129" w:rsidRDefault="00542129" w:rsidP="00C41099">
      <w:pPr>
        <w:pStyle w:val="Heading2"/>
        <w:numPr>
          <w:ilvl w:val="0"/>
          <w:numId w:val="0"/>
        </w:numPr>
        <w:ind w:left="357" w:hanging="357"/>
      </w:pPr>
    </w:p>
    <w:p w14:paraId="01C22AC8" w14:textId="5E2CD4FC" w:rsidR="001377E5" w:rsidRDefault="001377E5" w:rsidP="00C41099">
      <w:pPr>
        <w:pStyle w:val="Heading2"/>
        <w:numPr>
          <w:ilvl w:val="0"/>
          <w:numId w:val="0"/>
        </w:numPr>
        <w:ind w:left="357" w:hanging="357"/>
      </w:pPr>
      <w:r>
        <w:t>Scenario 2</w:t>
      </w:r>
    </w:p>
    <w:p w14:paraId="501E909D" w14:textId="2156119E" w:rsidR="003318B7" w:rsidRDefault="003318B7" w:rsidP="003318B7">
      <w:r>
        <w:t>A</w:t>
      </w:r>
      <w:r w:rsidR="00F90C6B">
        <w:t xml:space="preserve"> is awaiting a train at a </w:t>
      </w:r>
      <w:r w:rsidR="004E6985">
        <w:t xml:space="preserve">busy </w:t>
      </w:r>
      <w:r w:rsidR="00F90C6B">
        <w:t>station. As</w:t>
      </w:r>
      <w:r w:rsidR="0051761F">
        <w:t xml:space="preserve"> he is awaiting</w:t>
      </w:r>
      <w:r w:rsidR="00F90C6B">
        <w:t xml:space="preserve"> the train arrives at the platform </w:t>
      </w:r>
      <w:r w:rsidR="00EB0536">
        <w:t xml:space="preserve">he is </w:t>
      </w:r>
      <w:r w:rsidR="00612853">
        <w:t>bumped into</w:t>
      </w:r>
      <w:r w:rsidR="00727990">
        <w:t xml:space="preserve"> repeatedly by </w:t>
      </w:r>
      <w:r w:rsidR="002A3A1E">
        <w:t>other commuters</w:t>
      </w:r>
      <w:r w:rsidR="00CE2044">
        <w:t>. At one point B accidentally stands</w:t>
      </w:r>
      <w:r w:rsidR="00E553B9">
        <w:t xml:space="preserve"> </w:t>
      </w:r>
      <w:r w:rsidR="000551E0">
        <w:t>on A’s foot. A</w:t>
      </w:r>
      <w:r w:rsidR="00B87E8A">
        <w:t xml:space="preserve"> firmly</w:t>
      </w:r>
      <w:r w:rsidR="000551E0">
        <w:t xml:space="preserve"> asks B</w:t>
      </w:r>
      <w:r w:rsidR="00B87E8A">
        <w:t xml:space="preserve"> </w:t>
      </w:r>
      <w:r w:rsidR="00245AA6">
        <w:t>to</w:t>
      </w:r>
      <w:r w:rsidR="005E0E12">
        <w:t xml:space="preserve"> get </w:t>
      </w:r>
      <w:proofErr w:type="gramStart"/>
      <w:r w:rsidR="005E0E12">
        <w:t>off of</w:t>
      </w:r>
      <w:proofErr w:type="gramEnd"/>
      <w:r w:rsidR="005E0E12">
        <w:t xml:space="preserve"> his foot to which B repl</w:t>
      </w:r>
      <w:r w:rsidR="005241F1">
        <w:t>i</w:t>
      </w:r>
      <w:r w:rsidR="005E0E12">
        <w:t>es</w:t>
      </w:r>
      <w:r w:rsidR="005241F1">
        <w:t xml:space="preserve"> ‘No. I don’t think I will’.</w:t>
      </w:r>
      <w:r w:rsidR="00781BE0">
        <w:t xml:space="preserve"> At that point A shoved B firmly in the chest.</w:t>
      </w:r>
      <w:r w:rsidR="000D4C74">
        <w:t xml:space="preserve"> </w:t>
      </w:r>
      <w:r w:rsidR="00A16B31">
        <w:t>This caused B to stumble bac</w:t>
      </w:r>
      <w:r w:rsidR="00D61395">
        <w:t>kwards into C</w:t>
      </w:r>
      <w:r w:rsidR="00553D3E">
        <w:t xml:space="preserve"> who in turn</w:t>
      </w:r>
      <w:r w:rsidR="00B644FA">
        <w:t xml:space="preserve"> loses h</w:t>
      </w:r>
      <w:r w:rsidR="002B4A11">
        <w:t>i</w:t>
      </w:r>
      <w:r w:rsidR="00B644FA">
        <w:t>s balance</w:t>
      </w:r>
      <w:r w:rsidR="002B4A11">
        <w:t xml:space="preserve"> and falls</w:t>
      </w:r>
      <w:r w:rsidR="00B4212E">
        <w:t xml:space="preserve"> ove</w:t>
      </w:r>
      <w:r w:rsidR="00B644FA">
        <w:t>r the plat</w:t>
      </w:r>
      <w:r w:rsidR="002B4A11">
        <w:t>form edge onto the trac</w:t>
      </w:r>
      <w:r w:rsidR="002F5AA5">
        <w:t>ks</w:t>
      </w:r>
      <w:r w:rsidR="001B53F4">
        <w:t>. C suffers a compound fracture of his right leg</w:t>
      </w:r>
      <w:r w:rsidR="00276536">
        <w:t>.</w:t>
      </w:r>
      <w:r w:rsidR="005E0E12">
        <w:t xml:space="preserve"> </w:t>
      </w:r>
    </w:p>
    <w:p w14:paraId="1E174B5C" w14:textId="7705E89B" w:rsidR="001377E5" w:rsidRDefault="001377E5" w:rsidP="00C41099">
      <w:pPr>
        <w:pStyle w:val="Heading2"/>
        <w:numPr>
          <w:ilvl w:val="0"/>
          <w:numId w:val="0"/>
        </w:numPr>
        <w:ind w:left="357" w:hanging="357"/>
      </w:pPr>
      <w:r>
        <w:t>Scenario 3</w:t>
      </w:r>
    </w:p>
    <w:p w14:paraId="0D0C54B6" w14:textId="6DEC0934" w:rsidR="00C3790E" w:rsidRDefault="00FF18CE" w:rsidP="00C3790E">
      <w:r>
        <w:t>A</w:t>
      </w:r>
      <w:r w:rsidRPr="00FF18CE">
        <w:t xml:space="preserve"> is sitting around the corner of a corridor with his legs outstretched when he hears </w:t>
      </w:r>
      <w:r w:rsidR="00CC1F2B">
        <w:t>B</w:t>
      </w:r>
      <w:r w:rsidRPr="00FF18CE">
        <w:t xml:space="preserve"> approaching</w:t>
      </w:r>
      <w:r w:rsidR="005E447C">
        <w:t xml:space="preserve"> at speed.</w:t>
      </w:r>
      <w:r w:rsidR="005E7148">
        <w:t xml:space="preserve"> A does not move his legs and when B runs around the corner </w:t>
      </w:r>
      <w:r w:rsidR="008671F7">
        <w:t xml:space="preserve">he trips over them, falls, and hits the ground with an almighty bump. Thankfully, B only suffers from </w:t>
      </w:r>
      <w:r w:rsidR="001F2460">
        <w:t>some small abrasions on his hands, knees, and elbows. He also develops some nasty looking bruises.</w:t>
      </w:r>
    </w:p>
    <w:p w14:paraId="044B65D6" w14:textId="4CFE7D1B" w:rsidR="00C3790E" w:rsidRPr="00C3790E" w:rsidRDefault="00C3790E" w:rsidP="00C41099">
      <w:pPr>
        <w:pStyle w:val="Heading2"/>
        <w:numPr>
          <w:ilvl w:val="0"/>
          <w:numId w:val="0"/>
        </w:numPr>
        <w:ind w:left="357" w:hanging="357"/>
      </w:pPr>
      <w:r>
        <w:t>Scenario 4</w:t>
      </w:r>
    </w:p>
    <w:p w14:paraId="417300C7" w14:textId="27DB2B42" w:rsidR="005E4D96" w:rsidRDefault="00651962" w:rsidP="00FB0E12">
      <w:r>
        <w:t xml:space="preserve">A and B </w:t>
      </w:r>
      <w:r w:rsidR="007979D1">
        <w:t>are visiting a zo</w:t>
      </w:r>
      <w:r w:rsidR="00F14F44">
        <w:t>o</w:t>
      </w:r>
      <w:r w:rsidR="00167786">
        <w:t>.</w:t>
      </w:r>
      <w:r w:rsidR="00F14F44">
        <w:t xml:space="preserve"> Whilst they are in the reptile </w:t>
      </w:r>
      <w:r w:rsidR="00882BC1">
        <w:t>house A</w:t>
      </w:r>
      <w:r w:rsidR="00136CA8">
        <w:t xml:space="preserve"> spots some coiled up rubber hose</w:t>
      </w:r>
      <w:r w:rsidR="0059403A">
        <w:t xml:space="preserve"> and</w:t>
      </w:r>
      <w:r w:rsidR="00882BC1">
        <w:t xml:space="preserve"> decides</w:t>
      </w:r>
      <w:r w:rsidR="0059403A">
        <w:t xml:space="preserve"> to play a prank on B.</w:t>
      </w:r>
      <w:r w:rsidR="00882BC1">
        <w:t xml:space="preserve"> </w:t>
      </w:r>
      <w:r w:rsidR="00A65CEB">
        <w:t>A</w:t>
      </w:r>
      <w:r w:rsidR="0059403A">
        <w:t xml:space="preserve"> points at the hose and</w:t>
      </w:r>
      <w:r w:rsidR="00B3562E">
        <w:t xml:space="preserve"> </w:t>
      </w:r>
      <w:r w:rsidR="00487C06">
        <w:t>shouts ‘</w:t>
      </w:r>
      <w:proofErr w:type="spellStart"/>
      <w:r w:rsidR="00487C06">
        <w:t>snaaaaaaake</w:t>
      </w:r>
      <w:proofErr w:type="spellEnd"/>
      <w:r w:rsidR="00487C06">
        <w:t>!!!’</w:t>
      </w:r>
      <w:r w:rsidR="00A65CEB">
        <w:t xml:space="preserve"> whilst poin</w:t>
      </w:r>
      <w:r w:rsidR="001A208A">
        <w:t>ting behind B. B</w:t>
      </w:r>
      <w:r w:rsidR="00A20160">
        <w:t xml:space="preserve"> turns around and spots the hose</w:t>
      </w:r>
      <w:r w:rsidR="00DB5C45">
        <w:t xml:space="preserve"> and,</w:t>
      </w:r>
      <w:r w:rsidR="00923939">
        <w:t xml:space="preserve"> believing </w:t>
      </w:r>
      <w:r w:rsidR="00EB7025">
        <w:t>that one of the zoo’s snakes had escaped from its enclosure</w:t>
      </w:r>
      <w:r w:rsidR="00DB5C45">
        <w:t xml:space="preserve">, panics and runs </w:t>
      </w:r>
      <w:r w:rsidR="00292CDA">
        <w:t>straight into a wall breaking his nose in the process.</w:t>
      </w:r>
    </w:p>
    <w:p w14:paraId="72746571" w14:textId="75DE3AA5" w:rsidR="00DD15A7" w:rsidRDefault="00DD15A7" w:rsidP="00C41099">
      <w:pPr>
        <w:pStyle w:val="Heading2"/>
        <w:numPr>
          <w:ilvl w:val="0"/>
          <w:numId w:val="0"/>
        </w:numPr>
        <w:ind w:left="357" w:hanging="357"/>
      </w:pPr>
      <w:r>
        <w:t xml:space="preserve">Scenario </w:t>
      </w:r>
      <w:r w:rsidR="00F728C4">
        <w:t>5</w:t>
      </w:r>
    </w:p>
    <w:p w14:paraId="57741D6B" w14:textId="77777777" w:rsidR="00DD15A7" w:rsidRDefault="00DD15A7" w:rsidP="00DD15A7">
      <w:r>
        <w:t xml:space="preserve">A walks up behind B in a bar and tips a bottle of beer over B’s head. B stands up and turns around, his face twisted in anger. A sees B clench his fist, but A is not worried by this as he is an amateur boxer and knows he can defend himself if B tries to punch him.  </w:t>
      </w:r>
    </w:p>
    <w:p w14:paraId="3D03D7A1" w14:textId="28C84BE8" w:rsidR="00DD15A7" w:rsidRDefault="00DD15A7" w:rsidP="00FB0E12">
      <w:r>
        <w:t xml:space="preserve">C is an off-duty police officer who witnesses the whole episode and decides to intervene and arrest A. C, who is in plain clothes, grabs A around the waist and </w:t>
      </w:r>
      <w:proofErr w:type="gramStart"/>
      <w:r>
        <w:t>says</w:t>
      </w:r>
      <w:proofErr w:type="gramEnd"/>
      <w:r>
        <w:t xml:space="preserve"> ‘you are under arrest’. A, who believes he is being attacked by another reveller flails his arms around attempting to escape C’s grasp. One of his elbows caught C in the face. The force of the blow split the inside of C’s lip.</w:t>
      </w:r>
    </w:p>
    <w:p w14:paraId="459312B8" w14:textId="747C9014" w:rsidR="00DD15A7" w:rsidRDefault="00DD15A7" w:rsidP="00C41099">
      <w:pPr>
        <w:pStyle w:val="Heading2"/>
        <w:numPr>
          <w:ilvl w:val="0"/>
          <w:numId w:val="0"/>
        </w:numPr>
        <w:ind w:left="357" w:hanging="357"/>
      </w:pPr>
      <w:r>
        <w:t xml:space="preserve">Scenario </w:t>
      </w:r>
      <w:r w:rsidR="00F728C4">
        <w:t>6</w:t>
      </w:r>
    </w:p>
    <w:p w14:paraId="7EE3B4B4" w14:textId="77777777" w:rsidR="00DD15A7" w:rsidRDefault="00DD15A7" w:rsidP="00DD15A7">
      <w:r>
        <w:t>A and B are filming content for their social media channels. Their viewers engage most with content in which A and B hurt each other. A encourages B to throw darts at him as if he were a human dart board. Several of the darts A throws hit B and pierce his skin. When B removes each dart there is a little bit of blood.</w:t>
      </w:r>
    </w:p>
    <w:p w14:paraId="39FE9890" w14:textId="63442AF1" w:rsidR="00177873" w:rsidRDefault="00177873" w:rsidP="00C41099">
      <w:pPr>
        <w:pStyle w:val="Heading2"/>
        <w:numPr>
          <w:ilvl w:val="0"/>
          <w:numId w:val="0"/>
        </w:numPr>
        <w:ind w:left="357" w:hanging="357"/>
      </w:pPr>
      <w:r>
        <w:t>Scenario 7</w:t>
      </w:r>
    </w:p>
    <w:p w14:paraId="3AE9E098" w14:textId="37695572" w:rsidR="00F02528" w:rsidRDefault="006C6C29" w:rsidP="00223132">
      <w:r>
        <w:t>A, a surgeon, was approached by B</w:t>
      </w:r>
      <w:r w:rsidR="00950857">
        <w:t xml:space="preserve">, a </w:t>
      </w:r>
      <w:r w:rsidR="00217D00">
        <w:t>45-year-old man,</w:t>
      </w:r>
      <w:r>
        <w:t xml:space="preserve"> who wanted A </w:t>
      </w:r>
      <w:r w:rsidR="00217D00">
        <w:t xml:space="preserve">to </w:t>
      </w:r>
      <w:r>
        <w:t>surgically remove the</w:t>
      </w:r>
      <w:r w:rsidRPr="006C6C29">
        <w:t xml:space="preserve"> lower</w:t>
      </w:r>
      <w:r>
        <w:t xml:space="preserve"> portion of B’s</w:t>
      </w:r>
      <w:r w:rsidRPr="006C6C29">
        <w:t xml:space="preserve"> left </w:t>
      </w:r>
      <w:r>
        <w:t xml:space="preserve">leg. </w:t>
      </w:r>
      <w:r w:rsidR="00F02528">
        <w:t xml:space="preserve">During the consultation B tells A </w:t>
      </w:r>
      <w:r>
        <w:t>that</w:t>
      </w:r>
      <w:r w:rsidR="00093D61">
        <w:t xml:space="preserve"> there is nothing</w:t>
      </w:r>
      <w:r w:rsidR="00B70DD5">
        <w:t xml:space="preserve"> medically</w:t>
      </w:r>
      <w:r w:rsidR="00093D61">
        <w:t xml:space="preserve"> wrong with that part of h</w:t>
      </w:r>
      <w:r w:rsidR="009E5D00">
        <w:t>is leg</w:t>
      </w:r>
      <w:r w:rsidR="00B70DD5">
        <w:t>. Rather, the issue was that</w:t>
      </w:r>
      <w:r>
        <w:t xml:space="preserve"> </w:t>
      </w:r>
      <w:r w:rsidR="00F02528" w:rsidRPr="00F02528">
        <w:t xml:space="preserve">he </w:t>
      </w:r>
      <w:r w:rsidR="00141198">
        <w:t xml:space="preserve">felt that part of the </w:t>
      </w:r>
      <w:r w:rsidR="00141198">
        <w:lastRenderedPageBreak/>
        <w:t xml:space="preserve">leg </w:t>
      </w:r>
      <w:r w:rsidR="004848CC">
        <w:t>did not belong to his body</w:t>
      </w:r>
      <w:r w:rsidR="00591D40">
        <w:t xml:space="preserve">. B </w:t>
      </w:r>
      <w:r w:rsidR="00950857">
        <w:t>also reports to A that he had felt that way since he was 8 years old</w:t>
      </w:r>
      <w:r w:rsidR="00211417">
        <w:t>.</w:t>
      </w:r>
      <w:r w:rsidR="00A97FE5">
        <w:t xml:space="preserve"> </w:t>
      </w:r>
      <w:proofErr w:type="gramStart"/>
      <w:r w:rsidR="002C332A">
        <w:t>A</w:t>
      </w:r>
      <w:proofErr w:type="gramEnd"/>
      <w:r w:rsidR="002C332A">
        <w:t xml:space="preserve"> eventually </w:t>
      </w:r>
      <w:r w:rsidR="00846E9C">
        <w:t>agreed to perform the operation.</w:t>
      </w:r>
    </w:p>
    <w:p w14:paraId="3738DF30" w14:textId="7AD46C05" w:rsidR="0008740F" w:rsidRDefault="00846E9C" w:rsidP="0008740F">
      <w:r>
        <w:t>B has recently</w:t>
      </w:r>
      <w:r w:rsidR="0008740F">
        <w:t xml:space="preserve"> been quoted in the press as saying:</w:t>
      </w:r>
      <w:r>
        <w:t xml:space="preserve"> </w:t>
      </w:r>
      <w:r w:rsidR="0008740F">
        <w:t>"By taking that leg away, that surgeon has made me complete".</w:t>
      </w:r>
      <w:r w:rsidR="00177873">
        <w:t xml:space="preserve"> He also declared that he was happier than he had ever been and that his life is now “much more settled” and “so much easier”.</w:t>
      </w:r>
    </w:p>
    <w:p w14:paraId="1BD707FC" w14:textId="77777777" w:rsidR="0008740F" w:rsidRDefault="0008740F" w:rsidP="0008740F"/>
    <w:p w14:paraId="4A0DEC26" w14:textId="243FA699" w:rsidR="00CB46B1" w:rsidRDefault="00CB46B1" w:rsidP="00CB46B1">
      <w:pPr>
        <w:pStyle w:val="Heading1"/>
      </w:pPr>
      <w:r>
        <w:t>Bonus Task</w:t>
      </w:r>
    </w:p>
    <w:p w14:paraId="2C70AD0A" w14:textId="1640949A" w:rsidR="00D4268F" w:rsidRDefault="00D4268F" w:rsidP="00C41099">
      <w:pPr>
        <w:pStyle w:val="Heading2"/>
        <w:numPr>
          <w:ilvl w:val="0"/>
          <w:numId w:val="0"/>
        </w:numPr>
        <w:ind w:left="357" w:hanging="357"/>
      </w:pPr>
      <w:r>
        <w:t>Introduction</w:t>
      </w:r>
    </w:p>
    <w:p w14:paraId="58C99DF7" w14:textId="786F5491" w:rsidR="00D4268F" w:rsidRDefault="00D4268F" w:rsidP="00D4268F">
      <w:r>
        <w:t xml:space="preserve">If we have enough time left at the end of the seminar, we will consider the following scenario. </w:t>
      </w:r>
      <w:r w:rsidR="00651AC1">
        <w:t xml:space="preserve">This scenario involves a defendant who has </w:t>
      </w:r>
      <w:r w:rsidR="00975A44">
        <w:t>infected their partner with HIV through consensual sexual intercourse.</w:t>
      </w:r>
    </w:p>
    <w:p w14:paraId="079EF47A" w14:textId="657E901E" w:rsidR="00975A44" w:rsidRDefault="001B6D62" w:rsidP="00D4268F">
      <w:r>
        <w:t xml:space="preserve">Although we have not discussed the law in this area within lectures, the point was made </w:t>
      </w:r>
      <w:r w:rsidR="00731BC7">
        <w:t xml:space="preserve">that infecting a person with a sexually transmitted infection through sexual activity can amount to </w:t>
      </w:r>
      <w:r w:rsidR="002B5C94">
        <w:t xml:space="preserve">grievous bodily harm and may result in the carrier being prosecuted for an offence contrary to s.20 </w:t>
      </w:r>
      <w:r w:rsidR="002B5C94">
        <w:rPr>
          <w:i/>
          <w:iCs/>
        </w:rPr>
        <w:t>Offences Against the Person Act 1861</w:t>
      </w:r>
      <w:r w:rsidR="00CC4D54">
        <w:t>.</w:t>
      </w:r>
    </w:p>
    <w:p w14:paraId="75963E33" w14:textId="0F18FC3A" w:rsidR="00C41099" w:rsidRDefault="00CC4D54" w:rsidP="00C41099">
      <w:r>
        <w:t xml:space="preserve">The current legal position governing such situations is </w:t>
      </w:r>
      <w:r w:rsidR="00182970">
        <w:t xml:space="preserve">governed by </w:t>
      </w:r>
      <w:r w:rsidR="00182970" w:rsidRPr="00182970">
        <w:t>Section 71(4) of the Domestic Abuse Act 2021</w:t>
      </w:r>
      <w:r w:rsidR="00182970">
        <w:t xml:space="preserve"> which codifies the legal principles set out by the courts in the key cases of:</w:t>
      </w:r>
    </w:p>
    <w:p w14:paraId="49BFA17E" w14:textId="77777777" w:rsidR="00C41099" w:rsidRDefault="00C41099" w:rsidP="00C41099">
      <w:pPr>
        <w:pStyle w:val="ListParagraph"/>
        <w:numPr>
          <w:ilvl w:val="0"/>
          <w:numId w:val="10"/>
        </w:numPr>
      </w:pPr>
      <w:r w:rsidRPr="00C41099">
        <w:t xml:space="preserve">R v </w:t>
      </w:r>
      <w:proofErr w:type="spellStart"/>
      <w:r w:rsidRPr="00C41099">
        <w:t>Dica</w:t>
      </w:r>
      <w:proofErr w:type="spellEnd"/>
      <w:r w:rsidRPr="00C41099">
        <w:t xml:space="preserve"> [2004] 3 All ER 539 and </w:t>
      </w:r>
    </w:p>
    <w:p w14:paraId="45A64340" w14:textId="4D443C40" w:rsidR="00C41099" w:rsidRDefault="00C41099" w:rsidP="00C41099">
      <w:pPr>
        <w:pStyle w:val="ListParagraph"/>
        <w:numPr>
          <w:ilvl w:val="0"/>
          <w:numId w:val="10"/>
        </w:numPr>
      </w:pPr>
      <w:r w:rsidRPr="00C41099">
        <w:t xml:space="preserve">R v </w:t>
      </w:r>
      <w:proofErr w:type="spellStart"/>
      <w:r w:rsidRPr="00C41099">
        <w:t>Konzani</w:t>
      </w:r>
      <w:proofErr w:type="spellEnd"/>
      <w:r w:rsidRPr="00C41099">
        <w:t xml:space="preserve"> [2005] EWCA Crim 706.</w:t>
      </w:r>
    </w:p>
    <w:p w14:paraId="790E6140" w14:textId="79FBA2EC" w:rsidR="00057DFA" w:rsidRDefault="00057DFA" w:rsidP="00C41099">
      <w:pPr>
        <w:pStyle w:val="Heading2"/>
        <w:numPr>
          <w:ilvl w:val="0"/>
          <w:numId w:val="0"/>
        </w:numPr>
        <w:ind w:left="357" w:hanging="357"/>
      </w:pPr>
      <w:r>
        <w:t>Scenari</w:t>
      </w:r>
      <w:r w:rsidR="00D4268F">
        <w:t>o</w:t>
      </w:r>
    </w:p>
    <w:p w14:paraId="11C491FD" w14:textId="1FDD2077" w:rsidR="00F86254" w:rsidRDefault="00A81A33" w:rsidP="00C41099">
      <w:r>
        <w:t xml:space="preserve">A is HIV+ and knows of his HIV status. A </w:t>
      </w:r>
      <w:r w:rsidR="00473FB5" w:rsidRPr="00473FB5">
        <w:t xml:space="preserve">begins dating </w:t>
      </w:r>
      <w:r>
        <w:t>B</w:t>
      </w:r>
      <w:r w:rsidR="00473FB5" w:rsidRPr="00473FB5">
        <w:t xml:space="preserve">, whom he met in a local wine bar. </w:t>
      </w:r>
      <w:r w:rsidR="00F86254">
        <w:t xml:space="preserve">A never tells B </w:t>
      </w:r>
      <w:r w:rsidR="005135C0">
        <w:t xml:space="preserve">he is HIV+; however </w:t>
      </w:r>
      <w:r w:rsidR="00FA5A84">
        <w:t>–</w:t>
      </w:r>
      <w:r w:rsidR="005135C0">
        <w:t xml:space="preserve"> </w:t>
      </w:r>
      <w:r w:rsidR="00FA5A84">
        <w:t>though</w:t>
      </w:r>
      <w:r w:rsidR="005135C0">
        <w:t xml:space="preserve"> A</w:t>
      </w:r>
      <w:r w:rsidR="00FA5A84">
        <w:t xml:space="preserve"> does not know this</w:t>
      </w:r>
      <w:r w:rsidR="005135C0">
        <w:t xml:space="preserve"> </w:t>
      </w:r>
      <w:proofErr w:type="gramStart"/>
      <w:r w:rsidR="005135C0">
        <w:t xml:space="preserve">- </w:t>
      </w:r>
      <w:r w:rsidR="00473FB5" w:rsidRPr="00473FB5">
        <w:t xml:space="preserve"> </w:t>
      </w:r>
      <w:r>
        <w:t>B</w:t>
      </w:r>
      <w:proofErr w:type="gramEnd"/>
      <w:r w:rsidR="00473FB5" w:rsidRPr="00473FB5">
        <w:t xml:space="preserve"> is a nurse at the hospital where </w:t>
      </w:r>
      <w:r w:rsidR="00FA5A84">
        <w:t>A</w:t>
      </w:r>
      <w:r w:rsidR="00473FB5" w:rsidRPr="00473FB5">
        <w:t xml:space="preserve"> is being treated. </w:t>
      </w:r>
      <w:r w:rsidR="00FA5A84">
        <w:t xml:space="preserve">Furthermore, </w:t>
      </w:r>
      <w:r>
        <w:t>B</w:t>
      </w:r>
      <w:r w:rsidR="00473FB5" w:rsidRPr="00473FB5">
        <w:t xml:space="preserve"> is aware of </w:t>
      </w:r>
      <w:r>
        <w:t>A</w:t>
      </w:r>
      <w:r w:rsidR="00473FB5" w:rsidRPr="00473FB5">
        <w:t>’s condition</w:t>
      </w:r>
      <w:r w:rsidR="00FA5A84">
        <w:t>; however, she</w:t>
      </w:r>
      <w:r w:rsidR="00473FB5" w:rsidRPr="00473FB5">
        <w:t xml:space="preserve"> does not tell </w:t>
      </w:r>
      <w:r>
        <w:t>A</w:t>
      </w:r>
      <w:r w:rsidR="00473FB5" w:rsidRPr="00473FB5">
        <w:t xml:space="preserve"> that she knows</w:t>
      </w:r>
      <w:r w:rsidR="009B65E2">
        <w:t xml:space="preserve"> he is</w:t>
      </w:r>
      <w:r w:rsidR="00473FB5" w:rsidRPr="00473FB5">
        <w:t xml:space="preserve"> HIV+ </w:t>
      </w:r>
      <w:r w:rsidR="009B65E2">
        <w:t>because</w:t>
      </w:r>
      <w:r w:rsidR="00473FB5" w:rsidRPr="00473FB5">
        <w:t xml:space="preserve"> she is fearful that </w:t>
      </w:r>
      <w:r>
        <w:t>A</w:t>
      </w:r>
      <w:r w:rsidR="00473FB5" w:rsidRPr="00473FB5">
        <w:t xml:space="preserve"> would be too embarrassed to continue their relationship if he discovered she knew of his medical history. </w:t>
      </w:r>
    </w:p>
    <w:p w14:paraId="70FA8EDE" w14:textId="02A868AE" w:rsidR="00057DFA" w:rsidRDefault="00A81A33" w:rsidP="00A8401E">
      <w:r>
        <w:t>B</w:t>
      </w:r>
      <w:r w:rsidR="00473FB5" w:rsidRPr="00473FB5">
        <w:t xml:space="preserve"> has always been careful to use appropriate protection when the two of them have engaged in sexual intercourse. One evening, after a heavy drinking session, </w:t>
      </w:r>
      <w:r>
        <w:t>A</w:t>
      </w:r>
      <w:r w:rsidR="00473FB5" w:rsidRPr="00473FB5">
        <w:t xml:space="preserve"> persuades </w:t>
      </w:r>
      <w:r>
        <w:t>B</w:t>
      </w:r>
      <w:r w:rsidR="00473FB5" w:rsidRPr="00473FB5">
        <w:t xml:space="preserve"> to have unprotected sexual intercourse. Several months later, </w:t>
      </w:r>
      <w:r>
        <w:t>B</w:t>
      </w:r>
      <w:r w:rsidR="00473FB5" w:rsidRPr="00473FB5">
        <w:t xml:space="preserve"> is diagnosed as HIV+. </w:t>
      </w:r>
      <w:r>
        <w:t>B</w:t>
      </w:r>
      <w:r w:rsidR="00473FB5" w:rsidRPr="00473FB5">
        <w:t xml:space="preserve"> has not had any other sexual relationship during the relevant period.</w:t>
      </w:r>
    </w:p>
    <w:p w14:paraId="2501FD63" w14:textId="36CC6D75" w:rsidR="00FE1DC1" w:rsidRPr="001D21BB" w:rsidRDefault="00FE1DC1" w:rsidP="003871D3">
      <w:pPr>
        <w:spacing w:before="0" w:after="160"/>
      </w:pPr>
    </w:p>
    <w:sectPr w:rsidR="00FE1DC1" w:rsidRPr="001D21BB" w:rsidSect="00CF6AF8"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8CBF" w14:textId="77777777" w:rsidR="00AC0863" w:rsidRDefault="00AC0863" w:rsidP="00CF6AF8">
      <w:pPr>
        <w:spacing w:before="0" w:after="0" w:line="240" w:lineRule="auto"/>
      </w:pPr>
      <w:r>
        <w:separator/>
      </w:r>
    </w:p>
  </w:endnote>
  <w:endnote w:type="continuationSeparator" w:id="0">
    <w:p w14:paraId="45FB5CB0" w14:textId="77777777" w:rsidR="00AC0863" w:rsidRDefault="00AC0863" w:rsidP="00CF6A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70F4" w14:textId="77777777" w:rsidR="00AC0863" w:rsidRDefault="00AC0863" w:rsidP="00CF6AF8">
      <w:pPr>
        <w:spacing w:before="0" w:after="0" w:line="240" w:lineRule="auto"/>
      </w:pPr>
      <w:r>
        <w:separator/>
      </w:r>
    </w:p>
  </w:footnote>
  <w:footnote w:type="continuationSeparator" w:id="0">
    <w:p w14:paraId="34E41704" w14:textId="77777777" w:rsidR="00AC0863" w:rsidRDefault="00AC0863" w:rsidP="00CF6AF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CADBF" w14:textId="782A4D2C" w:rsidR="00CF6AF8" w:rsidRDefault="00CF6AF8">
    <w:pPr>
      <w:pStyle w:val="Header"/>
    </w:pPr>
    <w:r>
      <w:rPr>
        <w:noProof/>
      </w:rPr>
      <w:drawing>
        <wp:inline distT="0" distB="0" distL="0" distR="0" wp14:anchorId="09DF90E4" wp14:editId="60C630B3">
          <wp:extent cx="1983740" cy="569595"/>
          <wp:effectExtent l="0" t="0" r="0" b="1905"/>
          <wp:docPr id="1" name="Picture 1" descr="Law School Logo&#10;Aston Law Schoo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w School Logo&#10;Aston Law School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3740" cy="569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D88"/>
    <w:multiLevelType w:val="hybridMultilevel"/>
    <w:tmpl w:val="FFA053F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D2D72"/>
    <w:multiLevelType w:val="hybridMultilevel"/>
    <w:tmpl w:val="D8DAE5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6765A"/>
    <w:multiLevelType w:val="hybridMultilevel"/>
    <w:tmpl w:val="70C6FC36"/>
    <w:lvl w:ilvl="0" w:tplc="3E42F45E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54EF2"/>
    <w:multiLevelType w:val="hybridMultilevel"/>
    <w:tmpl w:val="C8C6D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17EFF"/>
    <w:multiLevelType w:val="hybridMultilevel"/>
    <w:tmpl w:val="929615B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F3E65"/>
    <w:multiLevelType w:val="hybridMultilevel"/>
    <w:tmpl w:val="B6660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F1031"/>
    <w:multiLevelType w:val="hybridMultilevel"/>
    <w:tmpl w:val="A302F5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B4987"/>
    <w:multiLevelType w:val="hybridMultilevel"/>
    <w:tmpl w:val="FFA053F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A6DEB"/>
    <w:multiLevelType w:val="hybridMultilevel"/>
    <w:tmpl w:val="2FD0B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07F16"/>
    <w:multiLevelType w:val="hybridMultilevel"/>
    <w:tmpl w:val="751A02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564737">
    <w:abstractNumId w:val="9"/>
  </w:num>
  <w:num w:numId="2" w16cid:durableId="1791967852">
    <w:abstractNumId w:val="7"/>
  </w:num>
  <w:num w:numId="3" w16cid:durableId="2045522402">
    <w:abstractNumId w:val="6"/>
  </w:num>
  <w:num w:numId="4" w16cid:durableId="400832024">
    <w:abstractNumId w:val="0"/>
  </w:num>
  <w:num w:numId="5" w16cid:durableId="334118456">
    <w:abstractNumId w:val="4"/>
  </w:num>
  <w:num w:numId="6" w16cid:durableId="654188872">
    <w:abstractNumId w:val="1"/>
  </w:num>
  <w:num w:numId="7" w16cid:durableId="1416899120">
    <w:abstractNumId w:val="3"/>
  </w:num>
  <w:num w:numId="8" w16cid:durableId="859246677">
    <w:abstractNumId w:val="5"/>
  </w:num>
  <w:num w:numId="9" w16cid:durableId="613170293">
    <w:abstractNumId w:val="2"/>
  </w:num>
  <w:num w:numId="10" w16cid:durableId="1078868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BB"/>
    <w:rsid w:val="00010E3F"/>
    <w:rsid w:val="00013373"/>
    <w:rsid w:val="00041576"/>
    <w:rsid w:val="000551E0"/>
    <w:rsid w:val="00057DFA"/>
    <w:rsid w:val="00061C94"/>
    <w:rsid w:val="00063C6D"/>
    <w:rsid w:val="0008654D"/>
    <w:rsid w:val="0008740F"/>
    <w:rsid w:val="00093D61"/>
    <w:rsid w:val="000D4C74"/>
    <w:rsid w:val="000E31D8"/>
    <w:rsid w:val="00136CA8"/>
    <w:rsid w:val="001377E5"/>
    <w:rsid w:val="00141198"/>
    <w:rsid w:val="00142712"/>
    <w:rsid w:val="001508AC"/>
    <w:rsid w:val="00167786"/>
    <w:rsid w:val="00177873"/>
    <w:rsid w:val="00182970"/>
    <w:rsid w:val="001A208A"/>
    <w:rsid w:val="001A71B9"/>
    <w:rsid w:val="001A7A5A"/>
    <w:rsid w:val="001A7D14"/>
    <w:rsid w:val="001B53F4"/>
    <w:rsid w:val="001B6D62"/>
    <w:rsid w:val="001D21BB"/>
    <w:rsid w:val="001D4944"/>
    <w:rsid w:val="001F2460"/>
    <w:rsid w:val="00201EB3"/>
    <w:rsid w:val="00211417"/>
    <w:rsid w:val="00213543"/>
    <w:rsid w:val="00217D00"/>
    <w:rsid w:val="00223132"/>
    <w:rsid w:val="002458B8"/>
    <w:rsid w:val="00245AA6"/>
    <w:rsid w:val="002462EB"/>
    <w:rsid w:val="00276536"/>
    <w:rsid w:val="00292CDA"/>
    <w:rsid w:val="002A3A1E"/>
    <w:rsid w:val="002B4A11"/>
    <w:rsid w:val="002B5C94"/>
    <w:rsid w:val="002C332A"/>
    <w:rsid w:val="002C6E56"/>
    <w:rsid w:val="002F5AA5"/>
    <w:rsid w:val="003066C5"/>
    <w:rsid w:val="00317805"/>
    <w:rsid w:val="003318B7"/>
    <w:rsid w:val="00344B05"/>
    <w:rsid w:val="00367EA2"/>
    <w:rsid w:val="003760DA"/>
    <w:rsid w:val="003871D3"/>
    <w:rsid w:val="00394B36"/>
    <w:rsid w:val="003A3C14"/>
    <w:rsid w:val="003B2141"/>
    <w:rsid w:val="003B3B50"/>
    <w:rsid w:val="00403123"/>
    <w:rsid w:val="00405C88"/>
    <w:rsid w:val="00432ACE"/>
    <w:rsid w:val="00460C5D"/>
    <w:rsid w:val="004713E4"/>
    <w:rsid w:val="00473FB5"/>
    <w:rsid w:val="00476EF8"/>
    <w:rsid w:val="004848CC"/>
    <w:rsid w:val="00487C06"/>
    <w:rsid w:val="00494709"/>
    <w:rsid w:val="004A14EB"/>
    <w:rsid w:val="004E6985"/>
    <w:rsid w:val="004F3045"/>
    <w:rsid w:val="00501260"/>
    <w:rsid w:val="00506DB5"/>
    <w:rsid w:val="005135C0"/>
    <w:rsid w:val="00514254"/>
    <w:rsid w:val="0051761F"/>
    <w:rsid w:val="005241F1"/>
    <w:rsid w:val="00542129"/>
    <w:rsid w:val="00552CDD"/>
    <w:rsid w:val="00553D3E"/>
    <w:rsid w:val="00591D40"/>
    <w:rsid w:val="00592F41"/>
    <w:rsid w:val="0059403A"/>
    <w:rsid w:val="005B19E9"/>
    <w:rsid w:val="005B3BE3"/>
    <w:rsid w:val="005E0E12"/>
    <w:rsid w:val="005E447C"/>
    <w:rsid w:val="005E4D96"/>
    <w:rsid w:val="005E7148"/>
    <w:rsid w:val="005F194A"/>
    <w:rsid w:val="006012D9"/>
    <w:rsid w:val="00612853"/>
    <w:rsid w:val="00651962"/>
    <w:rsid w:val="00651AC1"/>
    <w:rsid w:val="00652AB2"/>
    <w:rsid w:val="006C292C"/>
    <w:rsid w:val="006C5BA4"/>
    <w:rsid w:val="006C6C29"/>
    <w:rsid w:val="006C7E0C"/>
    <w:rsid w:val="006F69A9"/>
    <w:rsid w:val="007204AE"/>
    <w:rsid w:val="00721064"/>
    <w:rsid w:val="00727990"/>
    <w:rsid w:val="00731BC7"/>
    <w:rsid w:val="00731DAF"/>
    <w:rsid w:val="0075055D"/>
    <w:rsid w:val="00781BE0"/>
    <w:rsid w:val="007979D1"/>
    <w:rsid w:val="007A1B33"/>
    <w:rsid w:val="007E4A27"/>
    <w:rsid w:val="0081442F"/>
    <w:rsid w:val="008433C5"/>
    <w:rsid w:val="00846E9C"/>
    <w:rsid w:val="00852891"/>
    <w:rsid w:val="008671F7"/>
    <w:rsid w:val="00877480"/>
    <w:rsid w:val="00882BC1"/>
    <w:rsid w:val="008E0973"/>
    <w:rsid w:val="008F12D7"/>
    <w:rsid w:val="008F541A"/>
    <w:rsid w:val="00912D82"/>
    <w:rsid w:val="00923939"/>
    <w:rsid w:val="009438A3"/>
    <w:rsid w:val="00950857"/>
    <w:rsid w:val="00955E87"/>
    <w:rsid w:val="00975A44"/>
    <w:rsid w:val="009B1E9A"/>
    <w:rsid w:val="009B65E2"/>
    <w:rsid w:val="009C7EF0"/>
    <w:rsid w:val="009E5D00"/>
    <w:rsid w:val="009E6F17"/>
    <w:rsid w:val="009F1D1D"/>
    <w:rsid w:val="00A06C73"/>
    <w:rsid w:val="00A14BC3"/>
    <w:rsid w:val="00A16B31"/>
    <w:rsid w:val="00A20160"/>
    <w:rsid w:val="00A264F6"/>
    <w:rsid w:val="00A317DB"/>
    <w:rsid w:val="00A65CEB"/>
    <w:rsid w:val="00A7332D"/>
    <w:rsid w:val="00A81A33"/>
    <w:rsid w:val="00A8401E"/>
    <w:rsid w:val="00A93B21"/>
    <w:rsid w:val="00A97FE5"/>
    <w:rsid w:val="00AC0863"/>
    <w:rsid w:val="00B06140"/>
    <w:rsid w:val="00B07507"/>
    <w:rsid w:val="00B3562E"/>
    <w:rsid w:val="00B4212E"/>
    <w:rsid w:val="00B63926"/>
    <w:rsid w:val="00B644FA"/>
    <w:rsid w:val="00B70DD5"/>
    <w:rsid w:val="00B85421"/>
    <w:rsid w:val="00B87E8A"/>
    <w:rsid w:val="00B96F95"/>
    <w:rsid w:val="00B970B1"/>
    <w:rsid w:val="00BB3BBD"/>
    <w:rsid w:val="00BE3E20"/>
    <w:rsid w:val="00BF3AB8"/>
    <w:rsid w:val="00C3790E"/>
    <w:rsid w:val="00C41099"/>
    <w:rsid w:val="00C653E4"/>
    <w:rsid w:val="00C672CD"/>
    <w:rsid w:val="00C713C2"/>
    <w:rsid w:val="00C85C7E"/>
    <w:rsid w:val="00C871A4"/>
    <w:rsid w:val="00CB2141"/>
    <w:rsid w:val="00CB46B1"/>
    <w:rsid w:val="00CC1F2B"/>
    <w:rsid w:val="00CC4D54"/>
    <w:rsid w:val="00CD55D4"/>
    <w:rsid w:val="00CE2044"/>
    <w:rsid w:val="00CF6AF8"/>
    <w:rsid w:val="00D03079"/>
    <w:rsid w:val="00D037BA"/>
    <w:rsid w:val="00D4268F"/>
    <w:rsid w:val="00D61395"/>
    <w:rsid w:val="00D659AA"/>
    <w:rsid w:val="00DA2324"/>
    <w:rsid w:val="00DB5C45"/>
    <w:rsid w:val="00DC2472"/>
    <w:rsid w:val="00DD15A7"/>
    <w:rsid w:val="00DE13B8"/>
    <w:rsid w:val="00E05952"/>
    <w:rsid w:val="00E0656A"/>
    <w:rsid w:val="00E553B9"/>
    <w:rsid w:val="00E7689D"/>
    <w:rsid w:val="00E95282"/>
    <w:rsid w:val="00EB0536"/>
    <w:rsid w:val="00EB7025"/>
    <w:rsid w:val="00EC2CB8"/>
    <w:rsid w:val="00ED0B69"/>
    <w:rsid w:val="00F02528"/>
    <w:rsid w:val="00F14F44"/>
    <w:rsid w:val="00F17E16"/>
    <w:rsid w:val="00F531F7"/>
    <w:rsid w:val="00F558B0"/>
    <w:rsid w:val="00F57F30"/>
    <w:rsid w:val="00F63B5C"/>
    <w:rsid w:val="00F728C4"/>
    <w:rsid w:val="00F848DB"/>
    <w:rsid w:val="00F86254"/>
    <w:rsid w:val="00F90C6B"/>
    <w:rsid w:val="00F945BF"/>
    <w:rsid w:val="00FA114A"/>
    <w:rsid w:val="00FA5A84"/>
    <w:rsid w:val="00FB0E12"/>
    <w:rsid w:val="00FC1729"/>
    <w:rsid w:val="00FE1DC1"/>
    <w:rsid w:val="00FF18CE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18F2"/>
  <w15:chartTrackingRefBased/>
  <w15:docId w15:val="{85F2ABA7-ED00-2141-9B7F-1FAAE143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F6"/>
    <w:pPr>
      <w:spacing w:before="120" w:after="120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7E16"/>
    <w:pPr>
      <w:keepNext/>
      <w:keepLines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099"/>
    <w:pPr>
      <w:keepNext/>
      <w:keepLines/>
      <w:numPr>
        <w:numId w:val="9"/>
      </w:numPr>
      <w:ind w:left="357" w:hanging="357"/>
      <w:outlineLvl w:val="1"/>
    </w:pPr>
    <w:rPr>
      <w:rFonts w:eastAsiaTheme="majorEastAsia" w:cstheme="majorBidi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264F6"/>
    <w:pPr>
      <w:keepNext/>
      <w:keepLines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264F6"/>
    <w:pPr>
      <w:keepNext/>
      <w:keepLines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1B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1B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6AF8"/>
    <w:pPr>
      <w:spacing w:before="360" w:line="276" w:lineRule="auto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F8"/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7E16"/>
    <w:rPr>
      <w:rFonts w:eastAsiaTheme="majorEastAsia" w:cstheme="majorBidi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1099"/>
    <w:rPr>
      <w:rFonts w:eastAsiaTheme="majorEastAsia" w:cstheme="majorBidi"/>
      <w:sz w:val="24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264F6"/>
    <w:rPr>
      <w:rFonts w:eastAsiaTheme="majorEastAsia" w:cstheme="majorBidi"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64F6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1B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1B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1B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1B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1BB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1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1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1BB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D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1BB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D21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AF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AF8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F6AF8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AF8"/>
    <w:rPr>
      <w:sz w:val="24"/>
    </w:rPr>
  </w:style>
  <w:style w:type="character" w:styleId="Hyperlink">
    <w:name w:val="Hyperlink"/>
    <w:basedOn w:val="DefaultParagraphFont"/>
    <w:uiPriority w:val="99"/>
    <w:unhideWhenUsed/>
    <w:rsid w:val="00514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aston.ac.uk/librar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56b484-0e62-435e-a422-7418131f72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22190D350FF40AD7B1352492DA5A1" ma:contentTypeVersion="16" ma:contentTypeDescription="Create a new document." ma:contentTypeScope="" ma:versionID="86251400abcb1f6f15ceadb692b32350">
  <xsd:schema xmlns:xsd="http://www.w3.org/2001/XMLSchema" xmlns:xs="http://www.w3.org/2001/XMLSchema" xmlns:p="http://schemas.microsoft.com/office/2006/metadata/properties" xmlns:ns3="a656b484-0e62-435e-a422-7418131f7215" xmlns:ns4="1760afa7-50ea-41e2-83e7-4872f59b7d11" targetNamespace="http://schemas.microsoft.com/office/2006/metadata/properties" ma:root="true" ma:fieldsID="aadbff68d7210b3a9cc2c4afa3648dea" ns3:_="" ns4:_="">
    <xsd:import namespace="a656b484-0e62-435e-a422-7418131f7215"/>
    <xsd:import namespace="1760afa7-50ea-41e2-83e7-4872f59b7d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6b484-0e62-435e-a422-7418131f72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0afa7-50ea-41e2-83e7-4872f59b7d1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9C4013-75B8-4B49-A865-857CABF5820B}">
  <ds:schemaRefs>
    <ds:schemaRef ds:uri="http://schemas.microsoft.com/office/2006/metadata/properties"/>
    <ds:schemaRef ds:uri="http://schemas.microsoft.com/office/infopath/2007/PartnerControls"/>
    <ds:schemaRef ds:uri="a656b484-0e62-435e-a422-7418131f7215"/>
  </ds:schemaRefs>
</ds:datastoreItem>
</file>

<file path=customXml/itemProps2.xml><?xml version="1.0" encoding="utf-8"?>
<ds:datastoreItem xmlns:ds="http://schemas.openxmlformats.org/officeDocument/2006/customXml" ds:itemID="{B63B8B4D-A0C0-41C1-BB26-4B5BF4BBB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96FB95-1069-4D03-A85D-2C800B99B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6b484-0e62-435e-a422-7418131f7215"/>
    <ds:schemaRef ds:uri="1760afa7-50ea-41e2-83e7-4872f59b7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Marangon</dc:creator>
  <cp:keywords/>
  <dc:description/>
  <cp:lastModifiedBy>Haroon Jamil (Student)</cp:lastModifiedBy>
  <cp:revision>1</cp:revision>
  <dcterms:created xsi:type="dcterms:W3CDTF">2025-12-08T11:41:00Z</dcterms:created>
  <dcterms:modified xsi:type="dcterms:W3CDTF">2025-12-11T22:54:00Z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0x0101004E022190D350FF40AD7B1352492DA5A1</vt:lpwstr>
  </property>
</Properties>
</file>