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E5E32" w14:textId="3EAF501F" w:rsidR="00620BA5" w:rsidRDefault="007634A0" w:rsidP="007634A0">
      <w:pPr>
        <w:pStyle w:val="Heading1"/>
      </w:pPr>
      <w:r>
        <w:t>Raspberry Pi Router</w:t>
      </w:r>
    </w:p>
    <w:p w14:paraId="02F89A2F" w14:textId="650156A1" w:rsidR="007634A0" w:rsidRDefault="007634A0" w:rsidP="007634A0">
      <w:r>
        <w:t>PROJECT DATE: 4/12/24</w:t>
      </w:r>
    </w:p>
    <w:p w14:paraId="6C67BB12" w14:textId="4AA3BC21" w:rsidR="007634A0" w:rsidRPr="007634A0" w:rsidRDefault="007634A0" w:rsidP="007634A0">
      <w:r>
        <w:t>CREATED BY: Jeremy Miller</w:t>
      </w:r>
    </w:p>
    <w:p w14:paraId="5FFB7E9B" w14:textId="5F173927" w:rsidR="007634A0" w:rsidRDefault="007634A0" w:rsidP="007634A0">
      <w:r>
        <w:rPr>
          <w:noProof/>
        </w:rPr>
        <w:drawing>
          <wp:inline distT="0" distB="0" distL="0" distR="0" wp14:anchorId="18F878C5" wp14:editId="403E9E74">
            <wp:extent cx="2794000" cy="3774643"/>
            <wp:effectExtent l="0" t="0" r="6350" b="0"/>
            <wp:docPr id="1524219367" name="Picture 1" descr="A close-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219367" name="Picture 1" descr="A close-up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571" cy="379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69ED" w14:textId="77777777" w:rsidR="007634A0" w:rsidRDefault="007634A0" w:rsidP="007634A0"/>
    <w:p w14:paraId="4AB31EE8" w14:textId="48639998" w:rsidR="007634A0" w:rsidRDefault="007634A0" w:rsidP="007634A0">
      <w:pPr>
        <w:pStyle w:val="Heading3"/>
      </w:pPr>
      <w:r>
        <w:t>Purpose:</w:t>
      </w:r>
    </w:p>
    <w:p w14:paraId="46E085AE" w14:textId="1E4B0D01" w:rsidR="007634A0" w:rsidRDefault="007634A0" w:rsidP="007634A0">
      <w:r>
        <w:t xml:space="preserve">I needed a way to practice hacking wireless networks without fear of bringing down an actual network. I decided to create a Raspberry Pi router using a Raspberry Pi 4B. I used Open WRT for the operating system on the Pi. Creating this would allow me to input any wireless network available and output it to an SSID of my creation. </w:t>
      </w:r>
    </w:p>
    <w:p w14:paraId="3EAC9554" w14:textId="77777777" w:rsidR="0040062F" w:rsidRDefault="0040062F" w:rsidP="007634A0"/>
    <w:p w14:paraId="01D3C041" w14:textId="0D8E362B" w:rsidR="0040062F" w:rsidRDefault="0040062F" w:rsidP="0040062F">
      <w:pPr>
        <w:pStyle w:val="Heading3"/>
      </w:pPr>
      <w:r>
        <w:t>Open WRT Configuration</w:t>
      </w:r>
    </w:p>
    <w:p w14:paraId="37598D1D" w14:textId="18C38AB3" w:rsidR="0040062F" w:rsidRDefault="0040062F" w:rsidP="0040062F">
      <w:r>
        <w:t xml:space="preserve">To complete this project, I had to modify the network file, the firewall file, and the wireless file. As a good network administrator would do, I first backed up the original configurations.  I accessed Open WRT through the </w:t>
      </w:r>
      <w:r w:rsidR="002B60B8">
        <w:t>Windows</w:t>
      </w:r>
      <w:r>
        <w:t xml:space="preserve"> command line with SSH. I changed the default password</w:t>
      </w:r>
      <w:r w:rsidR="002B60B8">
        <w:t xml:space="preserve"> and rebooted the system.</w:t>
      </w:r>
    </w:p>
    <w:p w14:paraId="691A0C2A" w14:textId="77777777" w:rsidR="0040062F" w:rsidRDefault="0040062F" w:rsidP="0040062F"/>
    <w:p w14:paraId="02756CD6" w14:textId="77777777" w:rsidR="0040062F" w:rsidRDefault="0040062F" w:rsidP="0040062F"/>
    <w:p w14:paraId="52E08EE1" w14:textId="1D4D1192" w:rsidR="0040062F" w:rsidRDefault="0040062F" w:rsidP="0040062F">
      <w:pPr>
        <w:pStyle w:val="Heading4"/>
      </w:pPr>
      <w:r>
        <w:t xml:space="preserve">Network </w:t>
      </w:r>
      <w:r w:rsidR="002B60B8">
        <w:t>Configuration</w:t>
      </w:r>
    </w:p>
    <w:p w14:paraId="2E4A7B8A" w14:textId="0B1B3B7A" w:rsidR="002B60B8" w:rsidRDefault="002B60B8" w:rsidP="002B60B8">
      <w:r>
        <w:rPr>
          <w:noProof/>
        </w:rPr>
        <w:drawing>
          <wp:inline distT="0" distB="0" distL="0" distR="0" wp14:anchorId="2EC56F98" wp14:editId="20C65DE1">
            <wp:extent cx="3933825" cy="4610100"/>
            <wp:effectExtent l="0" t="0" r="9525" b="0"/>
            <wp:docPr id="961778760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778760" name="Picture 2" descr="A screen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27CA" w14:textId="2B94781B" w:rsidR="002B60B8" w:rsidRDefault="002B60B8" w:rsidP="002B60B8">
      <w:r>
        <w:t>The Configuration change here was the LAN interface. The default IP was the standard 192.168.1.1.  I next created the ‘</w:t>
      </w:r>
      <w:proofErr w:type="spellStart"/>
      <w:r>
        <w:t>wwan</w:t>
      </w:r>
      <w:proofErr w:type="spellEnd"/>
      <w:r>
        <w:t xml:space="preserve">’ interface. This is the interface that users would connect to once I made the new wireless network. </w:t>
      </w:r>
    </w:p>
    <w:p w14:paraId="4A1E6CC4" w14:textId="77777777" w:rsidR="002B60B8" w:rsidRDefault="002B60B8" w:rsidP="002B60B8"/>
    <w:p w14:paraId="7B79A1A5" w14:textId="41B58803" w:rsidR="002B60B8" w:rsidRDefault="002B60B8" w:rsidP="002B60B8">
      <w:pPr>
        <w:pStyle w:val="Heading4"/>
      </w:pPr>
      <w:r>
        <w:lastRenderedPageBreak/>
        <w:t>Firewall Configuration</w:t>
      </w:r>
    </w:p>
    <w:p w14:paraId="7F4DC855" w14:textId="5F7F195F" w:rsidR="002B60B8" w:rsidRPr="002B60B8" w:rsidRDefault="002B60B8" w:rsidP="002B60B8">
      <w:r>
        <w:rPr>
          <w:noProof/>
        </w:rPr>
        <w:drawing>
          <wp:inline distT="0" distB="0" distL="0" distR="0" wp14:anchorId="29FD468D" wp14:editId="22C00E5D">
            <wp:extent cx="2771775" cy="4048125"/>
            <wp:effectExtent l="0" t="0" r="9525" b="9525"/>
            <wp:docPr id="243526144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526144" name="Picture 3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9841" w14:textId="0EC5FD91" w:rsidR="002B60B8" w:rsidRDefault="002B60B8" w:rsidP="002B60B8">
      <w:r>
        <w:t xml:space="preserve">The only change here was to the LAN zone. I needed to ensure that the input was changed from REJECT to ACCEPT. This would allow the traffic to pass freely. </w:t>
      </w:r>
    </w:p>
    <w:p w14:paraId="1C4797C8" w14:textId="77777777" w:rsidR="002B60B8" w:rsidRDefault="002B60B8" w:rsidP="002B60B8"/>
    <w:p w14:paraId="07970BD8" w14:textId="50BEA40E" w:rsidR="002B60B8" w:rsidRDefault="002B60B8" w:rsidP="002B60B8">
      <w:pPr>
        <w:pStyle w:val="Heading4"/>
      </w:pPr>
      <w:r>
        <w:lastRenderedPageBreak/>
        <w:t>Wireless Configuration</w:t>
      </w:r>
    </w:p>
    <w:p w14:paraId="2AF924FE" w14:textId="31C84E9A" w:rsidR="002B60B8" w:rsidRDefault="003F28B4" w:rsidP="002B60B8">
      <w:r>
        <w:rPr>
          <w:noProof/>
        </w:rPr>
        <w:drawing>
          <wp:inline distT="0" distB="0" distL="0" distR="0" wp14:anchorId="6C7C3878" wp14:editId="670D954E">
            <wp:extent cx="5943600" cy="4154805"/>
            <wp:effectExtent l="0" t="0" r="0" b="0"/>
            <wp:docPr id="713232366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232366" name="Picture 4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B535" w14:textId="77777777" w:rsidR="004766AD" w:rsidRDefault="003F28B4" w:rsidP="002B60B8">
      <w:r>
        <w:t xml:space="preserve">I ran into some difficulties here. Using ChatGPT and Open WRT documentation I found I needed to add a few options to the ‘radio0’ configuration. I first changed the channel from 30 to 7. Next, I changed the htmode to HT20. This changes it to a 20MHz channel width, the standard channel for 802.11n networks. I then created the option short_gi_40 and </w:t>
      </w:r>
      <w:r w:rsidR="004766AD">
        <w:t>enabled</w:t>
      </w:r>
      <w:r>
        <w:t xml:space="preserve"> it. It was </w:t>
      </w:r>
      <w:r w:rsidR="004766AD">
        <w:t>initially strange to me,</w:t>
      </w:r>
      <w:r>
        <w:t xml:space="preserve"> considering this option was for a 40MHz channel width. After doing a bit of digging</w:t>
      </w:r>
      <w:r w:rsidR="004766AD">
        <w:t xml:space="preserve">, I found this combination was to </w:t>
      </w:r>
      <w:r>
        <w:t xml:space="preserve">help </w:t>
      </w:r>
      <w:r w:rsidR="004766AD">
        <w:t>minimize interference.  The wifi-iface ‘wifinet2’ is my home wireless network and the one I used for testing. It was configured through the Open WRT GUI. More on that later. Finally, I configured the radio1 interface. I changed the SSID to ‘HackThisNetwork’ to entice my classmates to try. I changed the encryption to psk2, which is WPA2-PSK. I then added my own key. I can also change the key here for future labs.</w:t>
      </w:r>
    </w:p>
    <w:p w14:paraId="6D6DB58C" w14:textId="77777777" w:rsidR="004766AD" w:rsidRDefault="004766AD" w:rsidP="004766AD">
      <w:pPr>
        <w:pStyle w:val="Heading4"/>
      </w:pPr>
    </w:p>
    <w:p w14:paraId="70BF1CC8" w14:textId="77777777" w:rsidR="009C1E93" w:rsidRPr="004766AD" w:rsidRDefault="009C1E93" w:rsidP="004766AD"/>
    <w:p w14:paraId="77D7E233" w14:textId="77777777" w:rsidR="004766AD" w:rsidRPr="004766AD" w:rsidRDefault="004766AD" w:rsidP="004766AD"/>
    <w:p w14:paraId="4A3018E9" w14:textId="77777777" w:rsidR="004766AD" w:rsidRDefault="004766AD" w:rsidP="004766AD">
      <w:pPr>
        <w:pStyle w:val="Heading4"/>
      </w:pPr>
    </w:p>
    <w:p w14:paraId="3F456D9A" w14:textId="77777777" w:rsidR="004766AD" w:rsidRDefault="004766AD" w:rsidP="004766AD">
      <w:pPr>
        <w:pStyle w:val="Heading4"/>
      </w:pPr>
    </w:p>
    <w:p w14:paraId="2A54A8C4" w14:textId="77777777" w:rsidR="004766AD" w:rsidRDefault="004766AD" w:rsidP="004766AD"/>
    <w:p w14:paraId="27C6EFC0" w14:textId="16E6ABAC" w:rsidR="004766AD" w:rsidRDefault="004766AD" w:rsidP="004766AD">
      <w:pPr>
        <w:pStyle w:val="Heading4"/>
      </w:pPr>
      <w:r>
        <w:lastRenderedPageBreak/>
        <w:t>Open WET GUI</w:t>
      </w:r>
    </w:p>
    <w:p w14:paraId="3757BEA7" w14:textId="02834C34" w:rsidR="003F28B4" w:rsidRDefault="004766AD" w:rsidP="004766AD">
      <w:r>
        <w:t xml:space="preserve">If one chooses, one can configure almost everything in the GUI. However, I find the CLI plenty user-friendly.  Lastly, here is a picture to show the wireless networks in operation. </w:t>
      </w:r>
    </w:p>
    <w:p w14:paraId="249D5F26" w14:textId="7EB844D0" w:rsidR="004766AD" w:rsidRDefault="004766AD" w:rsidP="004766AD">
      <w:r>
        <w:rPr>
          <w:noProof/>
        </w:rPr>
        <w:drawing>
          <wp:inline distT="0" distB="0" distL="0" distR="0" wp14:anchorId="7E34DCFD" wp14:editId="330DB9DB">
            <wp:extent cx="5943600" cy="3098800"/>
            <wp:effectExtent l="0" t="0" r="0" b="6350"/>
            <wp:docPr id="83309800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98004" name="Picture 5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1B56" w14:textId="77777777" w:rsidR="004766AD" w:rsidRDefault="004766AD" w:rsidP="004766AD"/>
    <w:p w14:paraId="22ADE7E3" w14:textId="77777777" w:rsidR="009C1E93" w:rsidRDefault="009C1E93" w:rsidP="009C1E93">
      <w:pPr>
        <w:pStyle w:val="Heading5"/>
      </w:pPr>
      <w:r>
        <w:t>Documentation</w:t>
      </w:r>
    </w:p>
    <w:p w14:paraId="04A5A2F2" w14:textId="77777777" w:rsidR="009C1E93" w:rsidRDefault="009C1E93" w:rsidP="009C1E93">
      <w:r>
        <w:t xml:space="preserve">Open WRT: </w:t>
      </w:r>
      <w:hyperlink r:id="rId11" w:history="1">
        <w:r w:rsidRPr="003E5C20">
          <w:rPr>
            <w:rStyle w:val="Hyperlink"/>
          </w:rPr>
          <w:t>https://openwrt.org/docs/start</w:t>
        </w:r>
      </w:hyperlink>
    </w:p>
    <w:p w14:paraId="6168C939" w14:textId="77777777" w:rsidR="009C1E93" w:rsidRDefault="009C1E93" w:rsidP="009C1E93">
      <w:r>
        <w:t xml:space="preserve">OPEN WRT Images: </w:t>
      </w:r>
      <w:hyperlink r:id="rId12" w:history="1">
        <w:r w:rsidRPr="003E5C20">
          <w:rPr>
            <w:rStyle w:val="Hyperlink"/>
          </w:rPr>
          <w:t>https://openwrt.org/downloads</w:t>
        </w:r>
      </w:hyperlink>
    </w:p>
    <w:p w14:paraId="2358D5AC" w14:textId="778275C0" w:rsidR="004766AD" w:rsidRPr="002B60B8" w:rsidRDefault="009C1E93" w:rsidP="004766AD">
      <w:r>
        <w:t xml:space="preserve">Hardware Used: Raspberry Pi 4B, EASTECH Wireless </w:t>
      </w:r>
      <w:proofErr w:type="spellStart"/>
      <w:r>
        <w:t>WiFi</w:t>
      </w:r>
      <w:proofErr w:type="spellEnd"/>
      <w:r>
        <w:t xml:space="preserve"> USB Dongle Stick Adapter RT5370</w:t>
      </w:r>
    </w:p>
    <w:sectPr w:rsidR="004766AD" w:rsidRPr="002B60B8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B4F91" w14:textId="77777777" w:rsidR="002851D6" w:rsidRDefault="002851D6" w:rsidP="009C1E93">
      <w:pPr>
        <w:spacing w:after="0" w:line="240" w:lineRule="auto"/>
      </w:pPr>
      <w:r>
        <w:separator/>
      </w:r>
    </w:p>
  </w:endnote>
  <w:endnote w:type="continuationSeparator" w:id="0">
    <w:p w14:paraId="7D69BF11" w14:textId="77777777" w:rsidR="002851D6" w:rsidRDefault="002851D6" w:rsidP="009C1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00319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DE8F2F" w14:textId="781B8792" w:rsidR="009C1E93" w:rsidRDefault="009C1E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C9834A" w14:textId="77777777" w:rsidR="009C1E93" w:rsidRDefault="009C1E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7F86B" w14:textId="77777777" w:rsidR="002851D6" w:rsidRDefault="002851D6" w:rsidP="009C1E93">
      <w:pPr>
        <w:spacing w:after="0" w:line="240" w:lineRule="auto"/>
      </w:pPr>
      <w:r>
        <w:separator/>
      </w:r>
    </w:p>
  </w:footnote>
  <w:footnote w:type="continuationSeparator" w:id="0">
    <w:p w14:paraId="7A8EBF41" w14:textId="77777777" w:rsidR="002851D6" w:rsidRDefault="002851D6" w:rsidP="009C1E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4A0"/>
    <w:rsid w:val="002851D6"/>
    <w:rsid w:val="002B60B8"/>
    <w:rsid w:val="003F28B4"/>
    <w:rsid w:val="0040062F"/>
    <w:rsid w:val="004766AD"/>
    <w:rsid w:val="00620BA5"/>
    <w:rsid w:val="007634A0"/>
    <w:rsid w:val="007B56A3"/>
    <w:rsid w:val="008F406F"/>
    <w:rsid w:val="00944A77"/>
    <w:rsid w:val="009C1E93"/>
    <w:rsid w:val="00F7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3D787A"/>
  <w15:chartTrackingRefBased/>
  <w15:docId w15:val="{22991365-BA6B-40B8-B6B3-5008A0895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34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3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34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4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34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34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634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634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4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4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4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4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4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4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4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4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4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4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66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6A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C1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E93"/>
  </w:style>
  <w:style w:type="paragraph" w:styleId="Footer">
    <w:name w:val="footer"/>
    <w:basedOn w:val="Normal"/>
    <w:link w:val="FooterChar"/>
    <w:uiPriority w:val="99"/>
    <w:unhideWhenUsed/>
    <w:rsid w:val="009C1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yperlink" Target="https://openwrt.org/download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s://openwrt.org/docs/start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418</Words>
  <Characters>2082</Characters>
  <Application>Microsoft Office Word</Application>
  <DocSecurity>0</DocSecurity>
  <Lines>56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Miller</dc:creator>
  <cp:keywords/>
  <dc:description/>
  <cp:lastModifiedBy>Jeremy Miller</cp:lastModifiedBy>
  <cp:revision>1</cp:revision>
  <dcterms:created xsi:type="dcterms:W3CDTF">2024-04-13T02:33:00Z</dcterms:created>
  <dcterms:modified xsi:type="dcterms:W3CDTF">2024-04-13T03:27:00Z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9af98833-66ad-4de0-b73c-ab0fef3448c6</vt:lpwstr>
  </property>
</Properties>
</file>