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716 Details - Company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 Updated: November 10, 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Core business identity and positioning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WE 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716 Details is Niagara County's premier luxury car detailing service specializing in both mobile and in-shop automotive care.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Our Services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 Car Detailing (Interior &amp; Exterior)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Ceramic Coating (3-8 year paint protection)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Detailing (We come to you)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Paint Correction (Scratch &amp; swirl removal)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RV &amp; Boat Detailing (Specialty vehicles)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Fleet &amp; Dealership Services (Commercial)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Window Tinting (Premium films)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Our Approach: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don't just clean vehicles — we revive, safeguard, and preserve them. Every vehicle is treated as the valuable investment it represents, using premium products and professional techniques that deliver showroom-quality results.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WHO WE SERVE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Customers: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Luxury &amp; High-End Vehicle Owners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BMW, Mercedes, Audi, Tesla, Porsche, Lexus owners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Age: 35-65 years old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Income: Upper-middle to high ($75k+ annually)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Values: Quality, convenience, professional expertise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Affluent Niagara County Residents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Homeowners in premium communities (Clarence, East Amherst, Williamsville, Lewiston)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Professionals, business owners, executives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People who value time-saving and convenience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Busy Professionals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Doctors, lawyers, business executives, entrepreneurs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Limited time, need mobile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 vehicles to look immaculate for client meetings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Vehicle Enthusiasts &amp; Collectors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Classic car owners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Exotic vehicle owners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Specialty vehicle collectors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Secondary Customers: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Commercial fleet managers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 dealerships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RV &amp; boat owners (Lake Ontario area)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 estate agents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Wedding/limousine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Problems We Solve: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 constraints → Mobile service comes to them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Lack of expertise → Professional results vs DIY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Vehicle protection → Ceramic coating &amp; paint correction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Convenience → Flexible 7-day scheduling, 8AM-9PM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NY winter damage → Weather-specific protection solutions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Value preservation → Maintaining luxury vehicle resale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AREA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Location: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716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4689 Model City 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Lewiston, NY 14092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Contact: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Phone: (716) 405-9988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Email: info@716detailing.com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Website: www.716detailing.com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Coverage Area: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30-mile radius from Lewiston covering all of Niagara County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Cities We Serve: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Lewiston, NY (Home Base - In-shop &amp; mobile)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Clarence, NY (Harris Hill, Clarence Center)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East Amherst, NY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Williamsville, NY (Village, Transit Road)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Wheatfield, NY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Youngstown, NY (Lake Ontario waterfront)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Wilson, NY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Ransomville, NY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Sanborn, NY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Niagara Falls, NY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Kenmore, NY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North Tonawanda, NY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Also serving: Amherst, Tonawanda, Grand Island, Lockport, and surrounding Western NY areas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Types: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In-Shop Service: Available at Lewiston location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Service: Available throughout entire 30-mile radius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Emergency Service: Same-day available in primary areas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BUSINESS 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Our Mission: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"To deliver exceptional automotive care that exceeds expectations through professional expertise, premium products, and unmatched customer convenience. We preserve, protect, and enhance every vehicle we touch."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Our Promise: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"Your vehicle represents more than transportation — it's an investment. We deliver showroom-quality results through professional techniques and premium products, with the convenience of mobile service or our state-of-the-art Lewiston shop."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Values: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Excellence in Craftsmanship - Showroom-quality results, every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Customer Convenience - Mobile service + flexible scheduling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Luxury Vehicle Expertise - Specialized knowledge of high-end vehicles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Trust &amp; Transparency - Licensed, insured, 4.9-star rated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Community Connection - Locally owned, serving Niagara County since 2021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Communication Style (Brief):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 yet approachable - Expert but friendly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Service-oriented - Always emphasize convenience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Quality-focused - Use "premium," "luxury," "professional"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Confident - We're specialists, not just a car wash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detailed tone/voice guidelines, see Brand-Voice-Guidelines.md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MAKES US DIFFERENT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Dual-Service Model: Mobile + In-Shop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Unique: Most competitors are mobile-only OR shop-only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Benefit: Ultimate customer convenience - they choose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Advantage: Weather-proof operations, controlled environment for ceramic coating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Luxury Vehicle Specialization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Unique: Expertise with BMW, Mercedes, Audi, Tesla, Porsche, exotic vehicles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Benefit: Specialized knowledge most detailers don't have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Advantage: Premium customers want specialists, not generalists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True Mobile Service (Not Just "Mobile Wash")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Unique: Full detailing services on-site, not just basic washing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Benefit: Shop-quality results at customer's location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Advantage: Saves customers hours of travel and waiting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Professional Ceramic Coating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Unique: 3-8 year protection with 10H hardness (not consumer-grade)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Benefit: Long-term paint protection saves thousands in future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Advantage: Most detailers don't offer true professional coating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Comprehensive Vehicle Range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Unique: Cars, RVs, boats, fleets, dealerships - all in one place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Benefit: One trusted provider for all vehicle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Advantage: RV and boat owners struggle to find quality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Local Niagara County Focus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Unique: Born in Lewiston, deep local knowledge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Benefit: Understanding of NY winters, lake effects, local communities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Advantage: National chains lack local connection and weather expertise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Extended Hours + Emergency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Unique: Open 7 days, 8AM-9PM, same-day emergency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Benefit: Available when other detailers aren't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Advantage: Busy professionals and emergency situations covered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Licensed, Insured &amp; Highly Rated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Unique: Fully licensed/insured with 4.9-star rating (127+ reviews)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Benefit: Trust and protection other mobile detailers can't provide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Advantage: Many competitors are unlicensed/uninsured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Paint Correction Expertise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Unique: Multi-stage paint correction removes years of damage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Benefit: Restoration, not just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Advantage: Specialized skills and equipment most lack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Premium Products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Unique: Professional-grade products, not consumer retail brands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Benefit: Superior results and safe for luxury materials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Advantage: Won't damage sensitive finishes like store-bought chemicals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CREDENTIALS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Rating: 4.9 out of 5 stars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Reviews: 127+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Experience: 4+ years (since 2021)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Status: Licensed &amp; Insured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Hours: 8AM-9PM, 7 days/week (by appointment)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Guarantee: 100% satisfaction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Ceramic Coating: 3-8 year warranties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Phone/Text: (716) 405-9988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Email: info@716detailing.com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Location: 4689 Model City Rd, Lewiston, NY 14092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Website: www.716detailing.com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Social Media: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Facebook: @716details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Instagram: @716details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YouTube: @716details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complete service details and pricing, see Services-and-Pricing.md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brand voice guidelines, see Brand-Voice-Guidelines.md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customer FAQs, see FAQs.md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CocoaOOXMLWriter/2575.5</generator>
</meta>
</file>