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1E22" w14:textId="7C25262F" w:rsidR="00C9482C" w:rsidRPr="00336A7C" w:rsidRDefault="005C4DE1">
      <w:pPr>
        <w:rPr>
          <w:rFonts w:cstheme="minorHAnsi"/>
        </w:rPr>
        <w:sectPr w:rsidR="00C9482C" w:rsidRPr="00336A7C" w:rsidSect="000E0E77">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288" w:footer="288" w:gutter="0"/>
          <w:cols w:space="720"/>
          <w:docGrid w:linePitch="360"/>
        </w:sectPr>
      </w:pPr>
      <w:r>
        <w:rPr>
          <w:rFonts w:cstheme="minorHAnsi"/>
          <w:noProof/>
          <w:sz w:val="20"/>
          <w:szCs w:val="20"/>
        </w:rPr>
        <mc:AlternateContent>
          <mc:Choice Requires="wpg">
            <w:drawing>
              <wp:anchor distT="0" distB="0" distL="114300" distR="114300" simplePos="0" relativeHeight="251658251" behindDoc="0" locked="0" layoutInCell="1" allowOverlap="1" wp14:anchorId="3836E5F1" wp14:editId="4ACDD8EF">
                <wp:simplePos x="0" y="0"/>
                <wp:positionH relativeFrom="column">
                  <wp:posOffset>2767965</wp:posOffset>
                </wp:positionH>
                <wp:positionV relativeFrom="paragraph">
                  <wp:posOffset>3065780</wp:posOffset>
                </wp:positionV>
                <wp:extent cx="3609052" cy="731520"/>
                <wp:effectExtent l="0" t="0" r="0" b="0"/>
                <wp:wrapNone/>
                <wp:docPr id="503735257"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609052" cy="731520"/>
                          <a:chOff x="0" y="0"/>
                          <a:chExt cx="3383486" cy="685800"/>
                        </a:xfrm>
                      </wpg:grpSpPr>
                      <pic:pic xmlns:pic="http://schemas.openxmlformats.org/drawingml/2006/picture">
                        <pic:nvPicPr>
                          <pic:cNvPr id="1705710810" name="Picture 1" descr="A red and yellow sign with white text&#10;&#10;AI-generated content may be incorrect."/>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5635" cy="685800"/>
                          </a:xfrm>
                          <a:prstGeom prst="rect">
                            <a:avLst/>
                          </a:prstGeom>
                          <a:noFill/>
                          <a:ln>
                            <a:noFill/>
                          </a:ln>
                        </pic:spPr>
                      </pic:pic>
                      <pic:pic xmlns:pic="http://schemas.openxmlformats.org/drawingml/2006/picture">
                        <pic:nvPicPr>
                          <pic:cNvPr id="1980995406" name="Picture 2" descr="A logo with text overlay&#10;&#10;AI-generated content may be incorrect."/>
                          <pic:cNvPicPr>
                            <a:picLocks noChangeAspect="1"/>
                          </pic:cNvPicPr>
                        </pic:nvPicPr>
                        <pic:blipFill rotWithShape="1">
                          <a:blip r:embed="rId18" cstate="print">
                            <a:extLst>
                              <a:ext uri="{28A0092B-C50C-407E-A947-70E740481C1C}">
                                <a14:useLocalDpi xmlns:a14="http://schemas.microsoft.com/office/drawing/2010/main" val="0"/>
                              </a:ext>
                            </a:extLst>
                          </a:blip>
                          <a:srcRect l="6078" t="20924" r="5740" b="21768"/>
                          <a:stretch/>
                        </pic:blipFill>
                        <pic:spPr bwMode="auto">
                          <a:xfrm>
                            <a:off x="869521" y="112196"/>
                            <a:ext cx="2513965" cy="45974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63D3A8D3" id="Group 6" o:spid="_x0000_s1026" style="position:absolute;margin-left:217.95pt;margin-top:241.4pt;width:284.2pt;height:57.6pt;z-index:251672064;mso-width-relative:margin;mso-height-relative:margin" coordsize="33834,68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red and yellow sign with white text&#10;&#10;AI-generated content may be incorrect." style="position:absolute;width:6356;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">
                  <v:imagedata r:id="rId19" o:title="A red and yellow sign with white text&#10;&#10;AI-generated content may be incorrect"/>
                </v:shape>
                <v:shape id="Picture 2" o:spid="_x0000_s1028" type="#_x0000_t75" alt="A logo with text overlay&#10;&#10;AI-generated content may be incorrect." style="position:absolute;left:8695;top:1121;width:25139;height:4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">
                  <v:imagedata r:id="rId20" o:title="A logo with text overlay&#10;&#10;AI-generated content may be incorrect" croptop="13713f" cropbottom="14266f" cropleft="3983f" cropright="3762f"/>
                </v:shape>
              </v:group>
            </w:pict>
          </mc:Fallback>
        </mc:AlternateContent>
      </w:r>
      <w:r w:rsidR="007A5A90" w:rsidRPr="00336A7C">
        <w:rPr>
          <w:rFonts w:cstheme="minorHAnsi"/>
          <w:noProof/>
          <w:sz w:val="20"/>
          <w:szCs w:val="20"/>
        </w:rPr>
        <mc:AlternateContent>
          <mc:Choice Requires="wps">
            <w:drawing>
              <wp:anchor distT="0" distB="0" distL="114300" distR="114300" simplePos="0" relativeHeight="251658247" behindDoc="0" locked="0" layoutInCell="1" allowOverlap="1" wp14:anchorId="6F50AFFE" wp14:editId="79D89601">
                <wp:simplePos x="0" y="0"/>
                <wp:positionH relativeFrom="page">
                  <wp:align>right</wp:align>
                </wp:positionH>
                <wp:positionV relativeFrom="paragraph">
                  <wp:posOffset>3790950</wp:posOffset>
                </wp:positionV>
                <wp:extent cx="10058400" cy="939165"/>
                <wp:effectExtent l="0" t="0" r="0" b="0"/>
                <wp:wrapNone/>
                <wp:docPr id="2057238616" name="Rectangle 11"/>
                <wp:cNvGraphicFramePr/>
                <a:graphic xmlns:a="http://schemas.openxmlformats.org/drawingml/2006/main">
                  <a:graphicData uri="http://schemas.microsoft.com/office/word/2010/wordprocessingShape">
                    <wps:wsp>
                      <wps:cNvSpPr/>
                      <wps:spPr bwMode="auto">
                        <a:xfrm>
                          <a:off x="0" y="0"/>
                          <a:ext cx="10058400" cy="939165"/>
                        </a:xfrm>
                        <a:prstGeom prst="rect">
                          <a:avLst/>
                        </a:prstGeom>
                        <a:noFill/>
                        <a:ln>
                          <a:noFill/>
                        </a:ln>
                      </wps:spPr>
                      <wps:txbx>
                        <w:txbxContent>
                          <w:p w14:paraId="7B265A56" w14:textId="77A09CE9" w:rsidR="007A5A90" w:rsidRPr="00336A7C" w:rsidRDefault="00297C1C" w:rsidP="007A5A90">
                            <w:pPr>
                              <w:jc w:val="center"/>
                              <w:textAlignment w:val="baseline"/>
                              <w:rPr>
                                <w:rFonts w:cstheme="minorHAnsi"/>
                                <w:b/>
                                <w:bCs/>
                                <w:caps/>
                                <w:color w:val="1C4A68" w:themeColor="accent2"/>
                                <w:kern w:val="24"/>
                                <w:sz w:val="32"/>
                                <w:szCs w:val="32"/>
                              </w:rPr>
                            </w:pPr>
                            <w:r>
                              <w:rPr>
                                <w:rFonts w:cstheme="minorHAnsi"/>
                                <w:b/>
                                <w:bCs/>
                                <w:caps/>
                                <w:color w:val="1C4A68" w:themeColor="accent2"/>
                                <w:kern w:val="24"/>
                                <w:sz w:val="32"/>
                                <w:szCs w:val="32"/>
                              </w:rPr>
                              <w:t>[</w:t>
                            </w:r>
                            <w:r w:rsidRPr="00EB0F15">
                              <w:rPr>
                                <w:rFonts w:cstheme="minorHAnsi"/>
                                <w:b/>
                                <w:bCs/>
                                <w:caps/>
                                <w:color w:val="1C4A68" w:themeColor="accent2"/>
                                <w:kern w:val="24"/>
                                <w:sz w:val="32"/>
                                <w:szCs w:val="32"/>
                                <w:highlight w:val="yellow"/>
                              </w:rPr>
                              <w:t xml:space="preserve">Company </w:t>
                            </w:r>
                            <w:r w:rsidR="00192953">
                              <w:rPr>
                                <w:rFonts w:cstheme="minorHAnsi"/>
                                <w:b/>
                                <w:bCs/>
                                <w:caps/>
                                <w:color w:val="1C4A68" w:themeColor="accent2"/>
                                <w:kern w:val="24"/>
                                <w:sz w:val="32"/>
                                <w:szCs w:val="32"/>
                                <w:highlight w:val="yellow"/>
                              </w:rPr>
                              <w:t xml:space="preserve">Legal </w:t>
                            </w:r>
                            <w:r w:rsidRPr="00EB0F15">
                              <w:rPr>
                                <w:rFonts w:cstheme="minorHAnsi"/>
                                <w:b/>
                                <w:bCs/>
                                <w:caps/>
                                <w:color w:val="1C4A68" w:themeColor="accent2"/>
                                <w:kern w:val="24"/>
                                <w:sz w:val="32"/>
                                <w:szCs w:val="32"/>
                                <w:highlight w:val="yellow"/>
                              </w:rPr>
                              <w:t>Name</w:t>
                            </w:r>
                            <w:r>
                              <w:rPr>
                                <w:rFonts w:cstheme="minorHAnsi"/>
                                <w:b/>
                                <w:bCs/>
                                <w:caps/>
                                <w:color w:val="1C4A68" w:themeColor="accent2"/>
                                <w:kern w:val="24"/>
                                <w:sz w:val="32"/>
                                <w:szCs w:val="32"/>
                              </w:rPr>
                              <w:t>]</w:t>
                            </w:r>
                          </w:p>
                          <w:p w14:paraId="5EA0CD21" w14:textId="53A89E62" w:rsidR="00CC0AC2" w:rsidRDefault="00CC0AC2" w:rsidP="00BD22E0">
                            <w:pPr>
                              <w:spacing w:after="0"/>
                              <w:jc w:val="center"/>
                              <w:textAlignment w:val="baseline"/>
                              <w:rPr>
                                <w:rFonts w:cstheme="minorHAnsi"/>
                                <w:caps/>
                                <w:color w:val="1C4A68" w:themeColor="accent2"/>
                                <w:kern w:val="24"/>
                                <w:sz w:val="28"/>
                                <w:szCs w:val="28"/>
                              </w:rPr>
                            </w:pPr>
                            <w:r w:rsidRPr="00336A7C">
                              <w:rPr>
                                <w:rFonts w:cstheme="minorHAnsi"/>
                                <w:caps/>
                                <w:color w:val="1C4A68" w:themeColor="accent2"/>
                                <w:kern w:val="24"/>
                                <w:sz w:val="28"/>
                                <w:szCs w:val="28"/>
                              </w:rPr>
                              <w:t xml:space="preserve">Indicative </w:t>
                            </w:r>
                            <w:r w:rsidR="00B22B28">
                              <w:rPr>
                                <w:rFonts w:cstheme="minorHAnsi"/>
                                <w:caps/>
                                <w:color w:val="1C4A68" w:themeColor="accent2"/>
                                <w:kern w:val="24"/>
                                <w:sz w:val="28"/>
                                <w:szCs w:val="28"/>
                              </w:rPr>
                              <w:t>Term Sheet</w:t>
                            </w:r>
                          </w:p>
                          <w:p w14:paraId="326F1344" w14:textId="481A213B" w:rsidR="00866560" w:rsidRPr="00336A7C" w:rsidRDefault="00297C1C" w:rsidP="00BD22E0">
                            <w:pPr>
                              <w:spacing w:after="0"/>
                              <w:jc w:val="center"/>
                              <w:textAlignment w:val="baseline"/>
                              <w:rPr>
                                <w:rFonts w:cstheme="minorHAnsi"/>
                                <w:caps/>
                                <w:color w:val="1C4A68" w:themeColor="accent2"/>
                                <w:kern w:val="24"/>
                                <w:sz w:val="28"/>
                                <w:szCs w:val="28"/>
                              </w:rPr>
                            </w:pPr>
                            <w:r>
                              <w:rPr>
                                <w:rFonts w:cstheme="minorHAnsi"/>
                                <w:caps/>
                                <w:color w:val="1C4A68" w:themeColor="accent2"/>
                                <w:kern w:val="24"/>
                                <w:sz w:val="28"/>
                                <w:szCs w:val="28"/>
                              </w:rPr>
                              <w:t>[</w:t>
                            </w:r>
                            <w:r w:rsidRPr="00EB0F15">
                              <w:rPr>
                                <w:rFonts w:cstheme="minorHAnsi"/>
                                <w:caps/>
                                <w:color w:val="1C4A68" w:themeColor="accent2"/>
                                <w:kern w:val="24"/>
                                <w:sz w:val="28"/>
                                <w:szCs w:val="28"/>
                                <w:highlight w:val="yellow"/>
                              </w:rPr>
                              <w:t>Month</w:t>
                            </w:r>
                            <w:r w:rsidR="00BD22E0" w:rsidRPr="00EB0F15">
                              <w:rPr>
                                <w:rFonts w:cstheme="minorHAnsi"/>
                                <w:caps/>
                                <w:color w:val="1C4A68" w:themeColor="accent2"/>
                                <w:kern w:val="24"/>
                                <w:sz w:val="28"/>
                                <w:szCs w:val="28"/>
                                <w:highlight w:val="yellow"/>
                              </w:rPr>
                              <w:t xml:space="preserve"> Day, Year</w:t>
                            </w:r>
                            <w:r w:rsidR="00BD22E0">
                              <w:rPr>
                                <w:rFonts w:cstheme="minorHAnsi"/>
                                <w:caps/>
                                <w:color w:val="1C4A68" w:themeColor="accent2"/>
                                <w:kern w:val="24"/>
                                <w:sz w:val="28"/>
                                <w:szCs w:val="28"/>
                              </w:rPr>
                              <w:t>]</w:t>
                            </w:r>
                          </w:p>
                        </w:txbxContent>
                      </wps:txbx>
                      <wps:bodyPr vert="horz" wrap="square" lIns="91440" tIns="45720" rIns="91440" bIns="4572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50AFFE" id="Rectangle 11" o:spid="_x0000_s1026" style="position:absolute;margin-left:740.8pt;margin-top:298.5pt;width:11in;height:73.95pt;z-index:25165824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" filled="f" stroked="f">
                <v:textbox>
                  <w:txbxContent>
                    <w:p w14:paraId="7B265A56" w14:textId="77A09CE9" w:rsidR="007A5A90" w:rsidRPr="00336A7C" w:rsidRDefault="00297C1C" w:rsidP="007A5A90">
                      <w:pPr>
                        <w:jc w:val="center"/>
                        <w:textAlignment w:val="baseline"/>
                        <w:rPr>
                          <w:rFonts w:cstheme="minorHAnsi"/>
                          <w:b/>
                          <w:bCs/>
                          <w:caps/>
                          <w:color w:val="1C4A68" w:themeColor="accent2"/>
                          <w:kern w:val="24"/>
                          <w:sz w:val="32"/>
                          <w:szCs w:val="32"/>
                        </w:rPr>
                      </w:pPr>
                      <w:r>
                        <w:rPr>
                          <w:rFonts w:cstheme="minorHAnsi"/>
                          <w:b/>
                          <w:bCs/>
                          <w:caps/>
                          <w:color w:val="1C4A68" w:themeColor="accent2"/>
                          <w:kern w:val="24"/>
                          <w:sz w:val="32"/>
                          <w:szCs w:val="32"/>
                        </w:rPr>
                        <w:t>[</w:t>
                      </w:r>
                      <w:r w:rsidRPr="00EB0F15">
                        <w:rPr>
                          <w:rFonts w:cstheme="minorHAnsi"/>
                          <w:b/>
                          <w:bCs/>
                          <w:caps/>
                          <w:color w:val="1C4A68" w:themeColor="accent2"/>
                          <w:kern w:val="24"/>
                          <w:sz w:val="32"/>
                          <w:szCs w:val="32"/>
                          <w:highlight w:val="yellow"/>
                        </w:rPr>
                        <w:t xml:space="preserve">Company </w:t>
                      </w:r>
                      <w:r w:rsidR="00192953">
                        <w:rPr>
                          <w:rFonts w:cstheme="minorHAnsi"/>
                          <w:b/>
                          <w:bCs/>
                          <w:caps/>
                          <w:color w:val="1C4A68" w:themeColor="accent2"/>
                          <w:kern w:val="24"/>
                          <w:sz w:val="32"/>
                          <w:szCs w:val="32"/>
                          <w:highlight w:val="yellow"/>
                        </w:rPr>
                        <w:t xml:space="preserve">Legal </w:t>
                      </w:r>
                      <w:r w:rsidRPr="00EB0F15">
                        <w:rPr>
                          <w:rFonts w:cstheme="minorHAnsi"/>
                          <w:b/>
                          <w:bCs/>
                          <w:caps/>
                          <w:color w:val="1C4A68" w:themeColor="accent2"/>
                          <w:kern w:val="24"/>
                          <w:sz w:val="32"/>
                          <w:szCs w:val="32"/>
                          <w:highlight w:val="yellow"/>
                        </w:rPr>
                        <w:t>Name</w:t>
                      </w:r>
                      <w:r>
                        <w:rPr>
                          <w:rFonts w:cstheme="minorHAnsi"/>
                          <w:b/>
                          <w:bCs/>
                          <w:caps/>
                          <w:color w:val="1C4A68" w:themeColor="accent2"/>
                          <w:kern w:val="24"/>
                          <w:sz w:val="32"/>
                          <w:szCs w:val="32"/>
                        </w:rPr>
                        <w:t>]</w:t>
                      </w:r>
                    </w:p>
                    <w:p w14:paraId="5EA0CD21" w14:textId="53A89E62" w:rsidR="00CC0AC2" w:rsidRDefault="00CC0AC2" w:rsidP="00BD22E0">
                      <w:pPr>
                        <w:spacing w:after="0"/>
                        <w:jc w:val="center"/>
                        <w:textAlignment w:val="baseline"/>
                        <w:rPr>
                          <w:rFonts w:cstheme="minorHAnsi"/>
                          <w:caps/>
                          <w:color w:val="1C4A68" w:themeColor="accent2"/>
                          <w:kern w:val="24"/>
                          <w:sz w:val="28"/>
                          <w:szCs w:val="28"/>
                        </w:rPr>
                      </w:pPr>
                      <w:r w:rsidRPr="00336A7C">
                        <w:rPr>
                          <w:rFonts w:cstheme="minorHAnsi"/>
                          <w:caps/>
                          <w:color w:val="1C4A68" w:themeColor="accent2"/>
                          <w:kern w:val="24"/>
                          <w:sz w:val="28"/>
                          <w:szCs w:val="28"/>
                        </w:rPr>
                        <w:t xml:space="preserve">Indicative </w:t>
                      </w:r>
                      <w:r w:rsidR="00B22B28">
                        <w:rPr>
                          <w:rFonts w:cstheme="minorHAnsi"/>
                          <w:caps/>
                          <w:color w:val="1C4A68" w:themeColor="accent2"/>
                          <w:kern w:val="24"/>
                          <w:sz w:val="28"/>
                          <w:szCs w:val="28"/>
                        </w:rPr>
                        <w:t>Term Sheet</w:t>
                      </w:r>
                    </w:p>
                    <w:p w14:paraId="326F1344" w14:textId="481A213B" w:rsidR="00866560" w:rsidRPr="00336A7C" w:rsidRDefault="00297C1C" w:rsidP="00BD22E0">
                      <w:pPr>
                        <w:spacing w:after="0"/>
                        <w:jc w:val="center"/>
                        <w:textAlignment w:val="baseline"/>
                        <w:rPr>
                          <w:rFonts w:cstheme="minorHAnsi"/>
                          <w:caps/>
                          <w:color w:val="1C4A68" w:themeColor="accent2"/>
                          <w:kern w:val="24"/>
                          <w:sz w:val="28"/>
                          <w:szCs w:val="28"/>
                        </w:rPr>
                      </w:pPr>
                      <w:r>
                        <w:rPr>
                          <w:rFonts w:cstheme="minorHAnsi"/>
                          <w:caps/>
                          <w:color w:val="1C4A68" w:themeColor="accent2"/>
                          <w:kern w:val="24"/>
                          <w:sz w:val="28"/>
                          <w:szCs w:val="28"/>
                        </w:rPr>
                        <w:t>[</w:t>
                      </w:r>
                      <w:r w:rsidRPr="00EB0F15">
                        <w:rPr>
                          <w:rFonts w:cstheme="minorHAnsi"/>
                          <w:caps/>
                          <w:color w:val="1C4A68" w:themeColor="accent2"/>
                          <w:kern w:val="24"/>
                          <w:sz w:val="28"/>
                          <w:szCs w:val="28"/>
                          <w:highlight w:val="yellow"/>
                        </w:rPr>
                        <w:t>Month</w:t>
                      </w:r>
                      <w:r w:rsidR="00BD22E0" w:rsidRPr="00EB0F15">
                        <w:rPr>
                          <w:rFonts w:cstheme="minorHAnsi"/>
                          <w:caps/>
                          <w:color w:val="1C4A68" w:themeColor="accent2"/>
                          <w:kern w:val="24"/>
                          <w:sz w:val="28"/>
                          <w:szCs w:val="28"/>
                          <w:highlight w:val="yellow"/>
                        </w:rPr>
                        <w:t xml:space="preserve"> Day, Year</w:t>
                      </w:r>
                      <w:r w:rsidR="00BD22E0">
                        <w:rPr>
                          <w:rFonts w:cstheme="minorHAnsi"/>
                          <w:caps/>
                          <w:color w:val="1C4A68" w:themeColor="accent2"/>
                          <w:kern w:val="24"/>
                          <w:sz w:val="28"/>
                          <w:szCs w:val="28"/>
                        </w:rPr>
                        <w:t>]</w:t>
                      </w:r>
                    </w:p>
                  </w:txbxContent>
                </v:textbox>
                <w10:wrap anchorx="page"/>
              </v:rect>
            </w:pict>
          </mc:Fallback>
        </mc:AlternateContent>
      </w:r>
      <w:r w:rsidR="007A5A90" w:rsidRPr="00336A7C">
        <w:rPr>
          <w:rFonts w:cstheme="minorHAnsi"/>
          <w:noProof/>
        </w:rPr>
        <w:drawing>
          <wp:anchor distT="0" distB="0" distL="114300" distR="114300" simplePos="0" relativeHeight="251658245" behindDoc="0" locked="0" layoutInCell="1" allowOverlap="1" wp14:anchorId="7E7F3FC8" wp14:editId="78F8AA30">
            <wp:simplePos x="0" y="0"/>
            <wp:positionH relativeFrom="column">
              <wp:posOffset>-457200</wp:posOffset>
            </wp:positionH>
            <wp:positionV relativeFrom="paragraph">
              <wp:posOffset>-457200</wp:posOffset>
            </wp:positionV>
            <wp:extent cx="10058400" cy="7772400"/>
            <wp:effectExtent l="0" t="0" r="0" b="0"/>
            <wp:wrapNone/>
            <wp:docPr id="715997059" name="Picture 49" descr="A blue background with a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997059" name="Picture 49" descr="A blue background with a circle&#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0058400" cy="7772400"/>
                    </a:xfrm>
                    <a:prstGeom prst="rect">
                      <a:avLst/>
                    </a:prstGeom>
                  </pic:spPr>
                </pic:pic>
              </a:graphicData>
            </a:graphic>
            <wp14:sizeRelH relativeFrom="page">
              <wp14:pctWidth>0</wp14:pctWidth>
            </wp14:sizeRelH>
            <wp14:sizeRelV relativeFrom="page">
              <wp14:pctHeight>0</wp14:pctHeight>
            </wp14:sizeRelV>
          </wp:anchor>
        </w:drawing>
      </w:r>
      <w:r w:rsidR="00C9482C" w:rsidRPr="00336A7C">
        <w:rPr>
          <w:rFonts w:cstheme="minorHAnsi"/>
          <w:noProof/>
          <w:sz w:val="20"/>
          <w:szCs w:val="20"/>
        </w:rPr>
        <mc:AlternateContent>
          <mc:Choice Requires="wps">
            <w:drawing>
              <wp:anchor distT="0" distB="0" distL="114300" distR="114300" simplePos="0" relativeHeight="251658246" behindDoc="0" locked="0" layoutInCell="1" allowOverlap="1" wp14:anchorId="1437AEDD" wp14:editId="76A5EBEB">
                <wp:simplePos x="0" y="0"/>
                <wp:positionH relativeFrom="column">
                  <wp:posOffset>-457200</wp:posOffset>
                </wp:positionH>
                <wp:positionV relativeFrom="paragraph">
                  <wp:posOffset>2130425</wp:posOffset>
                </wp:positionV>
                <wp:extent cx="10058400" cy="2597028"/>
                <wp:effectExtent l="0" t="0" r="0" b="0"/>
                <wp:wrapNone/>
                <wp:docPr id="121393742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0" cy="25970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91352" w14:textId="77777777" w:rsidR="0072610C" w:rsidRDefault="0072610C" w:rsidP="00C42497">
                            <w:pPr>
                              <w:jc w:val="center"/>
                            </w:pP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w14:anchorId="1437AEDD" id="Rectangle 5" o:spid="_x0000_s1027" style="position:absolute;margin-left:-36pt;margin-top:167.75pt;width:11in;height:204.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" stroked="f">
                <v:textbox>
                  <w:txbxContent>
                    <w:p w14:paraId="7F191352" w14:textId="77777777" w:rsidR="0072610C" w:rsidRDefault="0072610C" w:rsidP="00C42497">
                      <w:pPr>
                        <w:jc w:val="center"/>
                      </w:pPr>
                    </w:p>
                  </w:txbxContent>
                </v:textbox>
              </v:rect>
            </w:pict>
          </mc:Fallback>
        </mc:AlternateContent>
      </w:r>
    </w:p>
    <w:tbl>
      <w:tblPr>
        <w:tblStyle w:val="TableGrid"/>
        <w:tblW w:w="14400" w:type="dxa"/>
        <w:tblLayout w:type="fixed"/>
        <w:tblCellMar>
          <w:top w:w="43" w:type="dxa"/>
          <w:left w:w="43" w:type="dxa"/>
          <w:bottom w:w="43" w:type="dxa"/>
          <w:right w:w="43" w:type="dxa"/>
        </w:tblCellMar>
        <w:tblLook w:val="04A0" w:firstRow="1" w:lastRow="0" w:firstColumn="1" w:lastColumn="0" w:noHBand="0" w:noVBand="1"/>
      </w:tblPr>
      <w:tblGrid>
        <w:gridCol w:w="2245"/>
        <w:gridCol w:w="6077"/>
        <w:gridCol w:w="6078"/>
      </w:tblGrid>
      <w:tr w:rsidR="00A660C1" w:rsidRPr="009C7E28" w14:paraId="2D074C5B" w14:textId="77777777" w:rsidTr="00F66191">
        <w:trPr>
          <w:trHeight w:val="25"/>
        </w:trPr>
        <w:tc>
          <w:tcPr>
            <w:tcW w:w="2245" w:type="dxa"/>
            <w:tcBorders>
              <w:right w:val="single" w:sz="4" w:space="0" w:color="FFFFFF" w:themeColor="background1"/>
            </w:tcBorders>
            <w:shd w:val="clear" w:color="auto" w:fill="1C4A68" w:themeFill="accent2"/>
            <w:vAlign w:val="center"/>
          </w:tcPr>
          <w:p w14:paraId="4580075A" w14:textId="77777777" w:rsidR="00A660C1" w:rsidRPr="009C7E28" w:rsidRDefault="00A660C1" w:rsidP="000F0B0A">
            <w:pPr>
              <w:spacing w:after="0"/>
              <w:rPr>
                <w:rFonts w:ascii="Calibri" w:hAnsi="Calibri" w:cs="Calibri"/>
                <w:b/>
                <w:bCs/>
                <w:color w:val="FFFFFF" w:themeColor="background1"/>
                <w:kern w:val="0"/>
                <w:sz w:val="16"/>
                <w:szCs w:val="16"/>
              </w:rPr>
            </w:pPr>
            <w:r w:rsidRPr="009C7E28">
              <w:rPr>
                <w:rFonts w:ascii="Calibri" w:hAnsi="Calibri" w:cs="Calibri"/>
                <w:b/>
                <w:bCs/>
                <w:color w:val="FFFFFF" w:themeColor="background1"/>
                <w:kern w:val="0"/>
                <w:sz w:val="16"/>
                <w:szCs w:val="16"/>
              </w:rPr>
              <w:lastRenderedPageBreak/>
              <w:t>Terms</w:t>
            </w:r>
          </w:p>
        </w:tc>
        <w:tc>
          <w:tcPr>
            <w:tcW w:w="12155" w:type="dxa"/>
            <w:gridSpan w:val="2"/>
            <w:tcBorders>
              <w:left w:val="single" w:sz="4" w:space="0" w:color="FFFFFF" w:themeColor="background1"/>
            </w:tcBorders>
            <w:shd w:val="clear" w:color="auto" w:fill="1C4A68" w:themeFill="accent2"/>
            <w:vAlign w:val="center"/>
          </w:tcPr>
          <w:p w14:paraId="5BA6E761" w14:textId="77777777" w:rsidR="00A660C1" w:rsidRPr="009C7E28" w:rsidRDefault="00A660C1" w:rsidP="000F0B0A">
            <w:pPr>
              <w:spacing w:after="0"/>
              <w:rPr>
                <w:rFonts w:ascii="Calibri" w:hAnsi="Calibri" w:cs="Calibri"/>
                <w:b/>
                <w:bCs/>
                <w:color w:val="FFFFFF" w:themeColor="background1"/>
                <w:kern w:val="0"/>
                <w:sz w:val="16"/>
                <w:szCs w:val="16"/>
              </w:rPr>
            </w:pPr>
            <w:r w:rsidRPr="009C7E28">
              <w:rPr>
                <w:rFonts w:ascii="Calibri" w:hAnsi="Calibri" w:cs="Calibri"/>
                <w:b/>
                <w:bCs/>
                <w:color w:val="FFFFFF" w:themeColor="background1"/>
                <w:kern w:val="0"/>
                <w:sz w:val="16"/>
                <w:szCs w:val="16"/>
              </w:rPr>
              <w:t>Proposal</w:t>
            </w:r>
          </w:p>
        </w:tc>
      </w:tr>
      <w:tr w:rsidR="00A660C1" w:rsidRPr="009C7E28" w14:paraId="6AF22D53" w14:textId="77777777" w:rsidTr="00F66191">
        <w:trPr>
          <w:trHeight w:val="20"/>
        </w:trPr>
        <w:tc>
          <w:tcPr>
            <w:tcW w:w="2245" w:type="dxa"/>
            <w:shd w:val="clear" w:color="auto" w:fill="D8E6ED" w:themeFill="accent1" w:themeFillTint="33"/>
          </w:tcPr>
          <w:p w14:paraId="0C0909EA" w14:textId="6CAAE871" w:rsidR="00A660C1" w:rsidRPr="009C7E28" w:rsidRDefault="00F02217" w:rsidP="000F0B0A">
            <w:pPr>
              <w:spacing w:after="0"/>
              <w:rPr>
                <w:rFonts w:ascii="Calibri" w:hAnsi="Calibri" w:cs="Calibri"/>
                <w:kern w:val="0"/>
                <w:sz w:val="16"/>
                <w:szCs w:val="16"/>
              </w:rPr>
            </w:pPr>
            <w:r>
              <w:rPr>
                <w:rFonts w:ascii="Calibri" w:hAnsi="Calibri" w:cs="Calibri"/>
                <w:b/>
                <w:bCs/>
                <w:kern w:val="24"/>
                <w:sz w:val="16"/>
                <w:szCs w:val="16"/>
              </w:rPr>
              <w:t>Lenders</w:t>
            </w:r>
          </w:p>
        </w:tc>
        <w:tc>
          <w:tcPr>
            <w:tcW w:w="12155" w:type="dxa"/>
            <w:gridSpan w:val="2"/>
          </w:tcPr>
          <w:p w14:paraId="51CE1B17" w14:textId="0F88264A"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Wells Fargo</w:t>
            </w:r>
            <w:r w:rsidR="005C4DE1">
              <w:rPr>
                <w:rFonts w:ascii="Calibri" w:hAnsi="Calibri" w:cs="Calibri"/>
                <w:kern w:val="0"/>
                <w:sz w:val="16"/>
                <w:szCs w:val="16"/>
              </w:rPr>
              <w:t xml:space="preserve"> &amp; Overland Advantage</w:t>
            </w:r>
          </w:p>
        </w:tc>
      </w:tr>
      <w:tr w:rsidR="00A660C1" w:rsidRPr="009C7E28" w14:paraId="4C3937D1" w14:textId="77777777" w:rsidTr="00F66191">
        <w:trPr>
          <w:trHeight w:val="20"/>
        </w:trPr>
        <w:tc>
          <w:tcPr>
            <w:tcW w:w="2245" w:type="dxa"/>
            <w:shd w:val="clear" w:color="auto" w:fill="D8E6ED" w:themeFill="accent1" w:themeFillTint="33"/>
          </w:tcPr>
          <w:p w14:paraId="67C1BF89"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Borrowers / Guarantors</w:t>
            </w:r>
          </w:p>
        </w:tc>
        <w:tc>
          <w:tcPr>
            <w:tcW w:w="12155" w:type="dxa"/>
            <w:gridSpan w:val="2"/>
          </w:tcPr>
          <w:p w14:paraId="0EDDEAAD" w14:textId="0A105DFB"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u w:val="single"/>
              </w:rPr>
              <w:t>Borrowers</w:t>
            </w:r>
            <w:r w:rsidRPr="00AB4AA2">
              <w:rPr>
                <w:rFonts w:ascii="Calibri" w:hAnsi="Calibri" w:cs="Calibri"/>
                <w:kern w:val="0"/>
                <w:sz w:val="16"/>
                <w:szCs w:val="16"/>
              </w:rPr>
              <w:t xml:space="preserve">: </w:t>
            </w:r>
            <w:r w:rsidR="00EB0F15">
              <w:rPr>
                <w:rFonts w:ascii="Calibri" w:hAnsi="Calibri" w:cs="Calibri"/>
                <w:kern w:val="0"/>
                <w:sz w:val="16"/>
                <w:szCs w:val="16"/>
              </w:rPr>
              <w:t>[</w:t>
            </w:r>
            <w:r w:rsidR="00EB0F15" w:rsidRPr="00EB0F15">
              <w:rPr>
                <w:rFonts w:ascii="Calibri" w:hAnsi="Calibri" w:cs="Calibri"/>
                <w:kern w:val="0"/>
                <w:sz w:val="16"/>
                <w:szCs w:val="16"/>
                <w:highlight w:val="yellow"/>
              </w:rPr>
              <w:t>Company Legal Name</w:t>
            </w:r>
            <w:r w:rsidR="00EB0F15">
              <w:rPr>
                <w:rFonts w:ascii="Calibri" w:hAnsi="Calibri" w:cs="Calibri"/>
                <w:kern w:val="0"/>
                <w:sz w:val="16"/>
                <w:szCs w:val="16"/>
              </w:rPr>
              <w:t>]</w:t>
            </w:r>
            <w:r w:rsidRPr="00AB4AA2">
              <w:rPr>
                <w:rFonts w:ascii="Calibri" w:hAnsi="Calibri" w:cs="Calibri"/>
                <w:kern w:val="0"/>
                <w:sz w:val="16"/>
                <w:szCs w:val="16"/>
              </w:rPr>
              <w:t xml:space="preserve"> (“</w:t>
            </w:r>
            <w:r w:rsidR="00EB0F15">
              <w:rPr>
                <w:rFonts w:ascii="Calibri" w:hAnsi="Calibri" w:cs="Calibri"/>
                <w:kern w:val="0"/>
                <w:sz w:val="16"/>
                <w:szCs w:val="16"/>
              </w:rPr>
              <w:t>[</w:t>
            </w:r>
            <w:r w:rsidR="00EB0F15" w:rsidRPr="00EB0F15">
              <w:rPr>
                <w:rFonts w:ascii="Calibri" w:hAnsi="Calibri" w:cs="Calibri"/>
                <w:kern w:val="0"/>
                <w:sz w:val="16"/>
                <w:szCs w:val="16"/>
                <w:highlight w:val="yellow"/>
              </w:rPr>
              <w:t>Company</w:t>
            </w:r>
            <w:r w:rsidR="00EB0F15">
              <w:rPr>
                <w:rFonts w:ascii="Calibri" w:hAnsi="Calibri" w:cs="Calibri"/>
                <w:kern w:val="0"/>
                <w:sz w:val="16"/>
                <w:szCs w:val="16"/>
              </w:rPr>
              <w:t>]</w:t>
            </w:r>
            <w:r w:rsidRPr="00AB4AA2">
              <w:rPr>
                <w:rFonts w:ascii="Calibri" w:hAnsi="Calibri" w:cs="Calibri"/>
                <w:kern w:val="0"/>
                <w:sz w:val="16"/>
                <w:szCs w:val="16"/>
              </w:rPr>
              <w:t>” or the “Company”), to be confirmed based on review of pro forma organizational structure. Borrower to be 100% owned by a passive holding company whose sole asset is the stock of the Borrower.</w:t>
            </w:r>
          </w:p>
          <w:p w14:paraId="7280A4A5" w14:textId="77777777"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u w:val="single"/>
              </w:rPr>
              <w:t>Guarantors</w:t>
            </w:r>
            <w:r w:rsidRPr="00AB4AA2">
              <w:rPr>
                <w:rFonts w:ascii="Calibri" w:hAnsi="Calibri" w:cs="Calibri"/>
                <w:kern w:val="0"/>
                <w:sz w:val="16"/>
                <w:szCs w:val="16"/>
              </w:rPr>
              <w:t>: Each of the direct and indirect subsidiaries of the Company and each direct parent company of the Company (collectively, the “Guarantors”).</w:t>
            </w:r>
          </w:p>
        </w:tc>
      </w:tr>
      <w:tr w:rsidR="00A660C1" w:rsidRPr="009C7E28" w14:paraId="5448B7CA" w14:textId="77777777" w:rsidTr="00F66191">
        <w:trPr>
          <w:trHeight w:val="20"/>
        </w:trPr>
        <w:tc>
          <w:tcPr>
            <w:tcW w:w="2245" w:type="dxa"/>
            <w:shd w:val="clear" w:color="auto" w:fill="D8E6ED" w:themeFill="accent1" w:themeFillTint="33"/>
          </w:tcPr>
          <w:p w14:paraId="4A1F19BA"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 xml:space="preserve">Collateral </w:t>
            </w:r>
          </w:p>
        </w:tc>
        <w:tc>
          <w:tcPr>
            <w:tcW w:w="12155" w:type="dxa"/>
            <w:gridSpan w:val="2"/>
          </w:tcPr>
          <w:p w14:paraId="262AD561" w14:textId="77777777"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First-priority perfected lien on and security interest in all now owned and hereafter acquired tangible and intangible assets of the Company and the Guarantors, including all equity interests in the Company and all equity interests owned by the Company or any Guarantor.</w:t>
            </w:r>
          </w:p>
        </w:tc>
      </w:tr>
      <w:tr w:rsidR="00A660C1" w:rsidRPr="009C7E28" w14:paraId="7B5754DD" w14:textId="77777777" w:rsidTr="00F66191">
        <w:trPr>
          <w:trHeight w:val="20"/>
        </w:trPr>
        <w:tc>
          <w:tcPr>
            <w:tcW w:w="2245" w:type="dxa"/>
            <w:shd w:val="clear" w:color="auto" w:fill="D8E6ED" w:themeFill="accent1" w:themeFillTint="33"/>
          </w:tcPr>
          <w:p w14:paraId="04BF9A27" w14:textId="5F19778C"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Amount &amp; Facility (1)</w:t>
            </w:r>
          </w:p>
        </w:tc>
        <w:tc>
          <w:tcPr>
            <w:tcW w:w="12155" w:type="dxa"/>
            <w:gridSpan w:val="2"/>
          </w:tcPr>
          <w:p w14:paraId="45896E82" w14:textId="7F00472A"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w:t>
            </w:r>
            <w:r w:rsidR="00EB0F15">
              <w:rPr>
                <w:rFonts w:ascii="Calibri" w:hAnsi="Calibri" w:cs="Calibri"/>
                <w:kern w:val="0"/>
                <w:sz w:val="16"/>
                <w:szCs w:val="16"/>
              </w:rPr>
              <w:t>[</w:t>
            </w:r>
            <w:r w:rsidR="00EB0F15" w:rsidRPr="007C41E8">
              <w:rPr>
                <w:rFonts w:ascii="Calibri" w:hAnsi="Calibri" w:cs="Calibri"/>
                <w:kern w:val="0"/>
                <w:sz w:val="16"/>
                <w:szCs w:val="16"/>
                <w:highlight w:val="yellow"/>
              </w:rPr>
              <w:t>X.X</w:t>
            </w:r>
            <w:r w:rsidR="00EB0F15">
              <w:rPr>
                <w:rFonts w:ascii="Calibri" w:hAnsi="Calibri" w:cs="Calibri"/>
                <w:kern w:val="0"/>
                <w:sz w:val="16"/>
                <w:szCs w:val="16"/>
              </w:rPr>
              <w:t>]</w:t>
            </w:r>
            <w:r w:rsidRPr="00AB4AA2">
              <w:rPr>
                <w:rFonts w:ascii="Calibri" w:hAnsi="Calibri" w:cs="Calibri"/>
                <w:kern w:val="0"/>
                <w:sz w:val="16"/>
                <w:szCs w:val="16"/>
              </w:rPr>
              <w:t xml:space="preserve"> million </w:t>
            </w:r>
            <w:r w:rsidR="00CD023D">
              <w:rPr>
                <w:rFonts w:ascii="Calibri" w:hAnsi="Calibri" w:cs="Calibri"/>
                <w:kern w:val="0"/>
                <w:sz w:val="16"/>
                <w:szCs w:val="16"/>
              </w:rPr>
              <w:t>[</w:t>
            </w:r>
            <w:r w:rsidRPr="00CD023D">
              <w:rPr>
                <w:rFonts w:ascii="Calibri" w:hAnsi="Calibri" w:cs="Calibri"/>
                <w:kern w:val="0"/>
                <w:sz w:val="16"/>
                <w:szCs w:val="16"/>
                <w:highlight w:val="yellow"/>
              </w:rPr>
              <w:t>First Lien Facilities</w:t>
            </w:r>
            <w:r w:rsidR="00CD023D">
              <w:rPr>
                <w:rFonts w:ascii="Calibri" w:hAnsi="Calibri" w:cs="Calibri"/>
                <w:kern w:val="0"/>
                <w:sz w:val="16"/>
                <w:szCs w:val="16"/>
              </w:rPr>
              <w:t>]</w:t>
            </w:r>
            <w:r w:rsidRPr="00AB4AA2">
              <w:rPr>
                <w:rFonts w:ascii="Calibri" w:hAnsi="Calibri" w:cs="Calibri"/>
                <w:kern w:val="0"/>
                <w:sz w:val="16"/>
                <w:szCs w:val="16"/>
              </w:rPr>
              <w:t xml:space="preserve"> comprised of a:</w:t>
            </w:r>
          </w:p>
          <w:p w14:paraId="44614EBD" w14:textId="2B58C76A" w:rsidR="00A660C1" w:rsidRPr="00AB4AA2" w:rsidRDefault="007C41E8" w:rsidP="000F0B0A">
            <w:pPr>
              <w:pStyle w:val="ListParagraph"/>
              <w:numPr>
                <w:ilvl w:val="0"/>
                <w:numId w:val="27"/>
              </w:numPr>
              <w:spacing w:after="0"/>
              <w:ind w:left="576" w:hanging="288"/>
              <w:jc w:val="both"/>
              <w:rPr>
                <w:rFonts w:ascii="Calibri" w:hAnsi="Calibri" w:cs="Calibri"/>
                <w:kern w:val="0"/>
                <w:sz w:val="16"/>
                <w:szCs w:val="16"/>
              </w:rPr>
            </w:pPr>
            <w:r w:rsidRPr="00AB4AA2">
              <w:rPr>
                <w:rFonts w:ascii="Calibri" w:hAnsi="Calibri" w:cs="Calibri"/>
                <w:kern w:val="0"/>
                <w:sz w:val="16"/>
                <w:szCs w:val="16"/>
              </w:rPr>
              <w:t>$</w:t>
            </w:r>
            <w:r>
              <w:rPr>
                <w:rFonts w:ascii="Calibri" w:hAnsi="Calibri" w:cs="Calibri"/>
                <w:kern w:val="0"/>
                <w:sz w:val="16"/>
                <w:szCs w:val="16"/>
              </w:rPr>
              <w:t>[</w:t>
            </w:r>
            <w:r w:rsidRPr="007C41E8">
              <w:rPr>
                <w:rFonts w:ascii="Calibri" w:hAnsi="Calibri" w:cs="Calibri"/>
                <w:kern w:val="0"/>
                <w:sz w:val="16"/>
                <w:szCs w:val="16"/>
                <w:highlight w:val="yellow"/>
              </w:rPr>
              <w:t>X.X</w:t>
            </w:r>
            <w:r>
              <w:rPr>
                <w:rFonts w:ascii="Calibri" w:hAnsi="Calibri" w:cs="Calibri"/>
                <w:kern w:val="0"/>
                <w:sz w:val="16"/>
                <w:szCs w:val="16"/>
              </w:rPr>
              <w:t>]</w:t>
            </w:r>
            <w:r w:rsidR="00A660C1" w:rsidRPr="00AB4AA2">
              <w:rPr>
                <w:rFonts w:ascii="Calibri" w:hAnsi="Calibri" w:cs="Calibri"/>
                <w:kern w:val="0"/>
                <w:sz w:val="16"/>
                <w:szCs w:val="16"/>
              </w:rPr>
              <w:t xml:space="preserve"> million </w:t>
            </w:r>
            <w:r w:rsidR="00EB0F15">
              <w:rPr>
                <w:rFonts w:ascii="Calibri" w:hAnsi="Calibri" w:cs="Calibri"/>
                <w:kern w:val="0"/>
                <w:sz w:val="16"/>
                <w:szCs w:val="16"/>
              </w:rPr>
              <w:t>[</w:t>
            </w:r>
            <w:r w:rsidR="00866560" w:rsidRPr="00CD023D">
              <w:rPr>
                <w:rFonts w:ascii="Calibri" w:hAnsi="Calibri" w:cs="Calibri"/>
                <w:kern w:val="0"/>
                <w:sz w:val="16"/>
                <w:szCs w:val="16"/>
                <w:highlight w:val="yellow"/>
              </w:rPr>
              <w:t>Priority</w:t>
            </w:r>
            <w:r w:rsidR="00EB0F15">
              <w:rPr>
                <w:rFonts w:ascii="Calibri" w:hAnsi="Calibri" w:cs="Calibri"/>
                <w:kern w:val="0"/>
                <w:sz w:val="16"/>
                <w:szCs w:val="16"/>
              </w:rPr>
              <w:t>]</w:t>
            </w:r>
            <w:r w:rsidR="00866560">
              <w:rPr>
                <w:rFonts w:ascii="Calibri" w:hAnsi="Calibri" w:cs="Calibri"/>
                <w:kern w:val="0"/>
                <w:sz w:val="16"/>
                <w:szCs w:val="16"/>
              </w:rPr>
              <w:t xml:space="preserve"> </w:t>
            </w:r>
            <w:r w:rsidR="00A660C1" w:rsidRPr="00AB4AA2">
              <w:rPr>
                <w:rFonts w:ascii="Calibri" w:hAnsi="Calibri" w:cs="Calibri"/>
                <w:kern w:val="0"/>
                <w:sz w:val="16"/>
                <w:szCs w:val="16"/>
              </w:rPr>
              <w:t>Revolver</w:t>
            </w:r>
            <w:r w:rsidR="00C7466A">
              <w:rPr>
                <w:rFonts w:ascii="Calibri" w:hAnsi="Calibri" w:cs="Calibri"/>
                <w:kern w:val="0"/>
                <w:sz w:val="16"/>
                <w:szCs w:val="16"/>
              </w:rPr>
              <w:t xml:space="preserve"> </w:t>
            </w:r>
            <w:r w:rsidR="00916113">
              <w:rPr>
                <w:rFonts w:ascii="Calibri" w:hAnsi="Calibri" w:cs="Calibri"/>
                <w:kern w:val="0"/>
                <w:sz w:val="16"/>
                <w:szCs w:val="16"/>
              </w:rPr>
              <w:t>(</w:t>
            </w:r>
            <w:r w:rsidR="00916113" w:rsidRPr="00AB4AA2">
              <w:rPr>
                <w:rFonts w:ascii="Calibri" w:hAnsi="Calibri" w:cs="Calibri"/>
                <w:kern w:val="0"/>
                <w:sz w:val="16"/>
                <w:szCs w:val="16"/>
              </w:rPr>
              <w:t>$</w:t>
            </w:r>
            <w:r w:rsidR="00916113">
              <w:rPr>
                <w:rFonts w:ascii="Calibri" w:hAnsi="Calibri" w:cs="Calibri"/>
                <w:kern w:val="0"/>
                <w:sz w:val="16"/>
                <w:szCs w:val="16"/>
              </w:rPr>
              <w:t>[</w:t>
            </w:r>
            <w:r w:rsidR="00916113" w:rsidRPr="0024220B">
              <w:rPr>
                <w:rFonts w:ascii="Calibri" w:hAnsi="Calibri" w:cs="Calibri"/>
                <w:kern w:val="0"/>
                <w:sz w:val="16"/>
                <w:szCs w:val="16"/>
                <w:highlight w:val="yellow"/>
              </w:rPr>
              <w:t>X.X</w:t>
            </w:r>
            <w:r w:rsidR="00916113">
              <w:rPr>
                <w:rFonts w:ascii="Calibri" w:hAnsi="Calibri" w:cs="Calibri"/>
                <w:kern w:val="0"/>
                <w:sz w:val="16"/>
                <w:szCs w:val="16"/>
              </w:rPr>
              <w:t>]</w:t>
            </w:r>
            <w:r w:rsidR="00916113" w:rsidRPr="00AB4AA2">
              <w:rPr>
                <w:rFonts w:ascii="Calibri" w:hAnsi="Calibri" w:cs="Calibri"/>
                <w:kern w:val="0"/>
                <w:sz w:val="16"/>
                <w:szCs w:val="16"/>
              </w:rPr>
              <w:t xml:space="preserve"> million </w:t>
            </w:r>
            <w:r w:rsidR="00916113">
              <w:rPr>
                <w:rFonts w:ascii="Calibri" w:hAnsi="Calibri" w:cs="Calibri"/>
                <w:kern w:val="0"/>
                <w:sz w:val="16"/>
                <w:szCs w:val="16"/>
              </w:rPr>
              <w:t>funded on the Closing Date)</w:t>
            </w:r>
          </w:p>
          <w:p w14:paraId="64167682" w14:textId="5EA45A3D" w:rsidR="00A660C1" w:rsidRPr="00AB4AA2" w:rsidRDefault="007C41E8" w:rsidP="000F0B0A">
            <w:pPr>
              <w:pStyle w:val="ListParagraph"/>
              <w:numPr>
                <w:ilvl w:val="0"/>
                <w:numId w:val="27"/>
              </w:numPr>
              <w:spacing w:after="0"/>
              <w:ind w:left="576" w:hanging="288"/>
              <w:jc w:val="both"/>
              <w:rPr>
                <w:rFonts w:ascii="Calibri" w:hAnsi="Calibri" w:cs="Calibri"/>
                <w:kern w:val="0"/>
                <w:sz w:val="16"/>
                <w:szCs w:val="16"/>
              </w:rPr>
            </w:pPr>
            <w:r w:rsidRPr="00AB4AA2">
              <w:rPr>
                <w:rFonts w:ascii="Calibri" w:hAnsi="Calibri" w:cs="Calibri"/>
                <w:kern w:val="0"/>
                <w:sz w:val="16"/>
                <w:szCs w:val="16"/>
              </w:rPr>
              <w:t>$</w:t>
            </w:r>
            <w:r>
              <w:rPr>
                <w:rFonts w:ascii="Calibri" w:hAnsi="Calibri" w:cs="Calibri"/>
                <w:kern w:val="0"/>
                <w:sz w:val="16"/>
                <w:szCs w:val="16"/>
              </w:rPr>
              <w:t>[</w:t>
            </w:r>
            <w:r w:rsidRPr="007C41E8">
              <w:rPr>
                <w:rFonts w:ascii="Calibri" w:hAnsi="Calibri" w:cs="Calibri"/>
                <w:kern w:val="0"/>
                <w:sz w:val="16"/>
                <w:szCs w:val="16"/>
                <w:highlight w:val="yellow"/>
              </w:rPr>
              <w:t>X.X</w:t>
            </w:r>
            <w:r>
              <w:rPr>
                <w:rFonts w:ascii="Calibri" w:hAnsi="Calibri" w:cs="Calibri"/>
                <w:kern w:val="0"/>
                <w:sz w:val="16"/>
                <w:szCs w:val="16"/>
              </w:rPr>
              <w:t>]</w:t>
            </w:r>
            <w:r w:rsidR="00A660C1" w:rsidRPr="00AB4AA2">
              <w:rPr>
                <w:rFonts w:ascii="Calibri" w:hAnsi="Calibri" w:cs="Calibri"/>
                <w:kern w:val="0"/>
                <w:sz w:val="16"/>
                <w:szCs w:val="16"/>
              </w:rPr>
              <w:t xml:space="preserve"> million </w:t>
            </w:r>
            <w:r w:rsidR="00571A3C">
              <w:rPr>
                <w:rFonts w:ascii="Calibri" w:hAnsi="Calibri" w:cs="Calibri"/>
                <w:kern w:val="0"/>
                <w:sz w:val="16"/>
                <w:szCs w:val="16"/>
              </w:rPr>
              <w:t>[</w:t>
            </w:r>
            <w:r w:rsidR="00A660C1" w:rsidRPr="00571A3C">
              <w:rPr>
                <w:rFonts w:ascii="Calibri" w:hAnsi="Calibri" w:cs="Calibri"/>
                <w:kern w:val="0"/>
                <w:sz w:val="16"/>
                <w:szCs w:val="16"/>
                <w:highlight w:val="yellow"/>
              </w:rPr>
              <w:t>First Lien Term Loan</w:t>
            </w:r>
            <w:r w:rsidR="00571A3C">
              <w:rPr>
                <w:rFonts w:ascii="Calibri" w:hAnsi="Calibri" w:cs="Calibri"/>
                <w:kern w:val="0"/>
                <w:sz w:val="16"/>
                <w:szCs w:val="16"/>
              </w:rPr>
              <w:t>]</w:t>
            </w:r>
            <w:r w:rsidR="00F0350B">
              <w:rPr>
                <w:rFonts w:ascii="Calibri" w:hAnsi="Calibri" w:cs="Calibri"/>
                <w:kern w:val="0"/>
                <w:sz w:val="16"/>
                <w:szCs w:val="16"/>
              </w:rPr>
              <w:t xml:space="preserve"> (“1L TLB”)</w:t>
            </w:r>
          </w:p>
          <w:p w14:paraId="4CCD4EDD" w14:textId="0E1BE50B" w:rsidR="00A660C1" w:rsidRPr="00AB4AA2" w:rsidRDefault="007C41E8" w:rsidP="000F0B0A">
            <w:pPr>
              <w:pStyle w:val="ListParagraph"/>
              <w:numPr>
                <w:ilvl w:val="0"/>
                <w:numId w:val="27"/>
              </w:numPr>
              <w:spacing w:after="0"/>
              <w:ind w:left="576" w:hanging="288"/>
              <w:jc w:val="both"/>
              <w:rPr>
                <w:rFonts w:ascii="Calibri" w:hAnsi="Calibri" w:cs="Calibri"/>
                <w:kern w:val="0"/>
                <w:sz w:val="16"/>
                <w:szCs w:val="16"/>
              </w:rPr>
            </w:pPr>
            <w:r w:rsidRPr="00AB4AA2">
              <w:rPr>
                <w:rFonts w:ascii="Calibri" w:hAnsi="Calibri" w:cs="Calibri"/>
                <w:kern w:val="0"/>
                <w:sz w:val="16"/>
                <w:szCs w:val="16"/>
              </w:rPr>
              <w:t>$</w:t>
            </w:r>
            <w:r>
              <w:rPr>
                <w:rFonts w:ascii="Calibri" w:hAnsi="Calibri" w:cs="Calibri"/>
                <w:kern w:val="0"/>
                <w:sz w:val="16"/>
                <w:szCs w:val="16"/>
              </w:rPr>
              <w:t>[</w:t>
            </w:r>
            <w:r w:rsidRPr="007C41E8">
              <w:rPr>
                <w:rFonts w:ascii="Calibri" w:hAnsi="Calibri" w:cs="Calibri"/>
                <w:kern w:val="0"/>
                <w:sz w:val="16"/>
                <w:szCs w:val="16"/>
                <w:highlight w:val="yellow"/>
              </w:rPr>
              <w:t>X.X</w:t>
            </w:r>
            <w:r>
              <w:rPr>
                <w:rFonts w:ascii="Calibri" w:hAnsi="Calibri" w:cs="Calibri"/>
                <w:kern w:val="0"/>
                <w:sz w:val="16"/>
                <w:szCs w:val="16"/>
              </w:rPr>
              <w:t>]</w:t>
            </w:r>
            <w:r w:rsidR="00A660C1" w:rsidRPr="00AB4AA2">
              <w:rPr>
                <w:rFonts w:ascii="Calibri" w:hAnsi="Calibri" w:cs="Calibri"/>
                <w:kern w:val="0"/>
                <w:sz w:val="16"/>
                <w:szCs w:val="16"/>
              </w:rPr>
              <w:t xml:space="preserve"> million </w:t>
            </w:r>
            <w:r w:rsidR="00992567">
              <w:rPr>
                <w:rFonts w:ascii="Calibri" w:hAnsi="Calibri" w:cs="Calibri"/>
                <w:kern w:val="0"/>
                <w:sz w:val="16"/>
                <w:szCs w:val="16"/>
              </w:rPr>
              <w:t>[</w:t>
            </w:r>
            <w:r w:rsidR="00A660C1" w:rsidRPr="00992567">
              <w:rPr>
                <w:rFonts w:ascii="Calibri" w:hAnsi="Calibri" w:cs="Calibri"/>
                <w:kern w:val="0"/>
                <w:sz w:val="16"/>
                <w:szCs w:val="16"/>
                <w:highlight w:val="yellow"/>
              </w:rPr>
              <w:t>First Lien Delayed Draw Term Loan</w:t>
            </w:r>
            <w:r w:rsidR="00992567">
              <w:rPr>
                <w:rFonts w:ascii="Calibri" w:hAnsi="Calibri" w:cs="Calibri"/>
                <w:kern w:val="0"/>
                <w:sz w:val="16"/>
                <w:szCs w:val="16"/>
              </w:rPr>
              <w:t>]</w:t>
            </w:r>
            <w:r w:rsidR="00A660C1" w:rsidRPr="00AB4AA2">
              <w:rPr>
                <w:rFonts w:ascii="Calibri" w:hAnsi="Calibri" w:cs="Calibri"/>
                <w:kern w:val="0"/>
                <w:sz w:val="16"/>
                <w:szCs w:val="16"/>
              </w:rPr>
              <w:t xml:space="preserve"> </w:t>
            </w:r>
            <w:r w:rsidR="001A1874">
              <w:rPr>
                <w:rFonts w:ascii="Calibri" w:hAnsi="Calibri" w:cs="Calibri"/>
                <w:kern w:val="0"/>
                <w:sz w:val="16"/>
                <w:szCs w:val="16"/>
              </w:rPr>
              <w:t>[</w:t>
            </w:r>
            <w:r w:rsidR="00A660C1" w:rsidRPr="001A1874">
              <w:rPr>
                <w:rFonts w:ascii="Calibri" w:hAnsi="Calibri" w:cs="Calibri"/>
                <w:kern w:val="0"/>
                <w:sz w:val="16"/>
                <w:szCs w:val="16"/>
                <w:highlight w:val="yellow"/>
              </w:rPr>
              <w:t>(</w:t>
            </w:r>
            <w:r w:rsidR="00742F6A" w:rsidRPr="001A1874">
              <w:rPr>
                <w:rFonts w:ascii="Calibri" w:hAnsi="Calibri" w:cs="Calibri"/>
                <w:kern w:val="0"/>
                <w:sz w:val="16"/>
                <w:szCs w:val="16"/>
                <w:highlight w:val="yellow"/>
              </w:rPr>
              <w:t xml:space="preserve">“DDTL” </w:t>
            </w:r>
            <w:r w:rsidR="00A660C1" w:rsidRPr="001A1874">
              <w:rPr>
                <w:rFonts w:ascii="Calibri" w:hAnsi="Calibri" w:cs="Calibri"/>
                <w:kern w:val="0"/>
                <w:sz w:val="16"/>
                <w:szCs w:val="16"/>
                <w:highlight w:val="yellow"/>
              </w:rPr>
              <w:t xml:space="preserve">together with the </w:t>
            </w:r>
            <w:r w:rsidR="00F0350B">
              <w:rPr>
                <w:rFonts w:ascii="Calibri" w:hAnsi="Calibri" w:cs="Calibri"/>
                <w:kern w:val="0"/>
                <w:sz w:val="16"/>
                <w:szCs w:val="16"/>
                <w:highlight w:val="yellow"/>
              </w:rPr>
              <w:t>1L TLB</w:t>
            </w:r>
            <w:r w:rsidR="00A660C1" w:rsidRPr="001A1874">
              <w:rPr>
                <w:rFonts w:ascii="Calibri" w:hAnsi="Calibri" w:cs="Calibri"/>
                <w:kern w:val="0"/>
                <w:sz w:val="16"/>
                <w:szCs w:val="16"/>
                <w:highlight w:val="yellow"/>
              </w:rPr>
              <w:t>, the “Term Loan Facilities”)</w:t>
            </w:r>
            <w:r w:rsidR="001A1874" w:rsidRPr="001A1874">
              <w:rPr>
                <w:rFonts w:ascii="Calibri" w:hAnsi="Calibri" w:cs="Calibri"/>
                <w:kern w:val="0"/>
                <w:sz w:val="16"/>
                <w:szCs w:val="16"/>
                <w:highlight w:val="yellow"/>
              </w:rPr>
              <w:t>]</w:t>
            </w:r>
          </w:p>
        </w:tc>
      </w:tr>
      <w:tr w:rsidR="00A660C1" w:rsidRPr="009C7E28" w14:paraId="1B95AE09" w14:textId="77777777" w:rsidTr="00F66191">
        <w:trPr>
          <w:trHeight w:val="20"/>
        </w:trPr>
        <w:tc>
          <w:tcPr>
            <w:tcW w:w="2245" w:type="dxa"/>
            <w:shd w:val="clear" w:color="auto" w:fill="D8E6ED" w:themeFill="accent1" w:themeFillTint="33"/>
          </w:tcPr>
          <w:p w14:paraId="605FA7A8"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Use of Proceeds</w:t>
            </w:r>
          </w:p>
        </w:tc>
        <w:tc>
          <w:tcPr>
            <w:tcW w:w="12155" w:type="dxa"/>
            <w:gridSpan w:val="2"/>
          </w:tcPr>
          <w:p w14:paraId="011EF47A" w14:textId="7F4DBE57" w:rsidR="00A660C1" w:rsidRPr="00AB4AA2" w:rsidRDefault="00CD023D"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 xml:space="preserve">Proceeds from the First Lien Facilities </w:t>
            </w:r>
            <w:r w:rsidR="00A660C1" w:rsidRPr="00AB4AA2">
              <w:rPr>
                <w:rFonts w:ascii="Calibri" w:hAnsi="Calibri" w:cs="Calibri"/>
                <w:kern w:val="0"/>
                <w:sz w:val="16"/>
                <w:szCs w:val="16"/>
              </w:rPr>
              <w:t xml:space="preserve">shall be used to </w:t>
            </w:r>
            <w:r w:rsidR="00EB0F15">
              <w:rPr>
                <w:rFonts w:ascii="Calibri" w:hAnsi="Calibri" w:cs="Calibri"/>
                <w:kern w:val="0"/>
                <w:sz w:val="16"/>
                <w:szCs w:val="16"/>
              </w:rPr>
              <w:t>[</w:t>
            </w:r>
            <w:r w:rsidR="00A660C1" w:rsidRPr="00EB0F15">
              <w:rPr>
                <w:rFonts w:ascii="Calibri" w:hAnsi="Calibri" w:cs="Calibri"/>
                <w:kern w:val="0"/>
                <w:sz w:val="16"/>
                <w:szCs w:val="16"/>
                <w:highlight w:val="yellow"/>
              </w:rPr>
              <w:t>(i) refinance existing indebtedness, (ii) pay consideration for acquisitions under LOI</w:t>
            </w:r>
            <w:r w:rsidR="00376B0E">
              <w:rPr>
                <w:rFonts w:ascii="Calibri" w:hAnsi="Calibri" w:cs="Calibri"/>
                <w:kern w:val="0"/>
                <w:sz w:val="16"/>
                <w:szCs w:val="16"/>
                <w:highlight w:val="yellow"/>
              </w:rPr>
              <w:t xml:space="preserve"> </w:t>
            </w:r>
            <w:r w:rsidR="00B84E67">
              <w:rPr>
                <w:rFonts w:ascii="Calibri" w:hAnsi="Calibri" w:cs="Calibri"/>
                <w:kern w:val="0"/>
                <w:sz w:val="16"/>
                <w:szCs w:val="16"/>
                <w:highlight w:val="yellow"/>
              </w:rPr>
              <w:t>completed after the Closing Date (or, within [60] days, reimburse [Priority</w:t>
            </w:r>
            <w:r w:rsidR="008116A0">
              <w:rPr>
                <w:rFonts w:ascii="Calibri" w:hAnsi="Calibri" w:cs="Calibri"/>
                <w:kern w:val="0"/>
                <w:sz w:val="16"/>
                <w:szCs w:val="16"/>
                <w:highlight w:val="yellow"/>
              </w:rPr>
              <w:t>]</w:t>
            </w:r>
            <w:r w:rsidR="00B84E67">
              <w:rPr>
                <w:rFonts w:ascii="Calibri" w:hAnsi="Calibri" w:cs="Calibri"/>
                <w:kern w:val="0"/>
                <w:sz w:val="16"/>
                <w:szCs w:val="16"/>
                <w:highlight w:val="yellow"/>
              </w:rPr>
              <w:t xml:space="preserve"> Revolver drawings or balance sheet cash used for the same purpose</w:t>
            </w:r>
            <w:r w:rsidR="008116A0">
              <w:rPr>
                <w:rFonts w:ascii="Calibri" w:hAnsi="Calibri" w:cs="Calibri"/>
                <w:kern w:val="0"/>
                <w:sz w:val="16"/>
                <w:szCs w:val="16"/>
                <w:highlight w:val="yellow"/>
              </w:rPr>
              <w:t>)</w:t>
            </w:r>
            <w:r w:rsidR="00A660C1" w:rsidRPr="00EB0F15">
              <w:rPr>
                <w:rFonts w:ascii="Calibri" w:hAnsi="Calibri" w:cs="Calibri"/>
                <w:kern w:val="0"/>
                <w:sz w:val="16"/>
                <w:szCs w:val="16"/>
                <w:highlight w:val="yellow"/>
              </w:rPr>
              <w:t>, (iii) provide balance sheet cash for identified capital expenditures / growth initiatives, and (iv) pay related transaction fees and expenses</w:t>
            </w:r>
            <w:r w:rsidR="00EB0F15">
              <w:rPr>
                <w:rFonts w:ascii="Calibri" w:hAnsi="Calibri" w:cs="Calibri"/>
                <w:kern w:val="0"/>
                <w:sz w:val="16"/>
                <w:szCs w:val="16"/>
              </w:rPr>
              <w:t>]</w:t>
            </w:r>
            <w:r w:rsidR="00A660C1" w:rsidRPr="00AB4AA2">
              <w:rPr>
                <w:rFonts w:ascii="Calibri" w:hAnsi="Calibri" w:cs="Calibri"/>
                <w:kern w:val="0"/>
                <w:sz w:val="16"/>
                <w:szCs w:val="16"/>
              </w:rPr>
              <w:t>.</w:t>
            </w:r>
          </w:p>
        </w:tc>
      </w:tr>
      <w:tr w:rsidR="00A660C1" w:rsidRPr="009C7E28" w14:paraId="7E717D4B" w14:textId="77777777" w:rsidTr="00F66191">
        <w:trPr>
          <w:trHeight w:val="20"/>
        </w:trPr>
        <w:tc>
          <w:tcPr>
            <w:tcW w:w="2245" w:type="dxa"/>
            <w:shd w:val="clear" w:color="auto" w:fill="D8E6ED" w:themeFill="accent1" w:themeFillTint="33"/>
          </w:tcPr>
          <w:p w14:paraId="58424E36"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Commitment</w:t>
            </w:r>
          </w:p>
        </w:tc>
        <w:tc>
          <w:tcPr>
            <w:tcW w:w="12155" w:type="dxa"/>
            <w:gridSpan w:val="2"/>
          </w:tcPr>
          <w:p w14:paraId="02BF42C7" w14:textId="2BF18C2F"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 xml:space="preserve">100% of the </w:t>
            </w:r>
            <w:r w:rsidR="00734493">
              <w:rPr>
                <w:rFonts w:ascii="Calibri" w:hAnsi="Calibri" w:cs="Calibri"/>
                <w:kern w:val="0"/>
                <w:sz w:val="16"/>
                <w:szCs w:val="16"/>
              </w:rPr>
              <w:t>[</w:t>
            </w:r>
            <w:r w:rsidRPr="00734493">
              <w:rPr>
                <w:rFonts w:ascii="Calibri" w:hAnsi="Calibri" w:cs="Calibri"/>
                <w:kern w:val="0"/>
                <w:sz w:val="16"/>
                <w:szCs w:val="16"/>
                <w:highlight w:val="yellow"/>
              </w:rPr>
              <w:t>First Lien Facilities</w:t>
            </w:r>
            <w:r w:rsidR="00734493">
              <w:rPr>
                <w:rFonts w:ascii="Calibri" w:hAnsi="Calibri" w:cs="Calibri"/>
                <w:kern w:val="0"/>
                <w:sz w:val="16"/>
                <w:szCs w:val="16"/>
              </w:rPr>
              <w:t>]</w:t>
            </w:r>
          </w:p>
        </w:tc>
      </w:tr>
      <w:tr w:rsidR="00A660C1" w:rsidRPr="009C7E28" w14:paraId="3C3B1ACA" w14:textId="77777777" w:rsidTr="00F66191">
        <w:trPr>
          <w:trHeight w:val="20"/>
        </w:trPr>
        <w:tc>
          <w:tcPr>
            <w:tcW w:w="2245" w:type="dxa"/>
            <w:shd w:val="clear" w:color="auto" w:fill="D8E6ED" w:themeFill="accent1" w:themeFillTint="33"/>
          </w:tcPr>
          <w:p w14:paraId="62E09E82"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Maturity</w:t>
            </w:r>
          </w:p>
        </w:tc>
        <w:tc>
          <w:tcPr>
            <w:tcW w:w="12155" w:type="dxa"/>
            <w:gridSpan w:val="2"/>
          </w:tcPr>
          <w:p w14:paraId="1C31C40E" w14:textId="0F4F9244" w:rsidR="00A660C1" w:rsidRPr="00AB4AA2" w:rsidRDefault="00992567" w:rsidP="0004791B">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003E58A4" w:rsidRPr="00992567">
              <w:rPr>
                <w:rFonts w:ascii="Calibri" w:hAnsi="Calibri" w:cs="Calibri"/>
                <w:kern w:val="0"/>
                <w:sz w:val="16"/>
                <w:szCs w:val="16"/>
                <w:highlight w:val="yellow"/>
              </w:rPr>
              <w:t>Priority</w:t>
            </w:r>
            <w:r>
              <w:rPr>
                <w:rFonts w:ascii="Calibri" w:hAnsi="Calibri" w:cs="Calibri"/>
                <w:kern w:val="0"/>
                <w:sz w:val="16"/>
                <w:szCs w:val="16"/>
              </w:rPr>
              <w:t>]</w:t>
            </w:r>
            <w:r w:rsidR="003E58A4">
              <w:rPr>
                <w:rFonts w:ascii="Calibri" w:hAnsi="Calibri" w:cs="Calibri"/>
                <w:kern w:val="0"/>
                <w:sz w:val="16"/>
                <w:szCs w:val="16"/>
              </w:rPr>
              <w:t xml:space="preserve"> </w:t>
            </w:r>
            <w:r w:rsidR="00A660C1" w:rsidRPr="00AB4AA2">
              <w:rPr>
                <w:rFonts w:ascii="Calibri" w:hAnsi="Calibri" w:cs="Calibri"/>
                <w:kern w:val="0"/>
                <w:sz w:val="16"/>
                <w:szCs w:val="16"/>
              </w:rPr>
              <w:t xml:space="preserve">Revolver: </w:t>
            </w:r>
            <w:r w:rsidR="00EB0F15">
              <w:rPr>
                <w:rFonts w:ascii="Calibri" w:hAnsi="Calibri" w:cs="Calibri"/>
                <w:kern w:val="0"/>
                <w:sz w:val="16"/>
                <w:szCs w:val="16"/>
              </w:rPr>
              <w:t>[</w:t>
            </w:r>
            <w:r w:rsidR="00A660C1" w:rsidRPr="007C41E8">
              <w:rPr>
                <w:rFonts w:ascii="Calibri" w:hAnsi="Calibri" w:cs="Calibri"/>
                <w:kern w:val="0"/>
                <w:sz w:val="16"/>
                <w:szCs w:val="16"/>
                <w:highlight w:val="yellow"/>
              </w:rPr>
              <w:t>5</w:t>
            </w:r>
            <w:r w:rsidR="00EB0F15">
              <w:rPr>
                <w:rFonts w:ascii="Calibri" w:hAnsi="Calibri" w:cs="Calibri"/>
                <w:kern w:val="0"/>
                <w:sz w:val="16"/>
                <w:szCs w:val="16"/>
              </w:rPr>
              <w:t>]</w:t>
            </w:r>
            <w:r w:rsidR="00A660C1" w:rsidRPr="00AB4AA2">
              <w:rPr>
                <w:rFonts w:ascii="Calibri" w:hAnsi="Calibri" w:cs="Calibri"/>
                <w:kern w:val="0"/>
                <w:sz w:val="16"/>
                <w:szCs w:val="16"/>
              </w:rPr>
              <w:t xml:space="preserve"> Years</w:t>
            </w:r>
            <w:r w:rsidR="0004791B">
              <w:rPr>
                <w:rFonts w:ascii="Calibri" w:hAnsi="Calibri" w:cs="Calibri"/>
                <w:kern w:val="0"/>
                <w:sz w:val="16"/>
                <w:szCs w:val="16"/>
              </w:rPr>
              <w:t xml:space="preserve"> || </w:t>
            </w:r>
            <w:r>
              <w:rPr>
                <w:rFonts w:ascii="Calibri" w:hAnsi="Calibri" w:cs="Calibri"/>
                <w:kern w:val="0"/>
                <w:sz w:val="16"/>
                <w:szCs w:val="16"/>
              </w:rPr>
              <w:t>[</w:t>
            </w:r>
            <w:r w:rsidR="00A660C1" w:rsidRPr="00992567">
              <w:rPr>
                <w:rFonts w:ascii="Calibri" w:hAnsi="Calibri" w:cs="Calibri"/>
                <w:kern w:val="0"/>
                <w:sz w:val="16"/>
                <w:szCs w:val="16"/>
                <w:highlight w:val="yellow"/>
              </w:rPr>
              <w:t>Term Loan Facilities</w:t>
            </w:r>
            <w:r>
              <w:rPr>
                <w:rFonts w:ascii="Calibri" w:hAnsi="Calibri" w:cs="Calibri"/>
                <w:kern w:val="0"/>
                <w:sz w:val="16"/>
                <w:szCs w:val="16"/>
              </w:rPr>
              <w:t>]</w:t>
            </w:r>
            <w:r w:rsidR="00A660C1" w:rsidRPr="00AB4AA2">
              <w:rPr>
                <w:rFonts w:ascii="Calibri" w:hAnsi="Calibri" w:cs="Calibri"/>
                <w:kern w:val="0"/>
                <w:sz w:val="16"/>
                <w:szCs w:val="16"/>
              </w:rPr>
              <w:t xml:space="preserve">: </w:t>
            </w:r>
            <w:r w:rsidR="00EB0F15">
              <w:rPr>
                <w:rFonts w:ascii="Calibri" w:hAnsi="Calibri" w:cs="Calibri"/>
                <w:kern w:val="0"/>
                <w:sz w:val="16"/>
                <w:szCs w:val="16"/>
              </w:rPr>
              <w:t>[</w:t>
            </w:r>
            <w:r w:rsidR="00A660C1" w:rsidRPr="007C41E8">
              <w:rPr>
                <w:rFonts w:ascii="Calibri" w:hAnsi="Calibri" w:cs="Calibri"/>
                <w:kern w:val="0"/>
                <w:sz w:val="16"/>
                <w:szCs w:val="16"/>
                <w:highlight w:val="yellow"/>
              </w:rPr>
              <w:t>5</w:t>
            </w:r>
            <w:r w:rsidR="00EB0F15">
              <w:rPr>
                <w:rFonts w:ascii="Calibri" w:hAnsi="Calibri" w:cs="Calibri"/>
                <w:kern w:val="0"/>
                <w:sz w:val="16"/>
                <w:szCs w:val="16"/>
              </w:rPr>
              <w:t>]</w:t>
            </w:r>
            <w:r w:rsidR="00A660C1" w:rsidRPr="00AB4AA2">
              <w:rPr>
                <w:rFonts w:ascii="Calibri" w:hAnsi="Calibri" w:cs="Calibri"/>
                <w:kern w:val="0"/>
                <w:sz w:val="16"/>
                <w:szCs w:val="16"/>
              </w:rPr>
              <w:t xml:space="preserve"> Years </w:t>
            </w:r>
            <w:r w:rsidR="00734493" w:rsidRPr="00734493">
              <w:rPr>
                <w:rFonts w:ascii="Calibri" w:hAnsi="Calibri" w:cs="Calibri"/>
                <w:kern w:val="0"/>
                <w:sz w:val="16"/>
                <w:szCs w:val="16"/>
              </w:rPr>
              <w:t>[</w:t>
            </w:r>
            <w:r w:rsidR="00A660C1" w:rsidRPr="00734493">
              <w:rPr>
                <w:rFonts w:ascii="Calibri" w:hAnsi="Calibri" w:cs="Calibri"/>
                <w:kern w:val="0"/>
                <w:sz w:val="16"/>
                <w:szCs w:val="16"/>
                <w:highlight w:val="yellow"/>
              </w:rPr>
              <w:t>(</w:t>
            </w:r>
            <w:r w:rsidR="00742F6A" w:rsidRPr="00734493">
              <w:rPr>
                <w:rFonts w:ascii="Calibri" w:hAnsi="Calibri" w:cs="Calibri"/>
                <w:kern w:val="0"/>
                <w:sz w:val="16"/>
                <w:szCs w:val="16"/>
                <w:highlight w:val="yellow"/>
              </w:rPr>
              <w:t>DDTL</w:t>
            </w:r>
            <w:r w:rsidR="00A660C1" w:rsidRPr="00734493">
              <w:rPr>
                <w:rFonts w:ascii="Calibri" w:hAnsi="Calibri" w:cs="Calibri"/>
                <w:kern w:val="0"/>
                <w:sz w:val="16"/>
                <w:szCs w:val="16"/>
                <w:highlight w:val="yellow"/>
              </w:rPr>
              <w:t xml:space="preserve"> Availability Period of </w:t>
            </w:r>
            <w:r w:rsidR="00CD023D" w:rsidRPr="00734493">
              <w:rPr>
                <w:rFonts w:ascii="Calibri" w:hAnsi="Calibri" w:cs="Calibri"/>
                <w:kern w:val="0"/>
                <w:sz w:val="16"/>
                <w:szCs w:val="16"/>
                <w:highlight w:val="yellow"/>
              </w:rPr>
              <w:t>[</w:t>
            </w:r>
            <w:r w:rsidR="00A660C1" w:rsidRPr="00734493">
              <w:rPr>
                <w:rFonts w:ascii="Calibri" w:hAnsi="Calibri" w:cs="Calibri"/>
                <w:kern w:val="0"/>
                <w:sz w:val="16"/>
                <w:szCs w:val="16"/>
                <w:highlight w:val="yellow"/>
              </w:rPr>
              <w:t>24</w:t>
            </w:r>
            <w:r w:rsidR="00CD023D" w:rsidRPr="00734493">
              <w:rPr>
                <w:rFonts w:ascii="Calibri" w:hAnsi="Calibri" w:cs="Calibri"/>
                <w:kern w:val="0"/>
                <w:sz w:val="16"/>
                <w:szCs w:val="16"/>
                <w:highlight w:val="yellow"/>
              </w:rPr>
              <w:t>]</w:t>
            </w:r>
            <w:r w:rsidR="00A660C1" w:rsidRPr="00734493">
              <w:rPr>
                <w:rFonts w:ascii="Calibri" w:hAnsi="Calibri" w:cs="Calibri"/>
                <w:kern w:val="0"/>
                <w:sz w:val="16"/>
                <w:szCs w:val="16"/>
                <w:highlight w:val="yellow"/>
              </w:rPr>
              <w:t xml:space="preserve"> months)</w:t>
            </w:r>
            <w:r w:rsidR="00734493" w:rsidRPr="00734493">
              <w:rPr>
                <w:rFonts w:ascii="Calibri" w:hAnsi="Calibri" w:cs="Calibri"/>
                <w:kern w:val="0"/>
                <w:sz w:val="16"/>
                <w:szCs w:val="16"/>
              </w:rPr>
              <w:t>]</w:t>
            </w:r>
          </w:p>
        </w:tc>
      </w:tr>
      <w:tr w:rsidR="00A660C1" w:rsidRPr="009C7E28" w14:paraId="73A02768" w14:textId="77777777" w:rsidTr="006547E1">
        <w:trPr>
          <w:trHeight w:val="20"/>
        </w:trPr>
        <w:tc>
          <w:tcPr>
            <w:tcW w:w="2245" w:type="dxa"/>
            <w:shd w:val="clear" w:color="auto" w:fill="D8E6ED" w:themeFill="accent1" w:themeFillTint="33"/>
          </w:tcPr>
          <w:p w14:paraId="427F78B8"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Call Protection</w:t>
            </w:r>
          </w:p>
        </w:tc>
        <w:tc>
          <w:tcPr>
            <w:tcW w:w="12155" w:type="dxa"/>
            <w:gridSpan w:val="2"/>
            <w:tcBorders>
              <w:bottom w:val="single" w:sz="4" w:space="0" w:color="auto"/>
            </w:tcBorders>
          </w:tcPr>
          <w:p w14:paraId="54CA6561" w14:textId="555FE8A7" w:rsidR="00A660C1" w:rsidRPr="00AB4AA2" w:rsidRDefault="00742F6A" w:rsidP="00AD57F2">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003E58A4" w:rsidRPr="00CD023D">
              <w:rPr>
                <w:rFonts w:ascii="Calibri" w:hAnsi="Calibri" w:cs="Calibri"/>
                <w:kern w:val="0"/>
                <w:sz w:val="16"/>
                <w:szCs w:val="16"/>
                <w:highlight w:val="yellow"/>
              </w:rPr>
              <w:t>Priority</w:t>
            </w:r>
            <w:r w:rsidR="00CD023D">
              <w:rPr>
                <w:rFonts w:ascii="Calibri" w:hAnsi="Calibri" w:cs="Calibri"/>
                <w:kern w:val="0"/>
                <w:sz w:val="16"/>
                <w:szCs w:val="16"/>
              </w:rPr>
              <w:t>]</w:t>
            </w:r>
            <w:r w:rsidR="003E58A4">
              <w:rPr>
                <w:rFonts w:ascii="Calibri" w:hAnsi="Calibri" w:cs="Calibri"/>
                <w:kern w:val="0"/>
                <w:sz w:val="16"/>
                <w:szCs w:val="16"/>
              </w:rPr>
              <w:t xml:space="preserve"> </w:t>
            </w:r>
            <w:r w:rsidR="00A660C1" w:rsidRPr="00AB4AA2">
              <w:rPr>
                <w:rFonts w:ascii="Calibri" w:hAnsi="Calibri" w:cs="Calibri"/>
                <w:kern w:val="0"/>
                <w:sz w:val="16"/>
                <w:szCs w:val="16"/>
              </w:rPr>
              <w:t>Revolver: N/A</w:t>
            </w:r>
            <w:r w:rsidR="00AD57F2">
              <w:rPr>
                <w:rFonts w:ascii="Calibri" w:hAnsi="Calibri" w:cs="Calibri"/>
                <w:kern w:val="0"/>
                <w:sz w:val="16"/>
                <w:szCs w:val="16"/>
              </w:rPr>
              <w:t xml:space="preserve"> || </w:t>
            </w:r>
            <w:r w:rsidR="00992567">
              <w:rPr>
                <w:rFonts w:ascii="Calibri" w:hAnsi="Calibri" w:cs="Calibri"/>
                <w:kern w:val="0"/>
                <w:sz w:val="16"/>
                <w:szCs w:val="16"/>
              </w:rPr>
              <w:t>[</w:t>
            </w:r>
            <w:r w:rsidR="00A660C1" w:rsidRPr="00992567">
              <w:rPr>
                <w:rFonts w:ascii="Calibri" w:hAnsi="Calibri" w:cs="Calibri"/>
                <w:kern w:val="0"/>
                <w:sz w:val="16"/>
                <w:szCs w:val="16"/>
                <w:highlight w:val="yellow"/>
              </w:rPr>
              <w:t>Term Loan Facilities</w:t>
            </w:r>
            <w:r w:rsidR="00992567">
              <w:rPr>
                <w:rFonts w:ascii="Calibri" w:hAnsi="Calibri" w:cs="Calibri"/>
                <w:kern w:val="0"/>
                <w:sz w:val="16"/>
                <w:szCs w:val="16"/>
              </w:rPr>
              <w:t>]</w:t>
            </w:r>
            <w:r w:rsidR="00A660C1" w:rsidRPr="00AB4AA2">
              <w:rPr>
                <w:rFonts w:ascii="Calibri" w:hAnsi="Calibri" w:cs="Calibri"/>
                <w:kern w:val="0"/>
                <w:sz w:val="16"/>
                <w:szCs w:val="16"/>
              </w:rPr>
              <w:t xml:space="preserve">: </w:t>
            </w:r>
            <w:r>
              <w:rPr>
                <w:rFonts w:ascii="Calibri" w:hAnsi="Calibri" w:cs="Calibri"/>
                <w:kern w:val="0"/>
                <w:sz w:val="16"/>
                <w:szCs w:val="16"/>
              </w:rPr>
              <w:t>[</w:t>
            </w:r>
            <w:r w:rsidR="00A660C1" w:rsidRPr="00742F6A">
              <w:rPr>
                <w:rFonts w:ascii="Calibri" w:hAnsi="Calibri" w:cs="Calibri"/>
                <w:kern w:val="0"/>
                <w:sz w:val="16"/>
                <w:szCs w:val="16"/>
                <w:highlight w:val="yellow"/>
              </w:rPr>
              <w:t>102 / 101 (with carve-outs for change-of-control and IPO)</w:t>
            </w:r>
            <w:r w:rsidRPr="00742F6A">
              <w:rPr>
                <w:rFonts w:ascii="Calibri" w:hAnsi="Calibri" w:cs="Calibri"/>
                <w:kern w:val="0"/>
                <w:sz w:val="16"/>
                <w:szCs w:val="16"/>
                <w:highlight w:val="yellow"/>
              </w:rPr>
              <w:t>]</w:t>
            </w:r>
          </w:p>
        </w:tc>
      </w:tr>
      <w:tr w:rsidR="00AD57F2" w:rsidRPr="009C7E28" w14:paraId="2E882D1F" w14:textId="77777777" w:rsidTr="006547E1">
        <w:trPr>
          <w:trHeight w:val="144"/>
        </w:trPr>
        <w:tc>
          <w:tcPr>
            <w:tcW w:w="2245" w:type="dxa"/>
            <w:vMerge w:val="restart"/>
            <w:shd w:val="clear" w:color="auto" w:fill="D8E6ED" w:themeFill="accent1" w:themeFillTint="33"/>
          </w:tcPr>
          <w:p w14:paraId="6214B392" w14:textId="6267627A" w:rsidR="00AD57F2" w:rsidRPr="009C7E28" w:rsidRDefault="00AD57F2" w:rsidP="000F0B0A">
            <w:pPr>
              <w:spacing w:after="0"/>
              <w:rPr>
                <w:rFonts w:ascii="Calibri" w:hAnsi="Calibri" w:cs="Calibri"/>
                <w:kern w:val="0"/>
                <w:sz w:val="16"/>
                <w:szCs w:val="16"/>
              </w:rPr>
            </w:pPr>
            <w:r>
              <w:rPr>
                <w:rFonts w:ascii="Calibri" w:hAnsi="Calibri" w:cs="Calibri"/>
                <w:b/>
                <w:bCs/>
                <w:kern w:val="24"/>
                <w:sz w:val="16"/>
                <w:szCs w:val="16"/>
              </w:rPr>
              <w:t>Pricing</w:t>
            </w:r>
          </w:p>
        </w:tc>
        <w:tc>
          <w:tcPr>
            <w:tcW w:w="12155" w:type="dxa"/>
            <w:gridSpan w:val="2"/>
            <w:tcBorders>
              <w:bottom w:val="nil"/>
            </w:tcBorders>
          </w:tcPr>
          <w:p w14:paraId="0E56AF1A" w14:textId="1FF9AD23" w:rsidR="00AD57F2" w:rsidRPr="00AD57F2" w:rsidRDefault="00AD57F2" w:rsidP="00AD57F2">
            <w:pPr>
              <w:pStyle w:val="ListParagraph"/>
              <w:numPr>
                <w:ilvl w:val="0"/>
                <w:numId w:val="27"/>
              </w:numPr>
              <w:spacing w:after="0"/>
              <w:ind w:left="288" w:hanging="288"/>
              <w:jc w:val="both"/>
              <w:rPr>
                <w:rFonts w:ascii="Calibri" w:hAnsi="Calibri" w:cs="Calibri"/>
                <w:b/>
                <w:bCs/>
                <w:i/>
                <w:iCs/>
                <w:kern w:val="0"/>
                <w:sz w:val="16"/>
                <w:szCs w:val="16"/>
              </w:rPr>
            </w:pPr>
            <w:r w:rsidRPr="00AD57F2">
              <w:rPr>
                <w:rFonts w:ascii="Calibri" w:hAnsi="Calibri" w:cs="Calibri"/>
                <w:b/>
                <w:bCs/>
                <w:i/>
                <w:iCs/>
                <w:kern w:val="0"/>
                <w:sz w:val="16"/>
                <w:szCs w:val="16"/>
              </w:rPr>
              <w:t>Opening Blended Pricing: S + [</w:t>
            </w:r>
            <w:r w:rsidRPr="00AD57F2">
              <w:rPr>
                <w:rFonts w:ascii="Calibri" w:hAnsi="Calibri" w:cs="Calibri"/>
                <w:b/>
                <w:bCs/>
                <w:i/>
                <w:iCs/>
                <w:kern w:val="0"/>
                <w:sz w:val="16"/>
                <w:szCs w:val="16"/>
                <w:highlight w:val="yellow"/>
              </w:rPr>
              <w:t>XXX</w:t>
            </w:r>
            <w:r w:rsidRPr="00AD57F2">
              <w:rPr>
                <w:rFonts w:ascii="Calibri" w:hAnsi="Calibri" w:cs="Calibri"/>
                <w:b/>
                <w:bCs/>
                <w:i/>
                <w:iCs/>
                <w:kern w:val="0"/>
                <w:sz w:val="16"/>
                <w:szCs w:val="16"/>
              </w:rPr>
              <w:t>]</w:t>
            </w:r>
          </w:p>
        </w:tc>
      </w:tr>
      <w:tr w:rsidR="00AD57F2" w:rsidRPr="009C7E28" w14:paraId="537545E1" w14:textId="77777777" w:rsidTr="006547E1">
        <w:trPr>
          <w:trHeight w:val="569"/>
        </w:trPr>
        <w:tc>
          <w:tcPr>
            <w:tcW w:w="2245" w:type="dxa"/>
            <w:vMerge/>
            <w:shd w:val="clear" w:color="auto" w:fill="D8E6ED" w:themeFill="accent1" w:themeFillTint="33"/>
          </w:tcPr>
          <w:p w14:paraId="13AB5F60" w14:textId="77777777" w:rsidR="00AD57F2" w:rsidRDefault="00AD57F2" w:rsidP="000F0B0A">
            <w:pPr>
              <w:spacing w:after="0"/>
              <w:rPr>
                <w:rFonts w:ascii="Calibri" w:hAnsi="Calibri" w:cs="Calibri"/>
                <w:b/>
                <w:bCs/>
                <w:kern w:val="24"/>
                <w:sz w:val="16"/>
                <w:szCs w:val="16"/>
              </w:rPr>
            </w:pPr>
          </w:p>
        </w:tc>
        <w:tc>
          <w:tcPr>
            <w:tcW w:w="6077" w:type="dxa"/>
            <w:tcBorders>
              <w:top w:val="nil"/>
              <w:right w:val="nil"/>
            </w:tcBorders>
            <w:tcMar>
              <w:right w:w="86" w:type="dxa"/>
            </w:tcMar>
          </w:tcPr>
          <w:p w14:paraId="7A8987D3" w14:textId="6375DFF0" w:rsidR="00206448" w:rsidRPr="00206448" w:rsidRDefault="00AD57F2">
            <w:pPr>
              <w:pStyle w:val="ListParagraph"/>
              <w:numPr>
                <w:ilvl w:val="0"/>
                <w:numId w:val="27"/>
              </w:numPr>
              <w:spacing w:after="0"/>
              <w:ind w:left="288" w:hanging="288"/>
              <w:jc w:val="both"/>
              <w:rPr>
                <w:rFonts w:ascii="Calibri" w:hAnsi="Calibri" w:cs="Calibri"/>
                <w:kern w:val="0"/>
                <w:sz w:val="16"/>
                <w:szCs w:val="16"/>
              </w:rPr>
            </w:pPr>
            <w:r w:rsidRPr="00206448">
              <w:rPr>
                <w:rFonts w:ascii="Calibri" w:hAnsi="Calibri" w:cs="Calibri"/>
                <w:kern w:val="0"/>
                <w:sz w:val="16"/>
                <w:szCs w:val="16"/>
              </w:rPr>
              <w:t>[</w:t>
            </w:r>
            <w:r w:rsidRPr="00206448">
              <w:rPr>
                <w:rFonts w:ascii="Calibri" w:hAnsi="Calibri" w:cs="Calibri"/>
                <w:kern w:val="0"/>
                <w:sz w:val="16"/>
                <w:szCs w:val="16"/>
                <w:highlight w:val="yellow"/>
              </w:rPr>
              <w:t>Priority</w:t>
            </w:r>
            <w:r w:rsidRPr="00206448">
              <w:rPr>
                <w:rFonts w:ascii="Calibri" w:hAnsi="Calibri" w:cs="Calibri"/>
                <w:kern w:val="0"/>
                <w:sz w:val="16"/>
                <w:szCs w:val="16"/>
              </w:rPr>
              <w:t>] Revolver</w:t>
            </w:r>
            <w:r w:rsidR="00206448" w:rsidRPr="00206448">
              <w:rPr>
                <w:rFonts w:ascii="Calibri" w:hAnsi="Calibri" w:cs="Calibri"/>
                <w:kern w:val="0"/>
                <w:sz w:val="16"/>
                <w:szCs w:val="16"/>
              </w:rPr>
              <w:t>: Initially S + [</w:t>
            </w:r>
            <w:r w:rsidR="00206448" w:rsidRPr="00206448">
              <w:rPr>
                <w:rFonts w:ascii="Calibri" w:hAnsi="Calibri" w:cs="Calibri"/>
                <w:kern w:val="0"/>
                <w:sz w:val="16"/>
                <w:szCs w:val="16"/>
                <w:highlight w:val="yellow"/>
              </w:rPr>
              <w:t>XXX</w:t>
            </w:r>
            <w:r w:rsidR="00206448" w:rsidRPr="00206448">
              <w:rPr>
                <w:rFonts w:ascii="Calibri" w:hAnsi="Calibri" w:cs="Calibri"/>
                <w:kern w:val="0"/>
                <w:sz w:val="16"/>
                <w:szCs w:val="16"/>
              </w:rPr>
              <w:t>] ([</w:t>
            </w:r>
            <w:proofErr w:type="gramStart"/>
            <w:r w:rsidR="00206448" w:rsidRPr="00206448">
              <w:rPr>
                <w:rFonts w:ascii="Calibri" w:hAnsi="Calibri" w:cs="Calibri"/>
                <w:kern w:val="0"/>
                <w:sz w:val="16"/>
                <w:szCs w:val="16"/>
                <w:highlight w:val="yellow"/>
              </w:rPr>
              <w:t>1.00</w:t>
            </w:r>
            <w:r w:rsidR="00206448" w:rsidRPr="00206448">
              <w:rPr>
                <w:rFonts w:ascii="Calibri" w:hAnsi="Calibri" w:cs="Calibri"/>
                <w:kern w:val="0"/>
                <w:sz w:val="16"/>
                <w:szCs w:val="16"/>
              </w:rPr>
              <w:t>]%</w:t>
            </w:r>
            <w:proofErr w:type="gramEnd"/>
            <w:r w:rsidR="00206448" w:rsidRPr="00206448">
              <w:rPr>
                <w:rFonts w:ascii="Calibri" w:hAnsi="Calibri" w:cs="Calibri"/>
                <w:kern w:val="0"/>
                <w:sz w:val="16"/>
                <w:szCs w:val="16"/>
              </w:rPr>
              <w:t xml:space="preserve"> Floor) then subject to the following [</w:t>
            </w:r>
            <w:r w:rsidR="00206448" w:rsidRPr="00206448">
              <w:rPr>
                <w:rFonts w:ascii="Calibri" w:hAnsi="Calibri" w:cs="Calibri"/>
                <w:kern w:val="0"/>
                <w:sz w:val="16"/>
                <w:szCs w:val="16"/>
                <w:highlight w:val="yellow"/>
              </w:rPr>
              <w:t>Total Net Leverage</w:t>
            </w:r>
            <w:r w:rsidR="00206448" w:rsidRPr="00206448">
              <w:rPr>
                <w:rFonts w:ascii="Calibri" w:hAnsi="Calibri" w:cs="Calibri"/>
                <w:kern w:val="0"/>
                <w:sz w:val="16"/>
                <w:szCs w:val="16"/>
              </w:rPr>
              <w:t>] pricing grid:</w:t>
            </w:r>
          </w:p>
          <w:p w14:paraId="092C98C6" w14:textId="3B66068A" w:rsidR="00206448" w:rsidRPr="00AD57F2" w:rsidRDefault="00206448" w:rsidP="00206448">
            <w:pPr>
              <w:pStyle w:val="ListParagraph"/>
              <w:numPr>
                <w:ilvl w:val="0"/>
                <w:numId w:val="27"/>
              </w:numPr>
              <w:spacing w:after="0"/>
              <w:ind w:left="576" w:hanging="288"/>
              <w:jc w:val="both"/>
              <w:rPr>
                <w:rFonts w:ascii="Calibri" w:hAnsi="Calibri" w:cs="Calibri"/>
                <w:kern w:val="0"/>
                <w:sz w:val="16"/>
                <w:szCs w:val="16"/>
              </w:rPr>
            </w:pPr>
            <w:r w:rsidRPr="00742F6A">
              <w:rPr>
                <w:rFonts w:ascii="Calibri" w:hAnsi="Calibri" w:cs="Calibri"/>
                <w:kern w:val="0"/>
                <w:sz w:val="16"/>
                <w:szCs w:val="16"/>
              </w:rPr>
              <w:t>[</w:t>
            </w:r>
            <w:r>
              <w:rPr>
                <w:rFonts w:ascii="Calibri" w:hAnsi="Calibri" w:cs="Calibri"/>
                <w:kern w:val="0"/>
                <w:sz w:val="16"/>
                <w:szCs w:val="16"/>
                <w:highlight w:val="yellow"/>
              </w:rPr>
              <w:t>≥</w:t>
            </w:r>
            <w:r w:rsidRPr="00742F6A">
              <w:rPr>
                <w:rFonts w:ascii="Calibri" w:hAnsi="Calibri" w:cs="Calibri"/>
                <w:kern w:val="0"/>
                <w:sz w:val="16"/>
                <w:szCs w:val="16"/>
                <w:highlight w:val="yellow"/>
              </w:rPr>
              <w:t xml:space="preserve"> </w:t>
            </w:r>
            <w:r>
              <w:rPr>
                <w:rFonts w:ascii="Calibri" w:hAnsi="Calibri" w:cs="Calibri"/>
                <w:kern w:val="0"/>
                <w:sz w:val="16"/>
                <w:szCs w:val="16"/>
                <w:highlight w:val="yellow"/>
              </w:rPr>
              <w:t>[X</w:t>
            </w:r>
            <w:r w:rsidRPr="00742F6A">
              <w:rPr>
                <w:rFonts w:ascii="Calibri" w:hAnsi="Calibri" w:cs="Calibri"/>
                <w:kern w:val="0"/>
                <w:sz w:val="16"/>
                <w:szCs w:val="16"/>
                <w:highlight w:val="yellow"/>
              </w:rPr>
              <w:t>.</w:t>
            </w:r>
            <w:r>
              <w:rPr>
                <w:rFonts w:ascii="Calibri" w:hAnsi="Calibri" w:cs="Calibri"/>
                <w:kern w:val="0"/>
                <w:sz w:val="16"/>
                <w:szCs w:val="16"/>
                <w:highlight w:val="yellow"/>
              </w:rPr>
              <w:t>XX]</w:t>
            </w:r>
            <w:r w:rsidRPr="00742F6A">
              <w:rPr>
                <w:rFonts w:ascii="Calibri" w:hAnsi="Calibri" w:cs="Calibri"/>
                <w:kern w:val="0"/>
                <w:sz w:val="16"/>
                <w:szCs w:val="16"/>
                <w:highlight w:val="yellow"/>
              </w:rPr>
              <w:t xml:space="preserve">x: S + </w:t>
            </w:r>
            <w:r>
              <w:rPr>
                <w:rFonts w:ascii="Calibri" w:hAnsi="Calibri" w:cs="Calibri"/>
                <w:kern w:val="0"/>
                <w:sz w:val="16"/>
                <w:szCs w:val="16"/>
                <w:highlight w:val="yellow"/>
              </w:rPr>
              <w:t>[</w:t>
            </w:r>
            <w:r w:rsidRPr="00571A3C">
              <w:rPr>
                <w:rFonts w:ascii="Calibri" w:hAnsi="Calibri" w:cs="Calibri"/>
                <w:kern w:val="0"/>
                <w:sz w:val="16"/>
                <w:szCs w:val="16"/>
                <w:highlight w:val="yellow"/>
              </w:rPr>
              <w:t>XXX]</w:t>
            </w:r>
          </w:p>
          <w:p w14:paraId="0EEDA5CC" w14:textId="5E0EE32B" w:rsidR="00206448" w:rsidRPr="00AD57F2" w:rsidRDefault="003A5F5C" w:rsidP="00206448">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highlight w:val="yellow"/>
              </w:rPr>
              <w:t>≥</w:t>
            </w:r>
            <w:r w:rsidR="00206448" w:rsidRPr="00742F6A">
              <w:rPr>
                <w:rFonts w:ascii="Calibri" w:hAnsi="Calibri" w:cs="Calibri"/>
                <w:kern w:val="0"/>
                <w:sz w:val="16"/>
                <w:szCs w:val="16"/>
                <w:highlight w:val="yellow"/>
              </w:rPr>
              <w:t xml:space="preserve"> </w:t>
            </w:r>
            <w:r w:rsidR="00206448">
              <w:rPr>
                <w:rFonts w:ascii="Calibri" w:hAnsi="Calibri" w:cs="Calibri"/>
                <w:kern w:val="0"/>
                <w:sz w:val="16"/>
                <w:szCs w:val="16"/>
                <w:highlight w:val="yellow"/>
              </w:rPr>
              <w:t>[</w:t>
            </w:r>
            <w:proofErr w:type="gramStart"/>
            <w:r w:rsidR="00206448">
              <w:rPr>
                <w:rFonts w:ascii="Calibri" w:hAnsi="Calibri" w:cs="Calibri"/>
                <w:kern w:val="0"/>
                <w:sz w:val="16"/>
                <w:szCs w:val="16"/>
                <w:highlight w:val="yellow"/>
              </w:rPr>
              <w:t>X</w:t>
            </w:r>
            <w:r w:rsidR="00206448" w:rsidRPr="00742F6A">
              <w:rPr>
                <w:rFonts w:ascii="Calibri" w:hAnsi="Calibri" w:cs="Calibri"/>
                <w:kern w:val="0"/>
                <w:sz w:val="16"/>
                <w:szCs w:val="16"/>
                <w:highlight w:val="yellow"/>
              </w:rPr>
              <w:t>.</w:t>
            </w:r>
            <w:r w:rsidR="00206448">
              <w:rPr>
                <w:rFonts w:ascii="Calibri" w:hAnsi="Calibri" w:cs="Calibri"/>
                <w:kern w:val="0"/>
                <w:sz w:val="16"/>
                <w:szCs w:val="16"/>
                <w:highlight w:val="yellow"/>
              </w:rPr>
              <w:t>XX</w:t>
            </w:r>
            <w:proofErr w:type="gramEnd"/>
            <w:r w:rsidR="00206448">
              <w:rPr>
                <w:rFonts w:ascii="Calibri" w:hAnsi="Calibri" w:cs="Calibri"/>
                <w:kern w:val="0"/>
                <w:sz w:val="16"/>
                <w:szCs w:val="16"/>
                <w:highlight w:val="yellow"/>
              </w:rPr>
              <w:t>]</w:t>
            </w:r>
            <w:r w:rsidR="00206448" w:rsidRPr="00742F6A">
              <w:rPr>
                <w:rFonts w:ascii="Calibri" w:hAnsi="Calibri" w:cs="Calibri"/>
                <w:kern w:val="0"/>
                <w:sz w:val="16"/>
                <w:szCs w:val="16"/>
                <w:highlight w:val="yellow"/>
              </w:rPr>
              <w:t xml:space="preserve">x and </w:t>
            </w:r>
            <w:r>
              <w:rPr>
                <w:rFonts w:ascii="Calibri" w:hAnsi="Calibri" w:cs="Calibri"/>
                <w:kern w:val="0"/>
                <w:sz w:val="16"/>
                <w:szCs w:val="16"/>
                <w:highlight w:val="yellow"/>
              </w:rPr>
              <w:t>&lt;</w:t>
            </w:r>
            <w:r w:rsidR="00206448" w:rsidRPr="00742F6A">
              <w:rPr>
                <w:rFonts w:ascii="Calibri" w:hAnsi="Calibri" w:cs="Calibri"/>
                <w:kern w:val="0"/>
                <w:sz w:val="16"/>
                <w:szCs w:val="16"/>
                <w:highlight w:val="yellow"/>
              </w:rPr>
              <w:t xml:space="preserve"> </w:t>
            </w:r>
            <w:r w:rsidR="00206448">
              <w:rPr>
                <w:rFonts w:ascii="Calibri" w:hAnsi="Calibri" w:cs="Calibri"/>
                <w:kern w:val="0"/>
                <w:sz w:val="16"/>
                <w:szCs w:val="16"/>
                <w:highlight w:val="yellow"/>
              </w:rPr>
              <w:t>[X</w:t>
            </w:r>
            <w:r w:rsidR="00206448" w:rsidRPr="00742F6A">
              <w:rPr>
                <w:rFonts w:ascii="Calibri" w:hAnsi="Calibri" w:cs="Calibri"/>
                <w:kern w:val="0"/>
                <w:sz w:val="16"/>
                <w:szCs w:val="16"/>
                <w:highlight w:val="yellow"/>
              </w:rPr>
              <w:t>.</w:t>
            </w:r>
            <w:r w:rsidR="00206448">
              <w:rPr>
                <w:rFonts w:ascii="Calibri" w:hAnsi="Calibri" w:cs="Calibri"/>
                <w:kern w:val="0"/>
                <w:sz w:val="16"/>
                <w:szCs w:val="16"/>
                <w:highlight w:val="yellow"/>
              </w:rPr>
              <w:t>XX]</w:t>
            </w:r>
            <w:r w:rsidR="00206448" w:rsidRPr="00742F6A">
              <w:rPr>
                <w:rFonts w:ascii="Calibri" w:hAnsi="Calibri" w:cs="Calibri"/>
                <w:kern w:val="0"/>
                <w:sz w:val="16"/>
                <w:szCs w:val="16"/>
                <w:highlight w:val="yellow"/>
              </w:rPr>
              <w:t xml:space="preserve">x: S + </w:t>
            </w:r>
            <w:r w:rsidR="00206448">
              <w:rPr>
                <w:rFonts w:ascii="Calibri" w:hAnsi="Calibri" w:cs="Calibri"/>
                <w:kern w:val="0"/>
                <w:sz w:val="16"/>
                <w:szCs w:val="16"/>
                <w:highlight w:val="yellow"/>
              </w:rPr>
              <w:t>[XXX]</w:t>
            </w:r>
          </w:p>
          <w:p w14:paraId="21E9D39F" w14:textId="2FB3F47A" w:rsidR="00AD57F2" w:rsidRPr="00742F6A" w:rsidRDefault="003A5F5C" w:rsidP="00206448">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highlight w:val="yellow"/>
              </w:rPr>
              <w:t>≥</w:t>
            </w:r>
            <w:r w:rsidR="00206448" w:rsidRPr="00AD57F2">
              <w:rPr>
                <w:rFonts w:ascii="Calibri" w:hAnsi="Calibri" w:cs="Calibri"/>
                <w:kern w:val="0"/>
                <w:sz w:val="16"/>
                <w:szCs w:val="16"/>
                <w:highlight w:val="yellow"/>
              </w:rPr>
              <w:t xml:space="preserve"> [X.XX]x: S + [XXX]</w:t>
            </w:r>
            <w:r w:rsidR="00206448" w:rsidRPr="00AD57F2">
              <w:rPr>
                <w:rFonts w:ascii="Calibri" w:hAnsi="Calibri" w:cs="Calibri"/>
                <w:kern w:val="0"/>
                <w:sz w:val="16"/>
                <w:szCs w:val="16"/>
              </w:rPr>
              <w:t>]</w:t>
            </w:r>
          </w:p>
        </w:tc>
        <w:tc>
          <w:tcPr>
            <w:tcW w:w="6078" w:type="dxa"/>
            <w:tcBorders>
              <w:top w:val="nil"/>
              <w:left w:val="nil"/>
            </w:tcBorders>
            <w:tcMar>
              <w:left w:w="86" w:type="dxa"/>
            </w:tcMar>
          </w:tcPr>
          <w:p w14:paraId="15BEE294" w14:textId="77777777" w:rsidR="00AD57F2" w:rsidRPr="00AB4AA2" w:rsidRDefault="00AD57F2" w:rsidP="00AD57F2">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Pr="007C41E8">
              <w:rPr>
                <w:rFonts w:ascii="Calibri" w:hAnsi="Calibri" w:cs="Calibri"/>
                <w:kern w:val="0"/>
                <w:sz w:val="16"/>
                <w:szCs w:val="16"/>
                <w:highlight w:val="yellow"/>
              </w:rPr>
              <w:t>Term Loan Facilities</w:t>
            </w:r>
            <w:r>
              <w:rPr>
                <w:rFonts w:ascii="Calibri" w:hAnsi="Calibri" w:cs="Calibri"/>
                <w:kern w:val="0"/>
                <w:sz w:val="16"/>
                <w:szCs w:val="16"/>
              </w:rPr>
              <w:t xml:space="preserve">]: Initially </w:t>
            </w:r>
            <w:r w:rsidRPr="00AB4AA2">
              <w:rPr>
                <w:rFonts w:ascii="Calibri" w:hAnsi="Calibri" w:cs="Calibri"/>
                <w:kern w:val="0"/>
                <w:sz w:val="16"/>
                <w:szCs w:val="16"/>
              </w:rPr>
              <w:t xml:space="preserve">S + </w:t>
            </w:r>
            <w:r>
              <w:rPr>
                <w:rFonts w:ascii="Calibri" w:hAnsi="Calibri" w:cs="Calibri"/>
                <w:kern w:val="0"/>
                <w:sz w:val="16"/>
                <w:szCs w:val="16"/>
              </w:rPr>
              <w:t>[</w:t>
            </w:r>
            <w:r>
              <w:rPr>
                <w:rFonts w:ascii="Calibri" w:hAnsi="Calibri" w:cs="Calibri"/>
                <w:kern w:val="0"/>
                <w:sz w:val="16"/>
                <w:szCs w:val="16"/>
                <w:highlight w:val="yellow"/>
              </w:rPr>
              <w:t>XXX</w:t>
            </w:r>
            <w:r>
              <w:rPr>
                <w:rFonts w:ascii="Calibri" w:hAnsi="Calibri" w:cs="Calibri"/>
                <w:kern w:val="0"/>
                <w:sz w:val="16"/>
                <w:szCs w:val="16"/>
              </w:rPr>
              <w:t>]</w:t>
            </w:r>
            <w:r w:rsidRPr="00AB4AA2">
              <w:rPr>
                <w:rFonts w:ascii="Calibri" w:hAnsi="Calibri" w:cs="Calibri"/>
                <w:kern w:val="0"/>
                <w:sz w:val="16"/>
                <w:szCs w:val="16"/>
              </w:rPr>
              <w:t xml:space="preserve"> (</w:t>
            </w:r>
            <w:r>
              <w:rPr>
                <w:rFonts w:ascii="Calibri" w:hAnsi="Calibri" w:cs="Calibri"/>
                <w:kern w:val="0"/>
                <w:sz w:val="16"/>
                <w:szCs w:val="16"/>
              </w:rPr>
              <w:t>[</w:t>
            </w:r>
            <w:proofErr w:type="gramStart"/>
            <w:r w:rsidRPr="007C41E8">
              <w:rPr>
                <w:rFonts w:ascii="Calibri" w:hAnsi="Calibri" w:cs="Calibri"/>
                <w:kern w:val="0"/>
                <w:sz w:val="16"/>
                <w:szCs w:val="16"/>
                <w:highlight w:val="yellow"/>
              </w:rPr>
              <w:t>1.00</w:t>
            </w:r>
            <w:r>
              <w:rPr>
                <w:rFonts w:ascii="Calibri" w:hAnsi="Calibri" w:cs="Calibri"/>
                <w:kern w:val="0"/>
                <w:sz w:val="16"/>
                <w:szCs w:val="16"/>
              </w:rPr>
              <w:t>]</w:t>
            </w:r>
            <w:r w:rsidRPr="00AB4AA2">
              <w:rPr>
                <w:rFonts w:ascii="Calibri" w:hAnsi="Calibri" w:cs="Calibri"/>
                <w:kern w:val="0"/>
                <w:sz w:val="16"/>
                <w:szCs w:val="16"/>
              </w:rPr>
              <w:t>%</w:t>
            </w:r>
            <w:proofErr w:type="gramEnd"/>
            <w:r w:rsidRPr="00AB4AA2">
              <w:rPr>
                <w:rFonts w:ascii="Calibri" w:hAnsi="Calibri" w:cs="Calibri"/>
                <w:kern w:val="0"/>
                <w:sz w:val="16"/>
                <w:szCs w:val="16"/>
              </w:rPr>
              <w:t xml:space="preserve"> </w:t>
            </w:r>
            <w:r>
              <w:rPr>
                <w:rFonts w:ascii="Calibri" w:hAnsi="Calibri" w:cs="Calibri"/>
                <w:kern w:val="0"/>
                <w:sz w:val="16"/>
                <w:szCs w:val="16"/>
              </w:rPr>
              <w:t>F</w:t>
            </w:r>
            <w:r w:rsidRPr="00AB4AA2">
              <w:rPr>
                <w:rFonts w:ascii="Calibri" w:hAnsi="Calibri" w:cs="Calibri"/>
                <w:kern w:val="0"/>
                <w:sz w:val="16"/>
                <w:szCs w:val="16"/>
              </w:rPr>
              <w:t>loor)</w:t>
            </w:r>
            <w:r>
              <w:rPr>
                <w:rFonts w:ascii="Calibri" w:hAnsi="Calibri" w:cs="Calibri"/>
                <w:kern w:val="0"/>
                <w:sz w:val="16"/>
                <w:szCs w:val="16"/>
              </w:rPr>
              <w:t xml:space="preserve"> then </w:t>
            </w:r>
            <w:r w:rsidRPr="00AB4AA2">
              <w:rPr>
                <w:rFonts w:ascii="Calibri" w:hAnsi="Calibri" w:cs="Calibri"/>
                <w:kern w:val="0"/>
                <w:sz w:val="16"/>
                <w:szCs w:val="16"/>
              </w:rPr>
              <w:t xml:space="preserve">subject to the following </w:t>
            </w:r>
            <w:r>
              <w:rPr>
                <w:rFonts w:ascii="Calibri" w:hAnsi="Calibri" w:cs="Calibri"/>
                <w:kern w:val="0"/>
                <w:sz w:val="16"/>
                <w:szCs w:val="16"/>
              </w:rPr>
              <w:t>[</w:t>
            </w:r>
            <w:r w:rsidRPr="007C41E8">
              <w:rPr>
                <w:rFonts w:ascii="Calibri" w:hAnsi="Calibri" w:cs="Calibri"/>
                <w:kern w:val="0"/>
                <w:sz w:val="16"/>
                <w:szCs w:val="16"/>
                <w:highlight w:val="yellow"/>
              </w:rPr>
              <w:t>Total Net Leverage</w:t>
            </w:r>
            <w:r>
              <w:rPr>
                <w:rFonts w:ascii="Calibri" w:hAnsi="Calibri" w:cs="Calibri"/>
                <w:kern w:val="0"/>
                <w:sz w:val="16"/>
                <w:szCs w:val="16"/>
              </w:rPr>
              <w:t>]</w:t>
            </w:r>
            <w:r w:rsidRPr="00AB4AA2">
              <w:rPr>
                <w:rFonts w:ascii="Calibri" w:hAnsi="Calibri" w:cs="Calibri"/>
                <w:kern w:val="0"/>
                <w:sz w:val="16"/>
                <w:szCs w:val="16"/>
              </w:rPr>
              <w:t xml:space="preserve"> pricing grid:</w:t>
            </w:r>
          </w:p>
          <w:p w14:paraId="69AC7CD2" w14:textId="77777777" w:rsidR="003A5F5C" w:rsidRPr="00AD57F2" w:rsidRDefault="003A5F5C" w:rsidP="003A5F5C">
            <w:pPr>
              <w:pStyle w:val="ListParagraph"/>
              <w:numPr>
                <w:ilvl w:val="0"/>
                <w:numId w:val="27"/>
              </w:numPr>
              <w:spacing w:after="0"/>
              <w:ind w:left="576" w:hanging="288"/>
              <w:jc w:val="both"/>
              <w:rPr>
                <w:rFonts w:ascii="Calibri" w:hAnsi="Calibri" w:cs="Calibri"/>
                <w:kern w:val="0"/>
                <w:sz w:val="16"/>
                <w:szCs w:val="16"/>
              </w:rPr>
            </w:pPr>
            <w:r w:rsidRPr="00742F6A">
              <w:rPr>
                <w:rFonts w:ascii="Calibri" w:hAnsi="Calibri" w:cs="Calibri"/>
                <w:kern w:val="0"/>
                <w:sz w:val="16"/>
                <w:szCs w:val="16"/>
              </w:rPr>
              <w:t>[</w:t>
            </w:r>
            <w:r>
              <w:rPr>
                <w:rFonts w:ascii="Calibri" w:hAnsi="Calibri" w:cs="Calibri"/>
                <w:kern w:val="0"/>
                <w:sz w:val="16"/>
                <w:szCs w:val="16"/>
                <w:highlight w:val="yellow"/>
              </w:rPr>
              <w:t>≥</w:t>
            </w:r>
            <w:r w:rsidRPr="00742F6A">
              <w:rPr>
                <w:rFonts w:ascii="Calibri" w:hAnsi="Calibri" w:cs="Calibri"/>
                <w:kern w:val="0"/>
                <w:sz w:val="16"/>
                <w:szCs w:val="16"/>
                <w:highlight w:val="yellow"/>
              </w:rPr>
              <w:t xml:space="preserve"> </w:t>
            </w:r>
            <w:r>
              <w:rPr>
                <w:rFonts w:ascii="Calibri" w:hAnsi="Calibri" w:cs="Calibri"/>
                <w:kern w:val="0"/>
                <w:sz w:val="16"/>
                <w:szCs w:val="16"/>
                <w:highlight w:val="yellow"/>
              </w:rPr>
              <w:t>[X</w:t>
            </w:r>
            <w:r w:rsidRPr="00742F6A">
              <w:rPr>
                <w:rFonts w:ascii="Calibri" w:hAnsi="Calibri" w:cs="Calibri"/>
                <w:kern w:val="0"/>
                <w:sz w:val="16"/>
                <w:szCs w:val="16"/>
                <w:highlight w:val="yellow"/>
              </w:rPr>
              <w:t>.</w:t>
            </w:r>
            <w:r>
              <w:rPr>
                <w:rFonts w:ascii="Calibri" w:hAnsi="Calibri" w:cs="Calibri"/>
                <w:kern w:val="0"/>
                <w:sz w:val="16"/>
                <w:szCs w:val="16"/>
                <w:highlight w:val="yellow"/>
              </w:rPr>
              <w:t>XX]</w:t>
            </w:r>
            <w:r w:rsidRPr="00742F6A">
              <w:rPr>
                <w:rFonts w:ascii="Calibri" w:hAnsi="Calibri" w:cs="Calibri"/>
                <w:kern w:val="0"/>
                <w:sz w:val="16"/>
                <w:szCs w:val="16"/>
                <w:highlight w:val="yellow"/>
              </w:rPr>
              <w:t xml:space="preserve">x: S + </w:t>
            </w:r>
            <w:r>
              <w:rPr>
                <w:rFonts w:ascii="Calibri" w:hAnsi="Calibri" w:cs="Calibri"/>
                <w:kern w:val="0"/>
                <w:sz w:val="16"/>
                <w:szCs w:val="16"/>
                <w:highlight w:val="yellow"/>
              </w:rPr>
              <w:t>[</w:t>
            </w:r>
            <w:r w:rsidRPr="00571A3C">
              <w:rPr>
                <w:rFonts w:ascii="Calibri" w:hAnsi="Calibri" w:cs="Calibri"/>
                <w:kern w:val="0"/>
                <w:sz w:val="16"/>
                <w:szCs w:val="16"/>
                <w:highlight w:val="yellow"/>
              </w:rPr>
              <w:t>XXX]</w:t>
            </w:r>
          </w:p>
          <w:p w14:paraId="193D82FF" w14:textId="77777777" w:rsidR="003A5F5C" w:rsidRPr="00AD57F2" w:rsidRDefault="003A5F5C" w:rsidP="003A5F5C">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highlight w:val="yellow"/>
              </w:rPr>
              <w:t>≥</w:t>
            </w:r>
            <w:r w:rsidRPr="00742F6A">
              <w:rPr>
                <w:rFonts w:ascii="Calibri" w:hAnsi="Calibri" w:cs="Calibri"/>
                <w:kern w:val="0"/>
                <w:sz w:val="16"/>
                <w:szCs w:val="16"/>
                <w:highlight w:val="yellow"/>
              </w:rPr>
              <w:t xml:space="preserve"> </w:t>
            </w:r>
            <w:r>
              <w:rPr>
                <w:rFonts w:ascii="Calibri" w:hAnsi="Calibri" w:cs="Calibri"/>
                <w:kern w:val="0"/>
                <w:sz w:val="16"/>
                <w:szCs w:val="16"/>
                <w:highlight w:val="yellow"/>
              </w:rPr>
              <w:t>[</w:t>
            </w:r>
            <w:proofErr w:type="gramStart"/>
            <w:r>
              <w:rPr>
                <w:rFonts w:ascii="Calibri" w:hAnsi="Calibri" w:cs="Calibri"/>
                <w:kern w:val="0"/>
                <w:sz w:val="16"/>
                <w:szCs w:val="16"/>
                <w:highlight w:val="yellow"/>
              </w:rPr>
              <w:t>X</w:t>
            </w:r>
            <w:r w:rsidRPr="00742F6A">
              <w:rPr>
                <w:rFonts w:ascii="Calibri" w:hAnsi="Calibri" w:cs="Calibri"/>
                <w:kern w:val="0"/>
                <w:sz w:val="16"/>
                <w:szCs w:val="16"/>
                <w:highlight w:val="yellow"/>
              </w:rPr>
              <w:t>.</w:t>
            </w:r>
            <w:r>
              <w:rPr>
                <w:rFonts w:ascii="Calibri" w:hAnsi="Calibri" w:cs="Calibri"/>
                <w:kern w:val="0"/>
                <w:sz w:val="16"/>
                <w:szCs w:val="16"/>
                <w:highlight w:val="yellow"/>
              </w:rPr>
              <w:t>XX</w:t>
            </w:r>
            <w:proofErr w:type="gramEnd"/>
            <w:r>
              <w:rPr>
                <w:rFonts w:ascii="Calibri" w:hAnsi="Calibri" w:cs="Calibri"/>
                <w:kern w:val="0"/>
                <w:sz w:val="16"/>
                <w:szCs w:val="16"/>
                <w:highlight w:val="yellow"/>
              </w:rPr>
              <w:t>]</w:t>
            </w:r>
            <w:r w:rsidRPr="00742F6A">
              <w:rPr>
                <w:rFonts w:ascii="Calibri" w:hAnsi="Calibri" w:cs="Calibri"/>
                <w:kern w:val="0"/>
                <w:sz w:val="16"/>
                <w:szCs w:val="16"/>
                <w:highlight w:val="yellow"/>
              </w:rPr>
              <w:t xml:space="preserve">x and </w:t>
            </w:r>
            <w:r>
              <w:rPr>
                <w:rFonts w:ascii="Calibri" w:hAnsi="Calibri" w:cs="Calibri"/>
                <w:kern w:val="0"/>
                <w:sz w:val="16"/>
                <w:szCs w:val="16"/>
                <w:highlight w:val="yellow"/>
              </w:rPr>
              <w:t>&lt;</w:t>
            </w:r>
            <w:r w:rsidRPr="00742F6A">
              <w:rPr>
                <w:rFonts w:ascii="Calibri" w:hAnsi="Calibri" w:cs="Calibri"/>
                <w:kern w:val="0"/>
                <w:sz w:val="16"/>
                <w:szCs w:val="16"/>
                <w:highlight w:val="yellow"/>
              </w:rPr>
              <w:t xml:space="preserve"> </w:t>
            </w:r>
            <w:r>
              <w:rPr>
                <w:rFonts w:ascii="Calibri" w:hAnsi="Calibri" w:cs="Calibri"/>
                <w:kern w:val="0"/>
                <w:sz w:val="16"/>
                <w:szCs w:val="16"/>
                <w:highlight w:val="yellow"/>
              </w:rPr>
              <w:t>[X</w:t>
            </w:r>
            <w:r w:rsidRPr="00742F6A">
              <w:rPr>
                <w:rFonts w:ascii="Calibri" w:hAnsi="Calibri" w:cs="Calibri"/>
                <w:kern w:val="0"/>
                <w:sz w:val="16"/>
                <w:szCs w:val="16"/>
                <w:highlight w:val="yellow"/>
              </w:rPr>
              <w:t>.</w:t>
            </w:r>
            <w:r>
              <w:rPr>
                <w:rFonts w:ascii="Calibri" w:hAnsi="Calibri" w:cs="Calibri"/>
                <w:kern w:val="0"/>
                <w:sz w:val="16"/>
                <w:szCs w:val="16"/>
                <w:highlight w:val="yellow"/>
              </w:rPr>
              <w:t>XX]</w:t>
            </w:r>
            <w:r w:rsidRPr="00742F6A">
              <w:rPr>
                <w:rFonts w:ascii="Calibri" w:hAnsi="Calibri" w:cs="Calibri"/>
                <w:kern w:val="0"/>
                <w:sz w:val="16"/>
                <w:szCs w:val="16"/>
                <w:highlight w:val="yellow"/>
              </w:rPr>
              <w:t xml:space="preserve">x: S + </w:t>
            </w:r>
            <w:r>
              <w:rPr>
                <w:rFonts w:ascii="Calibri" w:hAnsi="Calibri" w:cs="Calibri"/>
                <w:kern w:val="0"/>
                <w:sz w:val="16"/>
                <w:szCs w:val="16"/>
                <w:highlight w:val="yellow"/>
              </w:rPr>
              <w:t>[XXX]</w:t>
            </w:r>
          </w:p>
          <w:p w14:paraId="3076AA70" w14:textId="67D72A08" w:rsidR="00AD57F2" w:rsidRPr="00AD57F2" w:rsidRDefault="003A5F5C" w:rsidP="003A5F5C">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highlight w:val="yellow"/>
              </w:rPr>
              <w:t>≥</w:t>
            </w:r>
            <w:r w:rsidRPr="00AD57F2">
              <w:rPr>
                <w:rFonts w:ascii="Calibri" w:hAnsi="Calibri" w:cs="Calibri"/>
                <w:kern w:val="0"/>
                <w:sz w:val="16"/>
                <w:szCs w:val="16"/>
                <w:highlight w:val="yellow"/>
              </w:rPr>
              <w:t xml:space="preserve"> [X.XX]x: S + [XXX]</w:t>
            </w:r>
            <w:r w:rsidRPr="00AD57F2">
              <w:rPr>
                <w:rFonts w:ascii="Calibri" w:hAnsi="Calibri" w:cs="Calibri"/>
                <w:kern w:val="0"/>
                <w:sz w:val="16"/>
                <w:szCs w:val="16"/>
              </w:rPr>
              <w:t>]</w:t>
            </w:r>
          </w:p>
        </w:tc>
      </w:tr>
      <w:tr w:rsidR="00A660C1" w:rsidRPr="009C7E28" w14:paraId="64B99446" w14:textId="77777777" w:rsidTr="00F66191">
        <w:trPr>
          <w:trHeight w:val="20"/>
        </w:trPr>
        <w:tc>
          <w:tcPr>
            <w:tcW w:w="2245" w:type="dxa"/>
            <w:shd w:val="clear" w:color="auto" w:fill="D8E6ED" w:themeFill="accent1" w:themeFillTint="33"/>
          </w:tcPr>
          <w:p w14:paraId="3937CC56"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Amortization</w:t>
            </w:r>
          </w:p>
        </w:tc>
        <w:tc>
          <w:tcPr>
            <w:tcW w:w="12155" w:type="dxa"/>
            <w:gridSpan w:val="2"/>
          </w:tcPr>
          <w:p w14:paraId="196F7A75" w14:textId="49395B21" w:rsidR="00A660C1" w:rsidRPr="00AB4AA2" w:rsidRDefault="002F1D59" w:rsidP="006547E1">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00A50D70" w:rsidRPr="002F1D59">
              <w:rPr>
                <w:rFonts w:ascii="Calibri" w:hAnsi="Calibri" w:cs="Calibri"/>
                <w:kern w:val="0"/>
                <w:sz w:val="16"/>
                <w:szCs w:val="16"/>
                <w:highlight w:val="yellow"/>
              </w:rPr>
              <w:t>Priority</w:t>
            </w:r>
            <w:r>
              <w:rPr>
                <w:rFonts w:ascii="Calibri" w:hAnsi="Calibri" w:cs="Calibri"/>
                <w:kern w:val="0"/>
                <w:sz w:val="16"/>
                <w:szCs w:val="16"/>
              </w:rPr>
              <w:t>]</w:t>
            </w:r>
            <w:r w:rsidR="00A50D70">
              <w:rPr>
                <w:rFonts w:ascii="Calibri" w:hAnsi="Calibri" w:cs="Calibri"/>
                <w:kern w:val="0"/>
                <w:sz w:val="16"/>
                <w:szCs w:val="16"/>
              </w:rPr>
              <w:t xml:space="preserve"> </w:t>
            </w:r>
            <w:r w:rsidR="00A660C1" w:rsidRPr="00AB4AA2">
              <w:rPr>
                <w:rFonts w:ascii="Calibri" w:hAnsi="Calibri" w:cs="Calibri"/>
                <w:kern w:val="0"/>
                <w:sz w:val="16"/>
                <w:szCs w:val="16"/>
              </w:rPr>
              <w:t>Revolver: N/A</w:t>
            </w:r>
            <w:r w:rsidR="006547E1">
              <w:rPr>
                <w:rFonts w:ascii="Calibri" w:hAnsi="Calibri" w:cs="Calibri"/>
                <w:kern w:val="0"/>
                <w:sz w:val="16"/>
                <w:szCs w:val="16"/>
              </w:rPr>
              <w:t xml:space="preserve"> || </w:t>
            </w:r>
            <w:r w:rsidR="00742F6A">
              <w:rPr>
                <w:rFonts w:ascii="Calibri" w:hAnsi="Calibri" w:cs="Calibri"/>
                <w:kern w:val="0"/>
                <w:sz w:val="16"/>
                <w:szCs w:val="16"/>
              </w:rPr>
              <w:t>[</w:t>
            </w:r>
            <w:r w:rsidR="00A660C1" w:rsidRPr="007C41E8">
              <w:rPr>
                <w:rFonts w:ascii="Calibri" w:hAnsi="Calibri" w:cs="Calibri"/>
                <w:kern w:val="0"/>
                <w:sz w:val="16"/>
                <w:szCs w:val="16"/>
                <w:highlight w:val="yellow"/>
              </w:rPr>
              <w:t>Term Loan Facilities</w:t>
            </w:r>
            <w:r w:rsidR="00742F6A">
              <w:rPr>
                <w:rFonts w:ascii="Calibri" w:hAnsi="Calibri" w:cs="Calibri"/>
                <w:kern w:val="0"/>
                <w:sz w:val="16"/>
                <w:szCs w:val="16"/>
              </w:rPr>
              <w:t>]</w:t>
            </w:r>
            <w:r w:rsidR="00A660C1" w:rsidRPr="00AB4AA2">
              <w:rPr>
                <w:rFonts w:ascii="Calibri" w:hAnsi="Calibri" w:cs="Calibri"/>
                <w:kern w:val="0"/>
                <w:sz w:val="16"/>
                <w:szCs w:val="16"/>
              </w:rPr>
              <w:t xml:space="preserve">: </w:t>
            </w:r>
            <w:r w:rsidR="00742F6A">
              <w:rPr>
                <w:rFonts w:ascii="Calibri" w:hAnsi="Calibri" w:cs="Calibri"/>
                <w:kern w:val="0"/>
                <w:sz w:val="16"/>
                <w:szCs w:val="16"/>
              </w:rPr>
              <w:t>[</w:t>
            </w:r>
            <w:proofErr w:type="gramStart"/>
            <w:r w:rsidR="00A660C1" w:rsidRPr="007C41E8">
              <w:rPr>
                <w:rFonts w:ascii="Calibri" w:hAnsi="Calibri" w:cs="Calibri"/>
                <w:kern w:val="0"/>
                <w:sz w:val="16"/>
                <w:szCs w:val="16"/>
                <w:highlight w:val="yellow"/>
              </w:rPr>
              <w:t>1.00</w:t>
            </w:r>
            <w:r w:rsidR="00742F6A">
              <w:rPr>
                <w:rFonts w:ascii="Calibri" w:hAnsi="Calibri" w:cs="Calibri"/>
                <w:kern w:val="0"/>
                <w:sz w:val="16"/>
                <w:szCs w:val="16"/>
              </w:rPr>
              <w:t>]</w:t>
            </w:r>
            <w:r w:rsidR="00A660C1" w:rsidRPr="00AB4AA2">
              <w:rPr>
                <w:rFonts w:ascii="Calibri" w:hAnsi="Calibri" w:cs="Calibri"/>
                <w:kern w:val="0"/>
                <w:sz w:val="16"/>
                <w:szCs w:val="16"/>
              </w:rPr>
              <w:t>%</w:t>
            </w:r>
            <w:proofErr w:type="gramEnd"/>
            <w:r w:rsidR="00A660C1" w:rsidRPr="00AB4AA2">
              <w:rPr>
                <w:rFonts w:ascii="Calibri" w:hAnsi="Calibri" w:cs="Calibri"/>
                <w:kern w:val="0"/>
                <w:sz w:val="16"/>
                <w:szCs w:val="16"/>
              </w:rPr>
              <w:t xml:space="preserve"> p.a.</w:t>
            </w:r>
          </w:p>
        </w:tc>
      </w:tr>
      <w:tr w:rsidR="00A660C1" w:rsidRPr="009C7E28" w14:paraId="5E90AE84" w14:textId="77777777" w:rsidTr="00F66191">
        <w:trPr>
          <w:trHeight w:val="20"/>
        </w:trPr>
        <w:tc>
          <w:tcPr>
            <w:tcW w:w="2245" w:type="dxa"/>
            <w:shd w:val="clear" w:color="auto" w:fill="D8E6ED" w:themeFill="accent1" w:themeFillTint="33"/>
          </w:tcPr>
          <w:p w14:paraId="3E7A1CFE"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Fees</w:t>
            </w:r>
          </w:p>
        </w:tc>
        <w:tc>
          <w:tcPr>
            <w:tcW w:w="12155" w:type="dxa"/>
            <w:gridSpan w:val="2"/>
          </w:tcPr>
          <w:p w14:paraId="15CBBD28" w14:textId="5D438B14" w:rsidR="006547E1" w:rsidRDefault="003A5F5C"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 xml:space="preserve">Priority Revolver </w:t>
            </w:r>
            <w:r w:rsidR="00A660C1" w:rsidRPr="00AB4AA2">
              <w:rPr>
                <w:rFonts w:ascii="Calibri" w:hAnsi="Calibri" w:cs="Calibri"/>
                <w:kern w:val="0"/>
                <w:sz w:val="16"/>
                <w:szCs w:val="16"/>
              </w:rPr>
              <w:t xml:space="preserve">Closing Fees: </w:t>
            </w:r>
            <w:r w:rsidR="00742F6A">
              <w:rPr>
                <w:rFonts w:ascii="Calibri" w:hAnsi="Calibri" w:cs="Calibri"/>
                <w:kern w:val="0"/>
                <w:sz w:val="16"/>
                <w:szCs w:val="16"/>
              </w:rPr>
              <w:t>[</w:t>
            </w:r>
            <w:proofErr w:type="gramStart"/>
            <w:r w:rsidR="00571A3C" w:rsidRPr="00571A3C">
              <w:rPr>
                <w:rFonts w:ascii="Calibri" w:hAnsi="Calibri" w:cs="Calibri"/>
                <w:kern w:val="0"/>
                <w:sz w:val="16"/>
                <w:szCs w:val="16"/>
                <w:highlight w:val="yellow"/>
              </w:rPr>
              <w:t>X.XX</w:t>
            </w:r>
            <w:r w:rsidR="00742F6A">
              <w:rPr>
                <w:rFonts w:ascii="Calibri" w:hAnsi="Calibri" w:cs="Calibri"/>
                <w:kern w:val="0"/>
                <w:sz w:val="16"/>
                <w:szCs w:val="16"/>
              </w:rPr>
              <w:t>]</w:t>
            </w:r>
            <w:r w:rsidR="00A660C1" w:rsidRPr="00AB4AA2">
              <w:rPr>
                <w:rFonts w:ascii="Calibri" w:hAnsi="Calibri" w:cs="Calibri"/>
                <w:kern w:val="0"/>
                <w:sz w:val="16"/>
                <w:szCs w:val="16"/>
              </w:rPr>
              <w:t>%</w:t>
            </w:r>
            <w:proofErr w:type="gramEnd"/>
            <w:r w:rsidR="00A660C1" w:rsidRPr="00AB4AA2">
              <w:rPr>
                <w:rFonts w:ascii="Calibri" w:hAnsi="Calibri" w:cs="Calibri"/>
                <w:kern w:val="0"/>
                <w:sz w:val="16"/>
                <w:szCs w:val="16"/>
              </w:rPr>
              <w:t xml:space="preserve"> (</w:t>
            </w:r>
            <w:r w:rsidR="006547E1">
              <w:rPr>
                <w:rFonts w:ascii="Calibri" w:hAnsi="Calibri" w:cs="Calibri"/>
                <w:kern w:val="0"/>
                <w:sz w:val="16"/>
                <w:szCs w:val="16"/>
              </w:rPr>
              <w:t>100% Upfront)</w:t>
            </w:r>
          </w:p>
          <w:p w14:paraId="6DB714C3" w14:textId="152BD400" w:rsidR="00A660C1" w:rsidRPr="00AB4AA2" w:rsidRDefault="006547E1"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Term Loan Facilities Closing Fees: [</w:t>
            </w:r>
            <w:proofErr w:type="gramStart"/>
            <w:r w:rsidRPr="00571A3C">
              <w:rPr>
                <w:rFonts w:ascii="Calibri" w:hAnsi="Calibri" w:cs="Calibri"/>
                <w:kern w:val="0"/>
                <w:sz w:val="16"/>
                <w:szCs w:val="16"/>
                <w:highlight w:val="yellow"/>
              </w:rPr>
              <w:t>X.XX</w:t>
            </w:r>
            <w:r>
              <w:rPr>
                <w:rFonts w:ascii="Calibri" w:hAnsi="Calibri" w:cs="Calibri"/>
                <w:kern w:val="0"/>
                <w:sz w:val="16"/>
                <w:szCs w:val="16"/>
              </w:rPr>
              <w:t>]</w:t>
            </w:r>
            <w:r w:rsidRPr="00AB4AA2">
              <w:rPr>
                <w:rFonts w:ascii="Calibri" w:hAnsi="Calibri" w:cs="Calibri"/>
                <w:kern w:val="0"/>
                <w:sz w:val="16"/>
                <w:szCs w:val="16"/>
              </w:rPr>
              <w:t>%</w:t>
            </w:r>
            <w:proofErr w:type="gramEnd"/>
            <w:r w:rsidRPr="00AB4AA2">
              <w:rPr>
                <w:rFonts w:ascii="Calibri" w:hAnsi="Calibri" w:cs="Calibri"/>
                <w:kern w:val="0"/>
                <w:sz w:val="16"/>
                <w:szCs w:val="16"/>
              </w:rPr>
              <w:t xml:space="preserve"> (</w:t>
            </w:r>
            <w:r w:rsidR="00170DA4">
              <w:rPr>
                <w:rFonts w:ascii="Calibri" w:hAnsi="Calibri" w:cs="Calibri"/>
                <w:kern w:val="0"/>
                <w:sz w:val="16"/>
                <w:szCs w:val="16"/>
              </w:rPr>
              <w:t>1L TLB</w:t>
            </w:r>
            <w:r>
              <w:rPr>
                <w:rFonts w:ascii="Calibri" w:hAnsi="Calibri" w:cs="Calibri"/>
                <w:kern w:val="0"/>
                <w:sz w:val="16"/>
                <w:szCs w:val="16"/>
              </w:rPr>
              <w:t xml:space="preserve"> 100% Upfront; </w:t>
            </w:r>
            <w:r w:rsidR="000C7FBC" w:rsidRPr="000C7FBC">
              <w:rPr>
                <w:rFonts w:ascii="Calibri" w:hAnsi="Calibri" w:cs="Calibri"/>
                <w:kern w:val="0"/>
                <w:sz w:val="16"/>
                <w:szCs w:val="16"/>
                <w:highlight w:val="yellow"/>
              </w:rPr>
              <w:t xml:space="preserve">DDTL </w:t>
            </w:r>
            <w:r w:rsidR="00A660C1" w:rsidRPr="000C7FBC">
              <w:rPr>
                <w:rFonts w:ascii="Calibri" w:hAnsi="Calibri" w:cs="Calibri"/>
                <w:kern w:val="0"/>
                <w:sz w:val="16"/>
                <w:szCs w:val="16"/>
                <w:highlight w:val="yellow"/>
              </w:rPr>
              <w:t xml:space="preserve">50% </w:t>
            </w:r>
            <w:r>
              <w:rPr>
                <w:rFonts w:ascii="Calibri" w:hAnsi="Calibri" w:cs="Calibri"/>
                <w:kern w:val="0"/>
                <w:sz w:val="16"/>
                <w:szCs w:val="16"/>
                <w:highlight w:val="yellow"/>
              </w:rPr>
              <w:t xml:space="preserve">Upfront </w:t>
            </w:r>
            <w:r w:rsidR="000C7FBC" w:rsidRPr="000C7FBC">
              <w:rPr>
                <w:rFonts w:ascii="Calibri" w:hAnsi="Calibri" w:cs="Calibri"/>
                <w:kern w:val="0"/>
                <w:sz w:val="16"/>
                <w:szCs w:val="16"/>
                <w:highlight w:val="yellow"/>
              </w:rPr>
              <w:t>/</w:t>
            </w:r>
            <w:r w:rsidR="00A660C1" w:rsidRPr="000C7FBC">
              <w:rPr>
                <w:rFonts w:ascii="Calibri" w:hAnsi="Calibri" w:cs="Calibri"/>
                <w:kern w:val="0"/>
                <w:sz w:val="16"/>
                <w:szCs w:val="16"/>
                <w:highlight w:val="yellow"/>
              </w:rPr>
              <w:t xml:space="preserve"> 50% at </w:t>
            </w:r>
            <w:r>
              <w:rPr>
                <w:rFonts w:ascii="Calibri" w:hAnsi="Calibri" w:cs="Calibri"/>
                <w:kern w:val="0"/>
                <w:sz w:val="16"/>
                <w:szCs w:val="16"/>
                <w:highlight w:val="yellow"/>
              </w:rPr>
              <w:t>F</w:t>
            </w:r>
            <w:r w:rsidR="00A660C1" w:rsidRPr="000C7FBC">
              <w:rPr>
                <w:rFonts w:ascii="Calibri" w:hAnsi="Calibri" w:cs="Calibri"/>
                <w:kern w:val="0"/>
                <w:sz w:val="16"/>
                <w:szCs w:val="16"/>
                <w:highlight w:val="yellow"/>
              </w:rPr>
              <w:t xml:space="preserve">unding, </w:t>
            </w:r>
            <w:r>
              <w:rPr>
                <w:rFonts w:ascii="Calibri" w:hAnsi="Calibri" w:cs="Calibri"/>
                <w:kern w:val="0"/>
                <w:sz w:val="16"/>
                <w:szCs w:val="16"/>
                <w:highlight w:val="yellow"/>
              </w:rPr>
              <w:t>T</w:t>
            </w:r>
            <w:r w:rsidR="00A660C1" w:rsidRPr="000C7FBC">
              <w:rPr>
                <w:rFonts w:ascii="Calibri" w:hAnsi="Calibri" w:cs="Calibri"/>
                <w:kern w:val="0"/>
                <w:sz w:val="16"/>
                <w:szCs w:val="16"/>
                <w:highlight w:val="yellow"/>
              </w:rPr>
              <w:t xml:space="preserve">ermination, or </w:t>
            </w:r>
            <w:r>
              <w:rPr>
                <w:rFonts w:ascii="Calibri" w:hAnsi="Calibri" w:cs="Calibri"/>
                <w:kern w:val="0"/>
                <w:sz w:val="16"/>
                <w:szCs w:val="16"/>
                <w:highlight w:val="yellow"/>
              </w:rPr>
              <w:t>A</w:t>
            </w:r>
            <w:r w:rsidR="00A660C1" w:rsidRPr="000C7FBC">
              <w:rPr>
                <w:rFonts w:ascii="Calibri" w:hAnsi="Calibri" w:cs="Calibri"/>
                <w:kern w:val="0"/>
                <w:sz w:val="16"/>
                <w:szCs w:val="16"/>
                <w:highlight w:val="yellow"/>
              </w:rPr>
              <w:t xml:space="preserve">vailability </w:t>
            </w:r>
            <w:r>
              <w:rPr>
                <w:rFonts w:ascii="Calibri" w:hAnsi="Calibri" w:cs="Calibri"/>
                <w:kern w:val="0"/>
                <w:sz w:val="16"/>
                <w:szCs w:val="16"/>
                <w:highlight w:val="yellow"/>
              </w:rPr>
              <w:t>P</w:t>
            </w:r>
            <w:r w:rsidR="00A660C1" w:rsidRPr="000C7FBC">
              <w:rPr>
                <w:rFonts w:ascii="Calibri" w:hAnsi="Calibri" w:cs="Calibri"/>
                <w:kern w:val="0"/>
                <w:sz w:val="16"/>
                <w:szCs w:val="16"/>
                <w:highlight w:val="yellow"/>
              </w:rPr>
              <w:t>eriod</w:t>
            </w:r>
            <w:r w:rsidR="00A660C1" w:rsidRPr="006547E1">
              <w:rPr>
                <w:rFonts w:ascii="Calibri" w:hAnsi="Calibri" w:cs="Calibri"/>
                <w:kern w:val="0"/>
                <w:sz w:val="16"/>
                <w:szCs w:val="16"/>
                <w:highlight w:val="yellow"/>
              </w:rPr>
              <w:t xml:space="preserve"> </w:t>
            </w:r>
            <w:r w:rsidRPr="006547E1">
              <w:rPr>
                <w:rFonts w:ascii="Calibri" w:hAnsi="Calibri" w:cs="Calibri"/>
                <w:kern w:val="0"/>
                <w:sz w:val="16"/>
                <w:szCs w:val="16"/>
                <w:highlight w:val="yellow"/>
              </w:rPr>
              <w:t>Expiry</w:t>
            </w:r>
            <w:r w:rsidR="000C7FBC">
              <w:rPr>
                <w:rFonts w:ascii="Calibri" w:hAnsi="Calibri" w:cs="Calibri"/>
                <w:kern w:val="0"/>
                <w:sz w:val="16"/>
                <w:szCs w:val="16"/>
              </w:rPr>
              <w:t>]</w:t>
            </w:r>
            <w:r w:rsidR="00A660C1" w:rsidRPr="00AB4AA2">
              <w:rPr>
                <w:rFonts w:ascii="Calibri" w:hAnsi="Calibri" w:cs="Calibri"/>
                <w:kern w:val="0"/>
                <w:sz w:val="16"/>
                <w:szCs w:val="16"/>
              </w:rPr>
              <w:t>)</w:t>
            </w:r>
            <w:r w:rsidR="008E5BDA">
              <w:rPr>
                <w:rFonts w:ascii="Calibri" w:hAnsi="Calibri" w:cs="Calibri"/>
                <w:kern w:val="0"/>
                <w:sz w:val="16"/>
                <w:szCs w:val="16"/>
              </w:rPr>
              <w:t xml:space="preserve"> </w:t>
            </w:r>
          </w:p>
          <w:p w14:paraId="23A46A89" w14:textId="7989F2A6"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 xml:space="preserve">Unused Fees: </w:t>
            </w:r>
            <w:r w:rsidR="000C7FBC">
              <w:rPr>
                <w:rFonts w:ascii="Calibri" w:hAnsi="Calibri" w:cs="Calibri"/>
                <w:kern w:val="0"/>
                <w:sz w:val="16"/>
                <w:szCs w:val="16"/>
              </w:rPr>
              <w:t>[</w:t>
            </w:r>
            <w:r w:rsidR="003E58A4" w:rsidRPr="008F533E">
              <w:rPr>
                <w:rFonts w:ascii="Calibri" w:hAnsi="Calibri" w:cs="Calibri"/>
                <w:kern w:val="0"/>
                <w:sz w:val="16"/>
                <w:szCs w:val="16"/>
                <w:highlight w:val="yellow"/>
              </w:rPr>
              <w:t>Priority</w:t>
            </w:r>
            <w:r w:rsidR="000C7FBC">
              <w:rPr>
                <w:rFonts w:ascii="Calibri" w:hAnsi="Calibri" w:cs="Calibri"/>
                <w:kern w:val="0"/>
                <w:sz w:val="16"/>
                <w:szCs w:val="16"/>
              </w:rPr>
              <w:t>]</w:t>
            </w:r>
            <w:r w:rsidR="003E58A4">
              <w:rPr>
                <w:rFonts w:ascii="Calibri" w:hAnsi="Calibri" w:cs="Calibri"/>
                <w:kern w:val="0"/>
                <w:sz w:val="16"/>
                <w:szCs w:val="16"/>
              </w:rPr>
              <w:t xml:space="preserve"> </w:t>
            </w:r>
            <w:r w:rsidRPr="00AB4AA2">
              <w:rPr>
                <w:rFonts w:ascii="Calibri" w:hAnsi="Calibri" w:cs="Calibri"/>
                <w:kern w:val="0"/>
                <w:sz w:val="16"/>
                <w:szCs w:val="16"/>
              </w:rPr>
              <w:t xml:space="preserve">Revolver </w:t>
            </w:r>
            <w:r w:rsidR="007C41E8">
              <w:rPr>
                <w:rFonts w:ascii="Calibri" w:hAnsi="Calibri" w:cs="Calibri"/>
                <w:kern w:val="0"/>
                <w:sz w:val="16"/>
                <w:szCs w:val="16"/>
              </w:rPr>
              <w:t>[</w:t>
            </w:r>
            <w:proofErr w:type="gramStart"/>
            <w:r w:rsidR="00571A3C" w:rsidRPr="00571A3C">
              <w:rPr>
                <w:rFonts w:ascii="Calibri" w:hAnsi="Calibri" w:cs="Calibri"/>
                <w:kern w:val="0"/>
                <w:sz w:val="16"/>
                <w:szCs w:val="16"/>
                <w:highlight w:val="yellow"/>
              </w:rPr>
              <w:t>X.XX</w:t>
            </w:r>
            <w:proofErr w:type="gramEnd"/>
            <w:r w:rsidR="007C41E8">
              <w:rPr>
                <w:rFonts w:ascii="Calibri" w:hAnsi="Calibri" w:cs="Calibri"/>
                <w:kern w:val="0"/>
                <w:sz w:val="16"/>
                <w:szCs w:val="16"/>
              </w:rPr>
              <w:t>]</w:t>
            </w:r>
            <w:r w:rsidRPr="00AB4AA2">
              <w:rPr>
                <w:rFonts w:ascii="Calibri" w:hAnsi="Calibri" w:cs="Calibri"/>
                <w:kern w:val="0"/>
                <w:sz w:val="16"/>
                <w:szCs w:val="16"/>
              </w:rPr>
              <w:t xml:space="preserve">% p.a.; </w:t>
            </w:r>
            <w:r w:rsidR="006728A9">
              <w:rPr>
                <w:rFonts w:ascii="Calibri" w:hAnsi="Calibri" w:cs="Calibri"/>
                <w:kern w:val="0"/>
                <w:sz w:val="16"/>
                <w:szCs w:val="16"/>
              </w:rPr>
              <w:t>[</w:t>
            </w:r>
            <w:r w:rsidR="007C41E8" w:rsidRPr="006728A9">
              <w:rPr>
                <w:rFonts w:ascii="Calibri" w:hAnsi="Calibri" w:cs="Calibri"/>
                <w:kern w:val="0"/>
                <w:sz w:val="16"/>
                <w:szCs w:val="16"/>
                <w:highlight w:val="yellow"/>
              </w:rPr>
              <w:t>DDTL</w:t>
            </w:r>
            <w:r w:rsidR="006728A9">
              <w:rPr>
                <w:rFonts w:ascii="Calibri" w:hAnsi="Calibri" w:cs="Calibri"/>
                <w:kern w:val="0"/>
                <w:sz w:val="16"/>
                <w:szCs w:val="16"/>
              </w:rPr>
              <w:t>]</w:t>
            </w:r>
            <w:r w:rsidRPr="00AB4AA2">
              <w:rPr>
                <w:rFonts w:ascii="Calibri" w:hAnsi="Calibri" w:cs="Calibri"/>
                <w:kern w:val="0"/>
                <w:sz w:val="16"/>
                <w:szCs w:val="16"/>
              </w:rPr>
              <w:t xml:space="preserve"> </w:t>
            </w:r>
            <w:r w:rsidR="007C41E8">
              <w:rPr>
                <w:rFonts w:ascii="Calibri" w:hAnsi="Calibri" w:cs="Calibri"/>
                <w:kern w:val="0"/>
                <w:sz w:val="16"/>
                <w:szCs w:val="16"/>
              </w:rPr>
              <w:t>[</w:t>
            </w:r>
            <w:proofErr w:type="gramStart"/>
            <w:r w:rsidR="00571A3C" w:rsidRPr="00571A3C">
              <w:rPr>
                <w:rFonts w:ascii="Calibri" w:hAnsi="Calibri" w:cs="Calibri"/>
                <w:kern w:val="0"/>
                <w:sz w:val="16"/>
                <w:szCs w:val="16"/>
                <w:highlight w:val="yellow"/>
              </w:rPr>
              <w:t>X.XX</w:t>
            </w:r>
            <w:r w:rsidR="007C41E8">
              <w:rPr>
                <w:rFonts w:ascii="Calibri" w:hAnsi="Calibri" w:cs="Calibri"/>
                <w:kern w:val="0"/>
                <w:sz w:val="16"/>
                <w:szCs w:val="16"/>
              </w:rPr>
              <w:t>]</w:t>
            </w:r>
            <w:r w:rsidRPr="00AB4AA2">
              <w:rPr>
                <w:rFonts w:ascii="Calibri" w:hAnsi="Calibri" w:cs="Calibri"/>
                <w:kern w:val="0"/>
                <w:sz w:val="16"/>
                <w:szCs w:val="16"/>
              </w:rPr>
              <w:t>%</w:t>
            </w:r>
            <w:proofErr w:type="gramEnd"/>
            <w:r w:rsidRPr="00AB4AA2">
              <w:rPr>
                <w:rFonts w:ascii="Calibri" w:hAnsi="Calibri" w:cs="Calibri"/>
                <w:kern w:val="0"/>
                <w:sz w:val="16"/>
                <w:szCs w:val="16"/>
              </w:rPr>
              <w:t xml:space="preserve"> p.a.</w:t>
            </w:r>
          </w:p>
          <w:p w14:paraId="7597E09C" w14:textId="75ADAB5B"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Administrative Agent Fee: $</w:t>
            </w:r>
            <w:r w:rsidR="007C41E8">
              <w:rPr>
                <w:rFonts w:ascii="Calibri" w:hAnsi="Calibri" w:cs="Calibri"/>
                <w:kern w:val="0"/>
                <w:sz w:val="16"/>
                <w:szCs w:val="16"/>
              </w:rPr>
              <w:t>[</w:t>
            </w:r>
            <w:r w:rsidR="00571A3C" w:rsidRPr="00571A3C">
              <w:rPr>
                <w:rFonts w:ascii="Calibri" w:hAnsi="Calibri" w:cs="Calibri"/>
                <w:kern w:val="0"/>
                <w:sz w:val="16"/>
                <w:szCs w:val="16"/>
                <w:highlight w:val="yellow"/>
              </w:rPr>
              <w:t>X.X</w:t>
            </w:r>
            <w:r w:rsidR="007C41E8">
              <w:rPr>
                <w:rFonts w:ascii="Calibri" w:hAnsi="Calibri" w:cs="Calibri"/>
                <w:kern w:val="0"/>
                <w:sz w:val="16"/>
                <w:szCs w:val="16"/>
              </w:rPr>
              <w:t>]</w:t>
            </w:r>
            <w:r w:rsidRPr="00AB4AA2">
              <w:rPr>
                <w:rFonts w:ascii="Calibri" w:hAnsi="Calibri" w:cs="Calibri"/>
                <w:kern w:val="0"/>
                <w:sz w:val="16"/>
                <w:szCs w:val="16"/>
              </w:rPr>
              <w:t xml:space="preserve"> thousand p.a.</w:t>
            </w:r>
          </w:p>
        </w:tc>
      </w:tr>
      <w:tr w:rsidR="00A660C1" w:rsidRPr="009C7E28" w14:paraId="72D4123A" w14:textId="77777777" w:rsidTr="00F66191">
        <w:trPr>
          <w:trHeight w:val="20"/>
        </w:trPr>
        <w:tc>
          <w:tcPr>
            <w:tcW w:w="2245" w:type="dxa"/>
            <w:shd w:val="clear" w:color="auto" w:fill="D8E6ED" w:themeFill="accent1" w:themeFillTint="33"/>
          </w:tcPr>
          <w:p w14:paraId="6F83E2E1" w14:textId="5A33A243" w:rsidR="00A660C1" w:rsidRPr="009C7E28" w:rsidRDefault="00A660C1" w:rsidP="000F0B0A">
            <w:pPr>
              <w:spacing w:after="0"/>
              <w:rPr>
                <w:rFonts w:ascii="Calibri" w:hAnsi="Calibri" w:cs="Calibri"/>
                <w:b/>
                <w:bCs/>
                <w:kern w:val="24"/>
                <w:sz w:val="16"/>
                <w:szCs w:val="16"/>
              </w:rPr>
            </w:pPr>
            <w:r w:rsidRPr="009C7E28">
              <w:rPr>
                <w:rFonts w:ascii="Calibri" w:hAnsi="Calibri" w:cs="Calibri"/>
                <w:b/>
                <w:bCs/>
                <w:kern w:val="24"/>
                <w:sz w:val="16"/>
                <w:szCs w:val="16"/>
              </w:rPr>
              <w:t>Mandatory Prepayments</w:t>
            </w:r>
          </w:p>
        </w:tc>
        <w:tc>
          <w:tcPr>
            <w:tcW w:w="12155" w:type="dxa"/>
            <w:gridSpan w:val="2"/>
          </w:tcPr>
          <w:p w14:paraId="31A3C547" w14:textId="34F2F751"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 xml:space="preserve">Customary for transactions of this type, including a </w:t>
            </w:r>
            <w:r w:rsidR="007C41E8">
              <w:rPr>
                <w:rFonts w:ascii="Calibri" w:hAnsi="Calibri" w:cs="Calibri"/>
                <w:kern w:val="0"/>
                <w:sz w:val="16"/>
                <w:szCs w:val="16"/>
              </w:rPr>
              <w:t>[</w:t>
            </w:r>
            <w:proofErr w:type="gramStart"/>
            <w:r w:rsidRPr="007C41E8">
              <w:rPr>
                <w:rFonts w:ascii="Calibri" w:hAnsi="Calibri" w:cs="Calibri"/>
                <w:kern w:val="0"/>
                <w:sz w:val="16"/>
                <w:szCs w:val="16"/>
                <w:highlight w:val="yellow"/>
              </w:rPr>
              <w:t>50</w:t>
            </w:r>
            <w:r w:rsidR="007C41E8">
              <w:rPr>
                <w:rFonts w:ascii="Calibri" w:hAnsi="Calibri" w:cs="Calibri"/>
                <w:kern w:val="0"/>
                <w:sz w:val="16"/>
                <w:szCs w:val="16"/>
              </w:rPr>
              <w:t>]</w:t>
            </w:r>
            <w:r w:rsidRPr="00AB4AA2">
              <w:rPr>
                <w:rFonts w:ascii="Calibri" w:hAnsi="Calibri" w:cs="Calibri"/>
                <w:kern w:val="0"/>
                <w:sz w:val="16"/>
                <w:szCs w:val="16"/>
              </w:rPr>
              <w:t>%</w:t>
            </w:r>
            <w:proofErr w:type="gramEnd"/>
            <w:r w:rsidRPr="00AB4AA2">
              <w:rPr>
                <w:rFonts w:ascii="Calibri" w:hAnsi="Calibri" w:cs="Calibri"/>
                <w:kern w:val="0"/>
                <w:sz w:val="16"/>
                <w:szCs w:val="16"/>
              </w:rPr>
              <w:t xml:space="preserve"> Excess Cash Flow Sweep with two </w:t>
            </w:r>
            <w:r w:rsidR="002F1D59">
              <w:rPr>
                <w:rFonts w:ascii="Calibri" w:hAnsi="Calibri" w:cs="Calibri"/>
                <w:kern w:val="0"/>
                <w:sz w:val="16"/>
                <w:szCs w:val="16"/>
              </w:rPr>
              <w:t>[</w:t>
            </w:r>
            <w:proofErr w:type="gramStart"/>
            <w:r w:rsidRPr="002F1D59">
              <w:rPr>
                <w:rFonts w:ascii="Calibri" w:hAnsi="Calibri" w:cs="Calibri"/>
                <w:kern w:val="0"/>
                <w:sz w:val="16"/>
                <w:szCs w:val="16"/>
                <w:highlight w:val="yellow"/>
              </w:rPr>
              <w:t>25</w:t>
            </w:r>
            <w:r w:rsidR="002F1D59">
              <w:rPr>
                <w:rFonts w:ascii="Calibri" w:hAnsi="Calibri" w:cs="Calibri"/>
                <w:kern w:val="0"/>
                <w:sz w:val="16"/>
                <w:szCs w:val="16"/>
              </w:rPr>
              <w:t>]</w:t>
            </w:r>
            <w:r w:rsidRPr="00AB4AA2">
              <w:rPr>
                <w:rFonts w:ascii="Calibri" w:hAnsi="Calibri" w:cs="Calibri"/>
                <w:kern w:val="0"/>
                <w:sz w:val="16"/>
                <w:szCs w:val="16"/>
              </w:rPr>
              <w:t>%</w:t>
            </w:r>
            <w:proofErr w:type="gramEnd"/>
            <w:r w:rsidRPr="00AB4AA2">
              <w:rPr>
                <w:rFonts w:ascii="Calibri" w:hAnsi="Calibri" w:cs="Calibri"/>
                <w:kern w:val="0"/>
                <w:sz w:val="16"/>
                <w:szCs w:val="16"/>
              </w:rPr>
              <w:t xml:space="preserve"> step-downs at </w:t>
            </w:r>
            <w:r w:rsidR="007C41E8">
              <w:rPr>
                <w:rFonts w:ascii="Calibri" w:hAnsi="Calibri" w:cs="Calibri"/>
                <w:kern w:val="0"/>
                <w:sz w:val="16"/>
                <w:szCs w:val="16"/>
              </w:rPr>
              <w:t>[</w:t>
            </w:r>
            <w:proofErr w:type="gramStart"/>
            <w:r w:rsidR="002F1D59">
              <w:rPr>
                <w:rFonts w:ascii="Calibri" w:hAnsi="Calibri" w:cs="Calibri"/>
                <w:kern w:val="0"/>
                <w:sz w:val="16"/>
                <w:szCs w:val="16"/>
                <w:highlight w:val="yellow"/>
              </w:rPr>
              <w:t>X.XX</w:t>
            </w:r>
            <w:proofErr w:type="gramEnd"/>
            <w:r w:rsidR="007C41E8">
              <w:rPr>
                <w:rFonts w:ascii="Calibri" w:hAnsi="Calibri" w:cs="Calibri"/>
                <w:kern w:val="0"/>
                <w:sz w:val="16"/>
                <w:szCs w:val="16"/>
              </w:rPr>
              <w:t>]</w:t>
            </w:r>
            <w:r w:rsidRPr="00AB4AA2">
              <w:rPr>
                <w:rFonts w:ascii="Calibri" w:hAnsi="Calibri" w:cs="Calibri"/>
                <w:kern w:val="0"/>
                <w:sz w:val="16"/>
                <w:szCs w:val="16"/>
              </w:rPr>
              <w:t xml:space="preserve">x and </w:t>
            </w:r>
            <w:r w:rsidR="007C41E8">
              <w:rPr>
                <w:rFonts w:ascii="Calibri" w:hAnsi="Calibri" w:cs="Calibri"/>
                <w:kern w:val="0"/>
                <w:sz w:val="16"/>
                <w:szCs w:val="16"/>
              </w:rPr>
              <w:t>[</w:t>
            </w:r>
            <w:r w:rsidR="00CC35DA">
              <w:rPr>
                <w:rFonts w:ascii="Calibri" w:hAnsi="Calibri" w:cs="Calibri"/>
                <w:kern w:val="0"/>
                <w:sz w:val="16"/>
                <w:szCs w:val="16"/>
                <w:highlight w:val="yellow"/>
              </w:rPr>
              <w:t>X.XX</w:t>
            </w:r>
            <w:r w:rsidR="007C41E8">
              <w:rPr>
                <w:rFonts w:ascii="Calibri" w:hAnsi="Calibri" w:cs="Calibri"/>
                <w:kern w:val="0"/>
                <w:sz w:val="16"/>
                <w:szCs w:val="16"/>
              </w:rPr>
              <w:t>]</w:t>
            </w:r>
            <w:r w:rsidRPr="00AB4AA2">
              <w:rPr>
                <w:rFonts w:ascii="Calibri" w:hAnsi="Calibri" w:cs="Calibri"/>
                <w:kern w:val="0"/>
                <w:sz w:val="16"/>
                <w:szCs w:val="16"/>
              </w:rPr>
              <w:t xml:space="preserve">x </w:t>
            </w:r>
            <w:r w:rsidR="007C41E8">
              <w:rPr>
                <w:rFonts w:ascii="Calibri" w:hAnsi="Calibri" w:cs="Calibri"/>
                <w:kern w:val="0"/>
                <w:sz w:val="16"/>
                <w:szCs w:val="16"/>
              </w:rPr>
              <w:t>[</w:t>
            </w:r>
            <w:r w:rsidRPr="007C41E8">
              <w:rPr>
                <w:rFonts w:ascii="Calibri" w:hAnsi="Calibri" w:cs="Calibri"/>
                <w:kern w:val="0"/>
                <w:sz w:val="16"/>
                <w:szCs w:val="16"/>
                <w:highlight w:val="yellow"/>
              </w:rPr>
              <w:t>Total Net Leverage</w:t>
            </w:r>
            <w:r w:rsidR="007C41E8">
              <w:rPr>
                <w:rFonts w:ascii="Calibri" w:hAnsi="Calibri" w:cs="Calibri"/>
                <w:kern w:val="0"/>
                <w:sz w:val="16"/>
                <w:szCs w:val="16"/>
              </w:rPr>
              <w:t>]</w:t>
            </w:r>
          </w:p>
        </w:tc>
      </w:tr>
      <w:tr w:rsidR="00A660C1" w:rsidRPr="009C7E28" w14:paraId="059ADE3E" w14:textId="77777777" w:rsidTr="00F66191">
        <w:trPr>
          <w:trHeight w:val="20"/>
        </w:trPr>
        <w:tc>
          <w:tcPr>
            <w:tcW w:w="2245" w:type="dxa"/>
            <w:shd w:val="clear" w:color="auto" w:fill="D8E6ED" w:themeFill="accent1" w:themeFillTint="33"/>
          </w:tcPr>
          <w:p w14:paraId="4CCC2851"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DDTL Governor</w:t>
            </w:r>
          </w:p>
        </w:tc>
        <w:tc>
          <w:tcPr>
            <w:tcW w:w="12155" w:type="dxa"/>
            <w:gridSpan w:val="2"/>
          </w:tcPr>
          <w:p w14:paraId="4F337EF8" w14:textId="1984D69B" w:rsidR="00A660C1" w:rsidRPr="00AB4AA2" w:rsidRDefault="001A1874"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007C41E8" w:rsidRPr="001A1874">
              <w:rPr>
                <w:rFonts w:ascii="Calibri" w:hAnsi="Calibri" w:cs="Calibri"/>
                <w:kern w:val="0"/>
                <w:sz w:val="16"/>
                <w:szCs w:val="16"/>
                <w:highlight w:val="yellow"/>
              </w:rPr>
              <w:t>DDTL</w:t>
            </w:r>
            <w:r>
              <w:rPr>
                <w:rFonts w:ascii="Calibri" w:hAnsi="Calibri" w:cs="Calibri"/>
                <w:kern w:val="0"/>
                <w:sz w:val="16"/>
                <w:szCs w:val="16"/>
              </w:rPr>
              <w:t>]</w:t>
            </w:r>
            <w:r w:rsidR="007C41E8">
              <w:rPr>
                <w:rFonts w:ascii="Calibri" w:hAnsi="Calibri" w:cs="Calibri"/>
                <w:kern w:val="0"/>
                <w:sz w:val="16"/>
                <w:szCs w:val="16"/>
              </w:rPr>
              <w:t xml:space="preserve"> </w:t>
            </w:r>
            <w:r w:rsidR="00A660C1" w:rsidRPr="00AB4AA2">
              <w:rPr>
                <w:rFonts w:ascii="Calibri" w:hAnsi="Calibri" w:cs="Calibri"/>
                <w:kern w:val="0"/>
                <w:sz w:val="16"/>
                <w:szCs w:val="16"/>
              </w:rPr>
              <w:t xml:space="preserve">availability subject to </w:t>
            </w:r>
            <w:r w:rsidR="00827490">
              <w:rPr>
                <w:rFonts w:ascii="Calibri" w:hAnsi="Calibri" w:cs="Calibri"/>
                <w:kern w:val="0"/>
                <w:sz w:val="16"/>
                <w:szCs w:val="16"/>
              </w:rPr>
              <w:t>[</w:t>
            </w:r>
            <w:r w:rsidR="00F91AFA" w:rsidRPr="00F91AFA">
              <w:rPr>
                <w:rFonts w:ascii="Calibri" w:hAnsi="Calibri" w:cs="Calibri"/>
                <w:kern w:val="0"/>
                <w:sz w:val="16"/>
                <w:szCs w:val="16"/>
                <w:highlight w:val="yellow"/>
              </w:rPr>
              <w:t>X.XX</w:t>
            </w:r>
            <w:r w:rsidR="00827490">
              <w:rPr>
                <w:rFonts w:ascii="Calibri" w:hAnsi="Calibri" w:cs="Calibri"/>
                <w:kern w:val="0"/>
                <w:sz w:val="16"/>
                <w:szCs w:val="16"/>
              </w:rPr>
              <w:t>]</w:t>
            </w:r>
            <w:r w:rsidR="00A660C1" w:rsidRPr="00AB4AA2">
              <w:rPr>
                <w:rFonts w:ascii="Calibri" w:hAnsi="Calibri" w:cs="Calibri"/>
                <w:kern w:val="0"/>
                <w:sz w:val="16"/>
                <w:szCs w:val="16"/>
              </w:rPr>
              <w:t xml:space="preserve">x Pro Forma </w:t>
            </w:r>
            <w:r w:rsidR="007C41E8">
              <w:rPr>
                <w:rFonts w:ascii="Calibri" w:hAnsi="Calibri" w:cs="Calibri"/>
                <w:kern w:val="0"/>
                <w:sz w:val="16"/>
                <w:szCs w:val="16"/>
              </w:rPr>
              <w:t>[</w:t>
            </w:r>
            <w:r w:rsidR="00A660C1" w:rsidRPr="007C41E8">
              <w:rPr>
                <w:rFonts w:ascii="Calibri" w:hAnsi="Calibri" w:cs="Calibri"/>
                <w:kern w:val="0"/>
                <w:sz w:val="16"/>
                <w:szCs w:val="16"/>
                <w:highlight w:val="yellow"/>
              </w:rPr>
              <w:t>Total Net Leverage</w:t>
            </w:r>
            <w:r w:rsidR="007C41E8">
              <w:rPr>
                <w:rFonts w:ascii="Calibri" w:hAnsi="Calibri" w:cs="Calibri"/>
                <w:kern w:val="0"/>
                <w:sz w:val="16"/>
                <w:szCs w:val="16"/>
              </w:rPr>
              <w:t>]</w:t>
            </w:r>
            <w:r w:rsidR="00A660C1" w:rsidRPr="00AB4AA2">
              <w:rPr>
                <w:rFonts w:ascii="Calibri" w:hAnsi="Calibri" w:cs="Calibri"/>
                <w:kern w:val="0"/>
                <w:sz w:val="16"/>
                <w:szCs w:val="16"/>
              </w:rPr>
              <w:t xml:space="preserve"> </w:t>
            </w:r>
            <w:r w:rsidR="008A3DCF">
              <w:rPr>
                <w:rFonts w:ascii="Calibri" w:hAnsi="Calibri" w:cs="Calibri"/>
                <w:kern w:val="0"/>
                <w:sz w:val="16"/>
                <w:szCs w:val="16"/>
              </w:rPr>
              <w:t>T</w:t>
            </w:r>
            <w:r w:rsidR="00A660C1" w:rsidRPr="00AB4AA2">
              <w:rPr>
                <w:rFonts w:ascii="Calibri" w:hAnsi="Calibri" w:cs="Calibri"/>
                <w:kern w:val="0"/>
                <w:sz w:val="16"/>
                <w:szCs w:val="16"/>
              </w:rPr>
              <w:t>est</w:t>
            </w:r>
          </w:p>
        </w:tc>
      </w:tr>
      <w:tr w:rsidR="00A660C1" w:rsidRPr="009C7E28" w14:paraId="01BBCC39" w14:textId="77777777" w:rsidTr="00F66191">
        <w:trPr>
          <w:trHeight w:val="20"/>
        </w:trPr>
        <w:tc>
          <w:tcPr>
            <w:tcW w:w="2245" w:type="dxa"/>
            <w:shd w:val="clear" w:color="auto" w:fill="D8E6ED" w:themeFill="accent1" w:themeFillTint="33"/>
          </w:tcPr>
          <w:p w14:paraId="214CA473"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Financial Covenants</w:t>
            </w:r>
          </w:p>
        </w:tc>
        <w:tc>
          <w:tcPr>
            <w:tcW w:w="12155" w:type="dxa"/>
            <w:gridSpan w:val="2"/>
          </w:tcPr>
          <w:p w14:paraId="75ACE246" w14:textId="087C7CE5" w:rsidR="00A660C1" w:rsidRDefault="007C41E8"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w:t>
            </w:r>
            <w:r w:rsidR="006547E1">
              <w:rPr>
                <w:rFonts w:ascii="Calibri" w:hAnsi="Calibri" w:cs="Calibri"/>
                <w:kern w:val="0"/>
                <w:sz w:val="16"/>
                <w:szCs w:val="16"/>
                <w:highlight w:val="yellow"/>
              </w:rPr>
              <w:t>Maximum T</w:t>
            </w:r>
            <w:r w:rsidR="00A660C1" w:rsidRPr="007C41E8">
              <w:rPr>
                <w:rFonts w:ascii="Calibri" w:hAnsi="Calibri" w:cs="Calibri"/>
                <w:kern w:val="0"/>
                <w:sz w:val="16"/>
                <w:szCs w:val="16"/>
                <w:highlight w:val="yellow"/>
              </w:rPr>
              <w:t>otal Net Leverage Covenant</w:t>
            </w:r>
            <w:r>
              <w:rPr>
                <w:rFonts w:ascii="Calibri" w:hAnsi="Calibri" w:cs="Calibri"/>
                <w:kern w:val="0"/>
                <w:sz w:val="16"/>
                <w:szCs w:val="16"/>
              </w:rPr>
              <w:t>]</w:t>
            </w:r>
            <w:r w:rsidR="006547E1">
              <w:rPr>
                <w:rFonts w:ascii="Calibri" w:hAnsi="Calibri" w:cs="Calibri"/>
                <w:kern w:val="0"/>
                <w:sz w:val="16"/>
                <w:szCs w:val="16"/>
              </w:rPr>
              <w:t xml:space="preserve">: </w:t>
            </w:r>
            <w:r w:rsidR="00827490">
              <w:rPr>
                <w:rFonts w:ascii="Calibri" w:hAnsi="Calibri" w:cs="Calibri"/>
                <w:kern w:val="0"/>
                <w:sz w:val="16"/>
                <w:szCs w:val="16"/>
              </w:rPr>
              <w:t>[</w:t>
            </w:r>
            <w:proofErr w:type="gramStart"/>
            <w:r w:rsidR="00F91AFA" w:rsidRPr="00F91AFA">
              <w:rPr>
                <w:rFonts w:ascii="Calibri" w:hAnsi="Calibri" w:cs="Calibri"/>
                <w:kern w:val="0"/>
                <w:sz w:val="16"/>
                <w:szCs w:val="16"/>
                <w:highlight w:val="yellow"/>
              </w:rPr>
              <w:t>X.XX</w:t>
            </w:r>
            <w:proofErr w:type="gramEnd"/>
            <w:r w:rsidR="00827490">
              <w:rPr>
                <w:rFonts w:ascii="Calibri" w:hAnsi="Calibri" w:cs="Calibri"/>
                <w:kern w:val="0"/>
                <w:sz w:val="16"/>
                <w:szCs w:val="16"/>
              </w:rPr>
              <w:t>]</w:t>
            </w:r>
            <w:r w:rsidR="00A660C1" w:rsidRPr="00AB4AA2">
              <w:rPr>
                <w:rFonts w:ascii="Calibri" w:hAnsi="Calibri" w:cs="Calibri"/>
                <w:kern w:val="0"/>
                <w:sz w:val="16"/>
                <w:szCs w:val="16"/>
              </w:rPr>
              <w:t>x (</w:t>
            </w:r>
            <w:r>
              <w:rPr>
                <w:rFonts w:ascii="Calibri" w:hAnsi="Calibri" w:cs="Calibri"/>
                <w:kern w:val="0"/>
                <w:sz w:val="16"/>
                <w:szCs w:val="16"/>
              </w:rPr>
              <w:t>~[</w:t>
            </w:r>
            <w:r w:rsidR="00F91AFA">
              <w:rPr>
                <w:rFonts w:ascii="Calibri" w:hAnsi="Calibri" w:cs="Calibri"/>
                <w:kern w:val="0"/>
                <w:sz w:val="16"/>
                <w:szCs w:val="16"/>
                <w:highlight w:val="yellow"/>
              </w:rPr>
              <w:t>XX</w:t>
            </w:r>
            <w:r>
              <w:rPr>
                <w:rFonts w:ascii="Calibri" w:hAnsi="Calibri" w:cs="Calibri"/>
                <w:kern w:val="0"/>
                <w:sz w:val="16"/>
                <w:szCs w:val="16"/>
              </w:rPr>
              <w:t>]</w:t>
            </w:r>
            <w:r w:rsidR="00A660C1" w:rsidRPr="00AB4AA2">
              <w:rPr>
                <w:rFonts w:ascii="Calibri" w:hAnsi="Calibri" w:cs="Calibri"/>
                <w:kern w:val="0"/>
                <w:sz w:val="16"/>
                <w:szCs w:val="16"/>
              </w:rPr>
              <w:t xml:space="preserve">% cushion to the </w:t>
            </w:r>
            <w:r w:rsidR="00827490">
              <w:rPr>
                <w:rFonts w:ascii="Calibri" w:hAnsi="Calibri" w:cs="Calibri"/>
                <w:kern w:val="0"/>
                <w:sz w:val="16"/>
                <w:szCs w:val="16"/>
              </w:rPr>
              <w:t>[</w:t>
            </w:r>
            <w:r w:rsidR="00F91AFA">
              <w:rPr>
                <w:rFonts w:ascii="Calibri" w:hAnsi="Calibri" w:cs="Calibri"/>
                <w:kern w:val="0"/>
                <w:sz w:val="16"/>
                <w:szCs w:val="16"/>
                <w:highlight w:val="yellow"/>
              </w:rPr>
              <w:t>X.XX</w:t>
            </w:r>
            <w:r w:rsidR="00827490">
              <w:rPr>
                <w:rFonts w:ascii="Calibri" w:hAnsi="Calibri" w:cs="Calibri"/>
                <w:kern w:val="0"/>
                <w:sz w:val="16"/>
                <w:szCs w:val="16"/>
              </w:rPr>
              <w:t>]</w:t>
            </w:r>
            <w:r w:rsidR="00A660C1" w:rsidRPr="00AB4AA2">
              <w:rPr>
                <w:rFonts w:ascii="Calibri" w:hAnsi="Calibri" w:cs="Calibri"/>
                <w:kern w:val="0"/>
                <w:sz w:val="16"/>
                <w:szCs w:val="16"/>
              </w:rPr>
              <w:t xml:space="preserve">x </w:t>
            </w:r>
            <w:r>
              <w:rPr>
                <w:rFonts w:ascii="Calibri" w:hAnsi="Calibri" w:cs="Calibri"/>
                <w:kern w:val="0"/>
                <w:sz w:val="16"/>
                <w:szCs w:val="16"/>
              </w:rPr>
              <w:t xml:space="preserve">opening </w:t>
            </w:r>
            <w:r w:rsidR="007527FA">
              <w:rPr>
                <w:rFonts w:ascii="Calibri" w:hAnsi="Calibri" w:cs="Calibri"/>
                <w:kern w:val="0"/>
                <w:sz w:val="16"/>
                <w:szCs w:val="16"/>
              </w:rPr>
              <w:t>[</w:t>
            </w:r>
            <w:r w:rsidR="007527FA" w:rsidRPr="00F91AFA">
              <w:rPr>
                <w:rFonts w:ascii="Calibri" w:hAnsi="Calibri" w:cs="Calibri"/>
                <w:kern w:val="0"/>
                <w:sz w:val="16"/>
                <w:szCs w:val="16"/>
                <w:highlight w:val="yellow"/>
              </w:rPr>
              <w:t>Total Net Leverage</w:t>
            </w:r>
            <w:r w:rsidR="007527FA">
              <w:rPr>
                <w:rFonts w:ascii="Calibri" w:hAnsi="Calibri" w:cs="Calibri"/>
                <w:kern w:val="0"/>
                <w:sz w:val="16"/>
                <w:szCs w:val="16"/>
              </w:rPr>
              <w:t>]</w:t>
            </w:r>
            <w:r w:rsidR="00A660C1" w:rsidRPr="00AB4AA2">
              <w:rPr>
                <w:rFonts w:ascii="Calibri" w:hAnsi="Calibri" w:cs="Calibri"/>
                <w:kern w:val="0"/>
                <w:sz w:val="16"/>
                <w:szCs w:val="16"/>
              </w:rPr>
              <w:t>), w/ TBA step-downs</w:t>
            </w:r>
            <w:r w:rsidR="00FB4681">
              <w:rPr>
                <w:rFonts w:ascii="Calibri" w:hAnsi="Calibri" w:cs="Calibri"/>
                <w:kern w:val="0"/>
                <w:sz w:val="16"/>
                <w:szCs w:val="16"/>
              </w:rPr>
              <w:t xml:space="preserve"> through the final Maturity Date</w:t>
            </w:r>
          </w:p>
          <w:p w14:paraId="144DA4E6" w14:textId="090F9678" w:rsidR="006547E1" w:rsidRPr="00AB4AA2" w:rsidRDefault="006547E1" w:rsidP="000F0B0A">
            <w:pPr>
              <w:pStyle w:val="ListParagraph"/>
              <w:numPr>
                <w:ilvl w:val="0"/>
                <w:numId w:val="27"/>
              </w:numPr>
              <w:spacing w:after="0"/>
              <w:ind w:left="288" w:hanging="288"/>
              <w:jc w:val="both"/>
              <w:rPr>
                <w:rFonts w:ascii="Calibri" w:hAnsi="Calibri" w:cs="Calibri"/>
                <w:kern w:val="0"/>
                <w:sz w:val="16"/>
                <w:szCs w:val="16"/>
              </w:rPr>
            </w:pPr>
            <w:r>
              <w:rPr>
                <w:rFonts w:ascii="Calibri" w:hAnsi="Calibri" w:cs="Calibri"/>
                <w:kern w:val="0"/>
                <w:sz w:val="16"/>
                <w:szCs w:val="16"/>
              </w:rPr>
              <w:t>[Minimum Fixed Charge Coverage Ratio]: [</w:t>
            </w:r>
            <w:r w:rsidRPr="00F91AFA">
              <w:rPr>
                <w:rFonts w:ascii="Calibri" w:hAnsi="Calibri" w:cs="Calibri"/>
                <w:kern w:val="0"/>
                <w:sz w:val="16"/>
                <w:szCs w:val="16"/>
                <w:highlight w:val="yellow"/>
              </w:rPr>
              <w:t>X.XX</w:t>
            </w:r>
            <w:r>
              <w:rPr>
                <w:rFonts w:ascii="Calibri" w:hAnsi="Calibri" w:cs="Calibri"/>
                <w:kern w:val="0"/>
                <w:sz w:val="16"/>
                <w:szCs w:val="16"/>
              </w:rPr>
              <w:t>]</w:t>
            </w:r>
            <w:r w:rsidRPr="00AB4AA2">
              <w:rPr>
                <w:rFonts w:ascii="Calibri" w:hAnsi="Calibri" w:cs="Calibri"/>
                <w:kern w:val="0"/>
                <w:sz w:val="16"/>
                <w:szCs w:val="16"/>
              </w:rPr>
              <w:t>x</w:t>
            </w:r>
          </w:p>
        </w:tc>
      </w:tr>
      <w:tr w:rsidR="00A660C1" w:rsidRPr="009C7E28" w14:paraId="24257173" w14:textId="77777777" w:rsidTr="00F66191">
        <w:trPr>
          <w:trHeight w:val="20"/>
        </w:trPr>
        <w:tc>
          <w:tcPr>
            <w:tcW w:w="2245" w:type="dxa"/>
            <w:shd w:val="clear" w:color="auto" w:fill="D8E6ED" w:themeFill="accent1" w:themeFillTint="33"/>
          </w:tcPr>
          <w:p w14:paraId="1C9650D2"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Affirmative Covenants</w:t>
            </w:r>
          </w:p>
        </w:tc>
        <w:tc>
          <w:tcPr>
            <w:tcW w:w="12155" w:type="dxa"/>
            <w:gridSpan w:val="2"/>
          </w:tcPr>
          <w:p w14:paraId="4DA73EEA" w14:textId="77777777"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Customary for transactions of this type</w:t>
            </w:r>
          </w:p>
        </w:tc>
      </w:tr>
      <w:tr w:rsidR="00A660C1" w:rsidRPr="009C7E28" w14:paraId="144F7977" w14:textId="77777777" w:rsidTr="00F66191">
        <w:trPr>
          <w:trHeight w:val="20"/>
        </w:trPr>
        <w:tc>
          <w:tcPr>
            <w:tcW w:w="2245" w:type="dxa"/>
            <w:shd w:val="clear" w:color="auto" w:fill="D8E6ED" w:themeFill="accent1" w:themeFillTint="33"/>
          </w:tcPr>
          <w:p w14:paraId="4B7E0578"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Negative Covenants</w:t>
            </w:r>
          </w:p>
        </w:tc>
        <w:tc>
          <w:tcPr>
            <w:tcW w:w="12155" w:type="dxa"/>
            <w:gridSpan w:val="2"/>
          </w:tcPr>
          <w:p w14:paraId="3CA4AB61" w14:textId="77777777"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Customary for transactions of this type</w:t>
            </w:r>
          </w:p>
        </w:tc>
      </w:tr>
      <w:tr w:rsidR="00A660C1" w:rsidRPr="009C7E28" w14:paraId="7B58AA6F" w14:textId="77777777" w:rsidTr="00F66191">
        <w:trPr>
          <w:trHeight w:val="20"/>
        </w:trPr>
        <w:tc>
          <w:tcPr>
            <w:tcW w:w="2245" w:type="dxa"/>
            <w:shd w:val="clear" w:color="auto" w:fill="D8E6ED" w:themeFill="accent1" w:themeFillTint="33"/>
          </w:tcPr>
          <w:p w14:paraId="47F379CF" w14:textId="77777777" w:rsidR="00A660C1" w:rsidRPr="009C7E28" w:rsidRDefault="00A660C1" w:rsidP="000F0B0A">
            <w:pPr>
              <w:spacing w:after="0"/>
              <w:rPr>
                <w:rFonts w:ascii="Calibri" w:hAnsi="Calibri" w:cs="Calibri"/>
                <w:kern w:val="0"/>
                <w:sz w:val="16"/>
                <w:szCs w:val="16"/>
              </w:rPr>
            </w:pPr>
            <w:r w:rsidRPr="009C7E28">
              <w:rPr>
                <w:rFonts w:ascii="Calibri" w:hAnsi="Calibri" w:cs="Calibri"/>
                <w:b/>
                <w:bCs/>
                <w:kern w:val="24"/>
                <w:sz w:val="16"/>
                <w:szCs w:val="16"/>
              </w:rPr>
              <w:t>Conditions Precedent</w:t>
            </w:r>
          </w:p>
        </w:tc>
        <w:tc>
          <w:tcPr>
            <w:tcW w:w="12155" w:type="dxa"/>
            <w:gridSpan w:val="2"/>
          </w:tcPr>
          <w:p w14:paraId="6294E126" w14:textId="77777777" w:rsidR="00A660C1" w:rsidRPr="00AB4AA2" w:rsidRDefault="00A660C1" w:rsidP="000F0B0A">
            <w:pPr>
              <w:pStyle w:val="ListParagraph"/>
              <w:numPr>
                <w:ilvl w:val="0"/>
                <w:numId w:val="27"/>
              </w:numPr>
              <w:spacing w:after="0"/>
              <w:ind w:left="288" w:hanging="288"/>
              <w:jc w:val="both"/>
              <w:rPr>
                <w:rFonts w:ascii="Calibri" w:hAnsi="Calibri" w:cs="Calibri"/>
                <w:kern w:val="0"/>
                <w:sz w:val="16"/>
                <w:szCs w:val="16"/>
              </w:rPr>
            </w:pPr>
            <w:r w:rsidRPr="00AB4AA2">
              <w:rPr>
                <w:rFonts w:ascii="Calibri" w:hAnsi="Calibri" w:cs="Calibri"/>
                <w:kern w:val="0"/>
                <w:sz w:val="16"/>
                <w:szCs w:val="16"/>
              </w:rPr>
              <w:t>Customary for transactions of this type, including, but not limited to:</w:t>
            </w:r>
          </w:p>
          <w:p w14:paraId="22CAEC96" w14:textId="6A2767DC" w:rsidR="0024220B" w:rsidRDefault="0024220B" w:rsidP="000F0B0A">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rPr>
              <w:t>S</w:t>
            </w:r>
            <w:r w:rsidR="00A660C1" w:rsidRPr="00AB4AA2">
              <w:rPr>
                <w:rFonts w:ascii="Calibri" w:hAnsi="Calibri" w:cs="Calibri"/>
                <w:kern w:val="0"/>
                <w:sz w:val="16"/>
                <w:szCs w:val="16"/>
              </w:rPr>
              <w:t>atisfactory legal, regulatory, financial, accounting, and business due diligence</w:t>
            </w:r>
          </w:p>
          <w:p w14:paraId="048E5EAD" w14:textId="5A93AE6E" w:rsidR="00A660C1" w:rsidRDefault="0024220B" w:rsidP="000F0B0A">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rPr>
              <w:t>S</w:t>
            </w:r>
            <w:r w:rsidRPr="00AB4AA2">
              <w:rPr>
                <w:rFonts w:ascii="Calibri" w:hAnsi="Calibri" w:cs="Calibri"/>
                <w:kern w:val="0"/>
                <w:sz w:val="16"/>
                <w:szCs w:val="16"/>
              </w:rPr>
              <w:t xml:space="preserve">atisfactory </w:t>
            </w:r>
            <w:r w:rsidR="00A660C1" w:rsidRPr="00AB4AA2">
              <w:rPr>
                <w:rFonts w:ascii="Calibri" w:hAnsi="Calibri" w:cs="Calibri"/>
                <w:kern w:val="0"/>
                <w:sz w:val="16"/>
                <w:szCs w:val="16"/>
              </w:rPr>
              <w:t>review of third-party reports and internal committee approvals</w:t>
            </w:r>
          </w:p>
          <w:p w14:paraId="64D2CD97" w14:textId="77777777" w:rsidR="00A660C1" w:rsidRDefault="00A660C1" w:rsidP="000F0B0A">
            <w:pPr>
              <w:pStyle w:val="ListParagraph"/>
              <w:numPr>
                <w:ilvl w:val="0"/>
                <w:numId w:val="27"/>
              </w:numPr>
              <w:spacing w:after="0"/>
              <w:ind w:left="576" w:hanging="288"/>
              <w:jc w:val="both"/>
              <w:rPr>
                <w:rFonts w:ascii="Calibri" w:hAnsi="Calibri" w:cs="Calibri"/>
                <w:kern w:val="0"/>
                <w:sz w:val="16"/>
                <w:szCs w:val="16"/>
              </w:rPr>
            </w:pPr>
            <w:r w:rsidRPr="00AB4AA2">
              <w:rPr>
                <w:rFonts w:ascii="Calibri" w:hAnsi="Calibri" w:cs="Calibri"/>
                <w:kern w:val="0"/>
                <w:sz w:val="16"/>
                <w:szCs w:val="16"/>
              </w:rPr>
              <w:t>Satisfactory credit documentation and legal opinions</w:t>
            </w:r>
          </w:p>
          <w:p w14:paraId="71D9180D" w14:textId="77777777" w:rsidR="00F91AFA" w:rsidRPr="00AB4AA2" w:rsidRDefault="00F91AFA" w:rsidP="00F91AFA">
            <w:pPr>
              <w:pStyle w:val="ListParagraph"/>
              <w:numPr>
                <w:ilvl w:val="0"/>
                <w:numId w:val="27"/>
              </w:numPr>
              <w:spacing w:after="0"/>
              <w:ind w:left="576" w:hanging="288"/>
              <w:jc w:val="both"/>
              <w:rPr>
                <w:rFonts w:ascii="Calibri" w:hAnsi="Calibri" w:cs="Calibri"/>
                <w:kern w:val="0"/>
                <w:sz w:val="16"/>
                <w:szCs w:val="16"/>
              </w:rPr>
            </w:pPr>
            <w:r w:rsidRPr="007E04FC">
              <w:rPr>
                <w:rFonts w:ascii="Calibri" w:hAnsi="Calibri" w:cs="Calibri"/>
                <w:kern w:val="0"/>
                <w:sz w:val="16"/>
                <w:szCs w:val="16"/>
              </w:rPr>
              <w:t>Wells Fargo to be primary depository and treasury management services provider</w:t>
            </w:r>
          </w:p>
          <w:p w14:paraId="06260349" w14:textId="7FD016FB" w:rsidR="00A660C1" w:rsidRPr="00AB4AA2" w:rsidRDefault="003F46C4" w:rsidP="000F0B0A">
            <w:pPr>
              <w:pStyle w:val="ListParagraph"/>
              <w:numPr>
                <w:ilvl w:val="0"/>
                <w:numId w:val="27"/>
              </w:numPr>
              <w:spacing w:after="0"/>
              <w:ind w:left="576" w:hanging="288"/>
              <w:jc w:val="both"/>
              <w:rPr>
                <w:rFonts w:ascii="Calibri" w:hAnsi="Calibri" w:cs="Calibri"/>
                <w:kern w:val="0"/>
                <w:sz w:val="16"/>
                <w:szCs w:val="16"/>
              </w:rPr>
            </w:pPr>
            <w:r>
              <w:rPr>
                <w:rFonts w:ascii="Calibri" w:hAnsi="Calibri" w:cs="Calibri"/>
                <w:kern w:val="0"/>
                <w:sz w:val="16"/>
                <w:szCs w:val="16"/>
              </w:rPr>
              <w:t>Wells Fargo</w:t>
            </w:r>
            <w:r w:rsidR="006547E1">
              <w:rPr>
                <w:rFonts w:ascii="Calibri" w:hAnsi="Calibri" w:cs="Calibri"/>
                <w:kern w:val="0"/>
                <w:sz w:val="16"/>
                <w:szCs w:val="16"/>
              </w:rPr>
              <w:t xml:space="preserve"> &amp; Overland Advantage </w:t>
            </w:r>
            <w:r>
              <w:rPr>
                <w:rFonts w:ascii="Calibri" w:hAnsi="Calibri" w:cs="Calibri"/>
                <w:kern w:val="0"/>
                <w:sz w:val="16"/>
                <w:szCs w:val="16"/>
              </w:rPr>
              <w:t>e</w:t>
            </w:r>
            <w:r w:rsidR="00A660C1" w:rsidRPr="00AB4AA2">
              <w:rPr>
                <w:rFonts w:ascii="Calibri" w:hAnsi="Calibri" w:cs="Calibri"/>
                <w:kern w:val="0"/>
                <w:sz w:val="16"/>
                <w:szCs w:val="16"/>
              </w:rPr>
              <w:t>xpense reimbursement and exclusivity</w:t>
            </w:r>
          </w:p>
        </w:tc>
      </w:tr>
    </w:tbl>
    <w:p w14:paraId="36BEEB31" w14:textId="2D3DAF67" w:rsidR="0060132B" w:rsidRPr="00C8660B" w:rsidRDefault="00A660C1" w:rsidP="000F0B0A">
      <w:pPr>
        <w:spacing w:after="0"/>
        <w:jc w:val="both"/>
        <w:rPr>
          <w:sz w:val="14"/>
          <w:szCs w:val="14"/>
        </w:rPr>
      </w:pPr>
      <w:r w:rsidRPr="00C8660B">
        <w:rPr>
          <w:rFonts w:ascii="Calibri" w:hAnsi="Calibri" w:cs="Calibri"/>
          <w:kern w:val="0"/>
          <w:sz w:val="14"/>
          <w:szCs w:val="14"/>
        </w:rPr>
        <w:t xml:space="preserve">(1) Amount &amp; Facility quantums reflect opening </w:t>
      </w:r>
      <w:r w:rsidR="0024220B">
        <w:rPr>
          <w:rFonts w:ascii="Calibri" w:hAnsi="Calibri" w:cs="Calibri"/>
          <w:kern w:val="0"/>
          <w:sz w:val="14"/>
          <w:szCs w:val="14"/>
        </w:rPr>
        <w:t>[</w:t>
      </w:r>
      <w:r w:rsidR="001E11D9">
        <w:rPr>
          <w:rFonts w:ascii="Calibri" w:hAnsi="Calibri" w:cs="Calibri"/>
          <w:kern w:val="0"/>
          <w:sz w:val="14"/>
          <w:szCs w:val="14"/>
          <w:highlight w:val="yellow"/>
        </w:rPr>
        <w:t xml:space="preserve">Total </w:t>
      </w:r>
      <w:r w:rsidRPr="0024220B">
        <w:rPr>
          <w:rFonts w:ascii="Calibri" w:hAnsi="Calibri" w:cs="Calibri"/>
          <w:kern w:val="0"/>
          <w:sz w:val="14"/>
          <w:szCs w:val="14"/>
          <w:highlight w:val="yellow"/>
        </w:rPr>
        <w:t>Net Leverage</w:t>
      </w:r>
      <w:r w:rsidR="0024220B">
        <w:rPr>
          <w:rFonts w:ascii="Calibri" w:hAnsi="Calibri" w:cs="Calibri"/>
          <w:kern w:val="0"/>
          <w:sz w:val="14"/>
          <w:szCs w:val="14"/>
        </w:rPr>
        <w:t>]</w:t>
      </w:r>
      <w:r w:rsidRPr="00C8660B">
        <w:rPr>
          <w:rFonts w:ascii="Calibri" w:hAnsi="Calibri" w:cs="Calibri"/>
          <w:kern w:val="0"/>
          <w:sz w:val="14"/>
          <w:szCs w:val="14"/>
        </w:rPr>
        <w:t xml:space="preserve"> of </w:t>
      </w:r>
      <w:proofErr w:type="gramStart"/>
      <w:r w:rsidR="007F77E8">
        <w:rPr>
          <w:rFonts w:ascii="Calibri" w:hAnsi="Calibri" w:cs="Calibri"/>
          <w:kern w:val="0"/>
          <w:sz w:val="14"/>
          <w:szCs w:val="14"/>
        </w:rPr>
        <w:t>~</w:t>
      </w:r>
      <w:r w:rsidR="0024220B">
        <w:rPr>
          <w:rFonts w:ascii="Calibri" w:hAnsi="Calibri" w:cs="Calibri"/>
          <w:kern w:val="0"/>
          <w:sz w:val="14"/>
          <w:szCs w:val="14"/>
        </w:rPr>
        <w:t>[</w:t>
      </w:r>
      <w:proofErr w:type="gramEnd"/>
      <w:r w:rsidR="001E11D9">
        <w:rPr>
          <w:rFonts w:ascii="Calibri" w:hAnsi="Calibri" w:cs="Calibri"/>
          <w:kern w:val="0"/>
          <w:sz w:val="14"/>
          <w:szCs w:val="14"/>
          <w:highlight w:val="yellow"/>
        </w:rPr>
        <w:t>X.XX</w:t>
      </w:r>
      <w:r w:rsidR="0024220B">
        <w:rPr>
          <w:rFonts w:ascii="Calibri" w:hAnsi="Calibri" w:cs="Calibri"/>
          <w:kern w:val="0"/>
          <w:sz w:val="14"/>
          <w:szCs w:val="14"/>
        </w:rPr>
        <w:t>]</w:t>
      </w:r>
      <w:r w:rsidRPr="00C8660B">
        <w:rPr>
          <w:rFonts w:ascii="Calibri" w:hAnsi="Calibri" w:cs="Calibri"/>
          <w:kern w:val="0"/>
          <w:sz w:val="14"/>
          <w:szCs w:val="14"/>
        </w:rPr>
        <w:t xml:space="preserve">x LTM </w:t>
      </w:r>
      <w:r w:rsidR="0024220B">
        <w:rPr>
          <w:rFonts w:ascii="Calibri" w:hAnsi="Calibri" w:cs="Calibri"/>
          <w:kern w:val="0"/>
          <w:sz w:val="14"/>
          <w:szCs w:val="14"/>
        </w:rPr>
        <w:t>[</w:t>
      </w:r>
      <w:r w:rsidR="001E11D9">
        <w:rPr>
          <w:rFonts w:ascii="Calibri" w:hAnsi="Calibri" w:cs="Calibri"/>
          <w:kern w:val="0"/>
          <w:sz w:val="14"/>
          <w:szCs w:val="14"/>
          <w:highlight w:val="yellow"/>
        </w:rPr>
        <w:t>MM/YY</w:t>
      </w:r>
      <w:r w:rsidR="0024220B">
        <w:rPr>
          <w:rFonts w:ascii="Calibri" w:hAnsi="Calibri" w:cs="Calibri"/>
          <w:kern w:val="0"/>
          <w:sz w:val="14"/>
          <w:szCs w:val="14"/>
        </w:rPr>
        <w:t>]</w:t>
      </w:r>
      <w:r w:rsidRPr="00C8660B">
        <w:rPr>
          <w:rFonts w:ascii="Calibri" w:hAnsi="Calibri" w:cs="Calibri"/>
          <w:kern w:val="0"/>
          <w:sz w:val="14"/>
          <w:szCs w:val="14"/>
        </w:rPr>
        <w:t xml:space="preserve"> Pro Forma Adjusted EBITDA of $</w:t>
      </w:r>
      <w:r w:rsidR="0024220B">
        <w:rPr>
          <w:rFonts w:ascii="Calibri" w:hAnsi="Calibri" w:cs="Calibri"/>
          <w:kern w:val="0"/>
          <w:sz w:val="14"/>
          <w:szCs w:val="14"/>
        </w:rPr>
        <w:t>[</w:t>
      </w:r>
      <w:r w:rsidR="001E11D9">
        <w:rPr>
          <w:rFonts w:ascii="Calibri" w:hAnsi="Calibri" w:cs="Calibri"/>
          <w:kern w:val="0"/>
          <w:sz w:val="14"/>
          <w:szCs w:val="14"/>
          <w:highlight w:val="yellow"/>
        </w:rPr>
        <w:t>X.X</w:t>
      </w:r>
      <w:r w:rsidR="0024220B">
        <w:rPr>
          <w:rFonts w:ascii="Calibri" w:hAnsi="Calibri" w:cs="Calibri"/>
          <w:kern w:val="0"/>
          <w:sz w:val="14"/>
          <w:szCs w:val="14"/>
        </w:rPr>
        <w:t>]</w:t>
      </w:r>
      <w:r w:rsidRPr="00C8660B">
        <w:rPr>
          <w:rFonts w:ascii="Calibri" w:hAnsi="Calibri" w:cs="Calibri"/>
          <w:kern w:val="0"/>
          <w:sz w:val="14"/>
          <w:szCs w:val="14"/>
        </w:rPr>
        <w:t xml:space="preserve"> million</w:t>
      </w:r>
      <w:r w:rsidR="007F77E8">
        <w:rPr>
          <w:rFonts w:ascii="Calibri" w:hAnsi="Calibri" w:cs="Calibri"/>
          <w:kern w:val="0"/>
          <w:sz w:val="14"/>
          <w:szCs w:val="14"/>
        </w:rPr>
        <w:t xml:space="preserve">. </w:t>
      </w:r>
      <w:r w:rsidRPr="00C8660B">
        <w:rPr>
          <w:rFonts w:ascii="Calibri" w:hAnsi="Calibri" w:cs="Calibri"/>
          <w:kern w:val="0"/>
          <w:sz w:val="14"/>
          <w:szCs w:val="14"/>
        </w:rPr>
        <w:t xml:space="preserve">Amount &amp; Facility quantums and Consolidated EBITDA to be further refined through business diligence and review of </w:t>
      </w:r>
      <w:r w:rsidR="00363024">
        <w:rPr>
          <w:rFonts w:ascii="Calibri" w:hAnsi="Calibri" w:cs="Calibri"/>
          <w:kern w:val="0"/>
          <w:sz w:val="14"/>
          <w:szCs w:val="14"/>
        </w:rPr>
        <w:t xml:space="preserve">any available </w:t>
      </w:r>
      <w:r w:rsidRPr="00C8660B">
        <w:rPr>
          <w:rFonts w:ascii="Calibri" w:hAnsi="Calibri" w:cs="Calibri"/>
          <w:kern w:val="0"/>
          <w:sz w:val="14"/>
          <w:szCs w:val="14"/>
        </w:rPr>
        <w:t>third-party quality of earnings report(s), including adjustments acceptable to Wells Fargo</w:t>
      </w:r>
      <w:r w:rsidR="006547E1">
        <w:rPr>
          <w:rFonts w:ascii="Calibri" w:hAnsi="Calibri" w:cs="Calibri"/>
          <w:kern w:val="0"/>
          <w:sz w:val="14"/>
          <w:szCs w:val="14"/>
        </w:rPr>
        <w:t xml:space="preserve"> &amp; </w:t>
      </w:r>
      <w:r w:rsidR="006547E1" w:rsidRPr="00C8660B">
        <w:rPr>
          <w:rFonts w:ascii="Calibri" w:hAnsi="Calibri" w:cs="Calibri"/>
          <w:kern w:val="0"/>
          <w:sz w:val="14"/>
          <w:szCs w:val="14"/>
        </w:rPr>
        <w:t>Overland Advantage</w:t>
      </w:r>
      <w:r w:rsidRPr="00C8660B">
        <w:rPr>
          <w:rFonts w:ascii="Calibri" w:hAnsi="Calibri" w:cs="Calibri"/>
          <w:kern w:val="0"/>
          <w:sz w:val="14"/>
          <w:szCs w:val="14"/>
        </w:rPr>
        <w:t xml:space="preserve">. </w:t>
      </w:r>
      <w:r w:rsidR="0024220B">
        <w:rPr>
          <w:rFonts w:ascii="Calibri" w:hAnsi="Calibri" w:cs="Calibri"/>
          <w:kern w:val="0"/>
          <w:sz w:val="14"/>
          <w:szCs w:val="14"/>
        </w:rPr>
        <w:t>[</w:t>
      </w:r>
      <w:r w:rsidR="001E11D9">
        <w:rPr>
          <w:rFonts w:ascii="Calibri" w:hAnsi="Calibri" w:cs="Calibri"/>
          <w:kern w:val="0"/>
          <w:sz w:val="14"/>
          <w:szCs w:val="14"/>
          <w:highlight w:val="yellow"/>
        </w:rPr>
        <w:t xml:space="preserve">Total </w:t>
      </w:r>
      <w:r w:rsidRPr="001A1874">
        <w:rPr>
          <w:rFonts w:ascii="Calibri" w:hAnsi="Calibri" w:cs="Calibri"/>
          <w:kern w:val="0"/>
          <w:sz w:val="14"/>
          <w:szCs w:val="14"/>
          <w:highlight w:val="yellow"/>
        </w:rPr>
        <w:t>Net Leverage</w:t>
      </w:r>
      <w:r w:rsidR="0024220B">
        <w:rPr>
          <w:rFonts w:ascii="Calibri" w:hAnsi="Calibri" w:cs="Calibri"/>
          <w:kern w:val="0"/>
          <w:sz w:val="14"/>
          <w:szCs w:val="14"/>
        </w:rPr>
        <w:t>]</w:t>
      </w:r>
      <w:r w:rsidRPr="00C8660B">
        <w:rPr>
          <w:rFonts w:ascii="Calibri" w:hAnsi="Calibri" w:cs="Calibri"/>
          <w:kern w:val="0"/>
          <w:sz w:val="14"/>
          <w:szCs w:val="14"/>
        </w:rPr>
        <w:t xml:space="preserve"> </w:t>
      </w:r>
      <w:proofErr w:type="gramStart"/>
      <w:r w:rsidRPr="00C8660B">
        <w:rPr>
          <w:rFonts w:ascii="Calibri" w:hAnsi="Calibri" w:cs="Calibri"/>
          <w:kern w:val="0"/>
          <w:sz w:val="14"/>
          <w:szCs w:val="14"/>
        </w:rPr>
        <w:t>not to exceed</w:t>
      </w:r>
      <w:proofErr w:type="gramEnd"/>
      <w:r w:rsidRPr="00C8660B">
        <w:rPr>
          <w:rFonts w:ascii="Calibri" w:hAnsi="Calibri" w:cs="Calibri"/>
          <w:kern w:val="0"/>
          <w:sz w:val="14"/>
          <w:szCs w:val="14"/>
        </w:rPr>
        <w:t xml:space="preserve"> </w:t>
      </w:r>
      <w:r w:rsidR="0024220B">
        <w:rPr>
          <w:rFonts w:ascii="Calibri" w:hAnsi="Calibri" w:cs="Calibri"/>
          <w:kern w:val="0"/>
          <w:sz w:val="14"/>
          <w:szCs w:val="14"/>
        </w:rPr>
        <w:t>[</w:t>
      </w:r>
      <w:r w:rsidR="001E11D9">
        <w:rPr>
          <w:rFonts w:ascii="Calibri" w:hAnsi="Calibri" w:cs="Calibri"/>
          <w:kern w:val="0"/>
          <w:sz w:val="14"/>
          <w:szCs w:val="14"/>
          <w:highlight w:val="yellow"/>
        </w:rPr>
        <w:t>X.XX</w:t>
      </w:r>
      <w:r w:rsidR="0024220B">
        <w:rPr>
          <w:rFonts w:ascii="Calibri" w:hAnsi="Calibri" w:cs="Calibri"/>
          <w:kern w:val="0"/>
          <w:sz w:val="14"/>
          <w:szCs w:val="14"/>
        </w:rPr>
        <w:t>]</w:t>
      </w:r>
      <w:r w:rsidRPr="00C8660B">
        <w:rPr>
          <w:rFonts w:ascii="Calibri" w:hAnsi="Calibri" w:cs="Calibri"/>
          <w:kern w:val="0"/>
          <w:sz w:val="14"/>
          <w:szCs w:val="14"/>
        </w:rPr>
        <w:t>x at closing.</w:t>
      </w:r>
      <w:r w:rsidR="0060132B" w:rsidRPr="00C8660B">
        <w:rPr>
          <w:sz w:val="14"/>
          <w:szCs w:val="14"/>
        </w:rPr>
        <w:br w:type="page"/>
      </w:r>
    </w:p>
    <w:p w14:paraId="27EE705A" w14:textId="421A8605" w:rsidR="00083A83" w:rsidRPr="00C5333B" w:rsidRDefault="00083A83" w:rsidP="00C9482C">
      <w:pPr>
        <w:pStyle w:val="Heading1"/>
        <w:spacing w:before="0" w:after="120"/>
        <w:rPr>
          <w:rFonts w:asciiTheme="minorHAnsi" w:hAnsiTheme="minorHAnsi" w:cstheme="minorHAnsi"/>
          <w:color w:val="1C4A68" w:themeColor="accent2"/>
          <w:sz w:val="36"/>
          <w:szCs w:val="36"/>
        </w:rPr>
      </w:pPr>
      <w:r w:rsidRPr="00C5333B">
        <w:rPr>
          <w:rFonts w:asciiTheme="minorHAnsi" w:hAnsiTheme="minorHAnsi" w:cstheme="minorHAnsi"/>
          <w:color w:val="1C4A68" w:themeColor="accent2"/>
          <w:sz w:val="36"/>
          <w:szCs w:val="36"/>
        </w:rPr>
        <w:lastRenderedPageBreak/>
        <w:t>Disclaimer</w:t>
      </w:r>
      <w:r w:rsidR="001C373E" w:rsidRPr="00C5333B">
        <w:rPr>
          <w:rFonts w:asciiTheme="minorHAnsi" w:hAnsiTheme="minorHAnsi" w:cstheme="minorHAnsi"/>
          <w:color w:val="1C4A68" w:themeColor="accent2"/>
          <w:sz w:val="36"/>
          <w:szCs w:val="36"/>
        </w:rPr>
        <w:t>s</w:t>
      </w:r>
    </w:p>
    <w:p w14:paraId="41ABB8C0" w14:textId="77777777" w:rsidR="00C5333B" w:rsidRPr="00E21056" w:rsidRDefault="00C5333B" w:rsidP="00C5333B">
      <w:pPr>
        <w:jc w:val="both"/>
        <w:rPr>
          <w:rFonts w:cstheme="minorHAnsi"/>
          <w:sz w:val="18"/>
          <w:szCs w:val="18"/>
        </w:rPr>
      </w:pPr>
      <w:r w:rsidRPr="00E21056">
        <w:rPr>
          <w:rFonts w:cstheme="minorHAnsi"/>
          <w:sz w:val="18"/>
          <w:szCs w:val="18"/>
        </w:rPr>
        <w:t>(a) Except for paragraph (b) below, this Term Sheet is indicative only, based on high level information, and is not intended to be legally binding and does not represent a commitment of any nature from the parties (in any of the capacities listed in this term sheet) to enter into any contract or arrangement of any nature or an offer to subscribe for securities of any nature.</w:t>
      </w:r>
    </w:p>
    <w:p w14:paraId="73DB6DC5" w14:textId="77777777" w:rsidR="00C5333B" w:rsidRPr="00E21056" w:rsidRDefault="00C5333B" w:rsidP="00C5333B">
      <w:pPr>
        <w:jc w:val="both"/>
        <w:rPr>
          <w:rFonts w:cstheme="minorHAnsi"/>
          <w:sz w:val="18"/>
          <w:szCs w:val="18"/>
        </w:rPr>
      </w:pPr>
      <w:r w:rsidRPr="00E21056">
        <w:rPr>
          <w:rFonts w:cstheme="minorHAnsi"/>
          <w:sz w:val="18"/>
          <w:szCs w:val="18"/>
        </w:rPr>
        <w:t>(b) The existence and contents of this Term Sheet are strictly confidential and may not be disclosed without Investor’s (as defined herein) prior written consent to any person other than the intended recipients and their affiliates or if and to the extent required by law, regulation or any applicable regulatory authority with jurisdiction over any of the foregoing. Recipients of this document must comply with such obligations and by accepting receipt of this document, such recipients agree to the same and to ensure that their respective affiliates and advisors will comply with such obligations.</w:t>
      </w:r>
    </w:p>
    <w:p w14:paraId="47646A99" w14:textId="77777777" w:rsidR="00083A83" w:rsidRDefault="00083A83" w:rsidP="00083A83">
      <w:pPr>
        <w:jc w:val="both"/>
        <w:rPr>
          <w:rFonts w:cstheme="minorHAnsi"/>
          <w:sz w:val="16"/>
          <w:szCs w:val="16"/>
        </w:rPr>
      </w:pPr>
    </w:p>
    <w:p w14:paraId="6E6A9A52" w14:textId="6EAFF751" w:rsidR="006D3E69" w:rsidRPr="00C5333B" w:rsidRDefault="006D3E69" w:rsidP="00083A83">
      <w:pPr>
        <w:jc w:val="both"/>
        <w:rPr>
          <w:rFonts w:cstheme="minorHAnsi"/>
          <w:sz w:val="16"/>
          <w:szCs w:val="16"/>
        </w:rPr>
        <w:sectPr w:rsidR="006D3E69" w:rsidRPr="00C5333B" w:rsidSect="00C9482C">
          <w:headerReference w:type="default" r:id="rId22"/>
          <w:footerReference w:type="default" r:id="rId23"/>
          <w:pgSz w:w="15840" w:h="12240" w:orient="landscape"/>
          <w:pgMar w:top="720" w:right="720" w:bottom="720" w:left="720" w:header="288" w:footer="288" w:gutter="0"/>
          <w:pgNumType w:start="1"/>
          <w:cols w:space="720"/>
          <w:docGrid w:linePitch="360"/>
        </w:sectPr>
      </w:pPr>
    </w:p>
    <w:p w14:paraId="1EA9AD50" w14:textId="6D533855" w:rsidR="00083A83" w:rsidRPr="00336A7C" w:rsidRDefault="00E35937" w:rsidP="00083A83">
      <w:pPr>
        <w:jc w:val="both"/>
        <w:rPr>
          <w:rFonts w:cstheme="minorHAnsi"/>
          <w:sz w:val="20"/>
          <w:szCs w:val="20"/>
        </w:rPr>
      </w:pPr>
      <w:r w:rsidRPr="00336A7C">
        <w:rPr>
          <w:rFonts w:cstheme="minorHAnsi"/>
          <w:noProof/>
          <w:sz w:val="20"/>
          <w:szCs w:val="20"/>
        </w:rPr>
        <w:lastRenderedPageBreak/>
        <mc:AlternateContent>
          <mc:Choice Requires="wps">
            <w:drawing>
              <wp:anchor distT="0" distB="0" distL="114300" distR="114300" simplePos="0" relativeHeight="251658242" behindDoc="0" locked="0" layoutInCell="1" allowOverlap="1" wp14:anchorId="16B978E4" wp14:editId="45FB1617">
                <wp:simplePos x="0" y="0"/>
                <wp:positionH relativeFrom="margin">
                  <wp:posOffset>130175</wp:posOffset>
                </wp:positionH>
                <wp:positionV relativeFrom="paragraph">
                  <wp:posOffset>3610610</wp:posOffset>
                </wp:positionV>
                <wp:extent cx="2569464" cy="1066959"/>
                <wp:effectExtent l="0" t="0" r="2540" b="0"/>
                <wp:wrapNone/>
                <wp:docPr id="11" name="Rectangle 10">
                  <a:extLst xmlns:a="http://schemas.openxmlformats.org/drawingml/2006/main">
                    <a:ext uri="{FF2B5EF4-FFF2-40B4-BE49-F238E27FC236}">
                      <a16:creationId xmlns:a16="http://schemas.microsoft.com/office/drawing/2014/main" id="{B139B6E1-D551-02F1-C712-E256008991DC}"/>
                    </a:ext>
                  </a:extLst>
                </wp:docPr>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382EB930" w14:textId="77777777" w:rsidR="00C9482C" w:rsidRPr="001947A1" w:rsidRDefault="00C9482C" w:rsidP="00C9482C">
                            <w:pPr>
                              <w:jc w:val="center"/>
                              <w:rPr>
                                <w:rFonts w:ascii="Calibri" w:hAnsi="Calibri" w:cs="Calibri"/>
                                <w:b/>
                                <w:bCs/>
                                <w:color w:val="49839F" w:themeColor="accent1"/>
                                <w:kern w:val="24"/>
                                <w:sz w:val="24"/>
                                <w:szCs w:val="24"/>
                              </w:rPr>
                            </w:pPr>
                            <w:r w:rsidRPr="001947A1">
                              <w:rPr>
                                <w:rFonts w:ascii="Calibri" w:hAnsi="Calibri" w:cs="Calibri"/>
                                <w:b/>
                                <w:bCs/>
                                <w:i/>
                                <w:iCs/>
                                <w:color w:val="49839F" w:themeColor="accent1"/>
                                <w:kern w:val="24"/>
                                <w:sz w:val="24"/>
                                <w:szCs w:val="24"/>
                              </w:rPr>
                              <w:t>Terry Robinson</w:t>
                            </w:r>
                          </w:p>
                          <w:p w14:paraId="73832EBE" w14:textId="77777777" w:rsidR="00C9482C"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Managing Director</w:t>
                            </w:r>
                          </w:p>
                          <w:p w14:paraId="0AA513BB" w14:textId="77777777" w:rsidR="00C9482C"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trobinson@centerbridge.com</w:t>
                            </w:r>
                          </w:p>
                          <w:p w14:paraId="40A46AB2" w14:textId="78E984DC" w:rsidR="00083A83"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212-672-4561</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16B978E4" id="Rectangle 10" o:spid="_x0000_s1028" style="position:absolute;left:0;text-align:left;margin-left:10.25pt;margin-top:284.3pt;width:202.3pt;height:84pt;z-index:25165824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" fillcolor="yellow" stroked="f">
                <v:textbox>
                  <w:txbxContent>
                    <w:p w14:paraId="382EB930" w14:textId="77777777" w:rsidR="00C9482C" w:rsidRPr="001947A1" w:rsidRDefault="00C9482C" w:rsidP="00C9482C">
                      <w:pPr>
                        <w:jc w:val="center"/>
                        <w:rPr>
                          <w:rFonts w:ascii="Calibri" w:hAnsi="Calibri" w:cs="Calibri"/>
                          <w:b/>
                          <w:bCs/>
                          <w:color w:val="49839F" w:themeColor="accent1"/>
                          <w:kern w:val="24"/>
                          <w:sz w:val="24"/>
                          <w:szCs w:val="24"/>
                        </w:rPr>
                      </w:pPr>
                      <w:r w:rsidRPr="001947A1">
                        <w:rPr>
                          <w:rFonts w:ascii="Calibri" w:hAnsi="Calibri" w:cs="Calibri"/>
                          <w:b/>
                          <w:bCs/>
                          <w:i/>
                          <w:iCs/>
                          <w:color w:val="49839F" w:themeColor="accent1"/>
                          <w:kern w:val="24"/>
                          <w:sz w:val="24"/>
                          <w:szCs w:val="24"/>
                        </w:rPr>
                        <w:t>Terry Robinson</w:t>
                      </w:r>
                    </w:p>
                    <w:p w14:paraId="73832EBE" w14:textId="77777777" w:rsidR="00C9482C"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Managing Director</w:t>
                      </w:r>
                    </w:p>
                    <w:p w14:paraId="0AA513BB" w14:textId="77777777" w:rsidR="00C9482C"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trobinson@centerbridge.com</w:t>
                      </w:r>
                    </w:p>
                    <w:p w14:paraId="40A46AB2" w14:textId="78E984DC" w:rsidR="00083A83" w:rsidRPr="001947A1" w:rsidRDefault="00C9482C" w:rsidP="00C9482C">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212-672-4561</w:t>
                      </w:r>
                    </w:p>
                  </w:txbxContent>
                </v:textbox>
                <w10:wrap anchorx="margin"/>
              </v:rect>
            </w:pict>
          </mc:Fallback>
        </mc:AlternateContent>
      </w:r>
      <w:r w:rsidR="00F70052" w:rsidRPr="00336A7C">
        <w:rPr>
          <w:rFonts w:cstheme="minorHAnsi"/>
          <w:noProof/>
          <w:sz w:val="20"/>
          <w:szCs w:val="20"/>
        </w:rPr>
        <mc:AlternateContent>
          <mc:Choice Requires="wps">
            <w:drawing>
              <wp:anchor distT="0" distB="0" distL="114300" distR="114300" simplePos="0" relativeHeight="251658250" behindDoc="0" locked="0" layoutInCell="1" allowOverlap="1" wp14:anchorId="2A7571DE" wp14:editId="2CE6F679">
                <wp:simplePos x="0" y="0"/>
                <wp:positionH relativeFrom="margin">
                  <wp:posOffset>6445885</wp:posOffset>
                </wp:positionH>
                <wp:positionV relativeFrom="paragraph">
                  <wp:posOffset>2370455</wp:posOffset>
                </wp:positionV>
                <wp:extent cx="2569464" cy="1066959"/>
                <wp:effectExtent l="0" t="0" r="2540" b="0"/>
                <wp:wrapNone/>
                <wp:docPr id="1426727554" name="Rectangle 12"/>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12B0F54A" w14:textId="65BD00ED" w:rsidR="00F70052" w:rsidRPr="001947A1" w:rsidRDefault="00BD6B96" w:rsidP="00F70052">
                            <w:pPr>
                              <w:jc w:val="center"/>
                              <w:textAlignment w:val="baseline"/>
                              <w:rPr>
                                <w:rFonts w:ascii="Calibri" w:hAnsi="Calibri" w:cs="Calibri"/>
                                <w:b/>
                                <w:bCs/>
                                <w:color w:val="49839F" w:themeColor="accent1"/>
                                <w:kern w:val="24"/>
                                <w:sz w:val="24"/>
                                <w:szCs w:val="24"/>
                              </w:rPr>
                            </w:pPr>
                            <w:r>
                              <w:rPr>
                                <w:rFonts w:ascii="Calibri" w:hAnsi="Calibri" w:cs="Calibri"/>
                                <w:b/>
                                <w:bCs/>
                                <w:i/>
                                <w:iCs/>
                                <w:color w:val="49839F" w:themeColor="accent1"/>
                                <w:kern w:val="24"/>
                                <w:sz w:val="24"/>
                                <w:szCs w:val="24"/>
                              </w:rPr>
                              <w:t>Rosalie Hawley</w:t>
                            </w:r>
                          </w:p>
                          <w:p w14:paraId="29BECC69" w14:textId="41ACABD7" w:rsidR="00F70052" w:rsidRPr="007C147C" w:rsidRDefault="007C147C" w:rsidP="00F70052">
                            <w:pPr>
                              <w:jc w:val="center"/>
                              <w:textAlignment w:val="baseline"/>
                              <w:rPr>
                                <w:rFonts w:ascii="Calibri" w:hAnsi="Calibri" w:cs="Calibri"/>
                                <w:color w:val="2E3035" w:themeColor="text1"/>
                                <w:kern w:val="24"/>
                                <w:sz w:val="24"/>
                                <w:szCs w:val="24"/>
                              </w:rPr>
                            </w:pPr>
                            <w:r w:rsidRPr="007C147C">
                              <w:rPr>
                                <w:rFonts w:ascii="Calibri" w:hAnsi="Calibri" w:cs="Calibri"/>
                                <w:i/>
                                <w:iCs/>
                                <w:color w:val="2E3035" w:themeColor="text1"/>
                                <w:kern w:val="24"/>
                                <w:sz w:val="24"/>
                                <w:szCs w:val="24"/>
                              </w:rPr>
                              <w:t>Senior Vice President</w:t>
                            </w:r>
                          </w:p>
                          <w:p w14:paraId="17B49849" w14:textId="5DA05232" w:rsidR="00F70052" w:rsidRPr="00BD6B96" w:rsidRDefault="00813DBC" w:rsidP="00F70052">
                            <w:pPr>
                              <w:jc w:val="center"/>
                              <w:textAlignment w:val="baseline"/>
                              <w:rPr>
                                <w:rFonts w:ascii="Calibri" w:hAnsi="Calibri" w:cs="Calibri"/>
                                <w:color w:val="2E3035" w:themeColor="text1"/>
                                <w:kern w:val="24"/>
                                <w:sz w:val="24"/>
                                <w:szCs w:val="24"/>
                                <w:highlight w:val="yellow"/>
                              </w:rPr>
                            </w:pPr>
                            <w:r>
                              <w:rPr>
                                <w:rFonts w:ascii="Calibri" w:hAnsi="Calibri" w:cs="Calibri"/>
                                <w:i/>
                                <w:iCs/>
                                <w:color w:val="2E3035" w:themeColor="text1"/>
                                <w:kern w:val="24"/>
                                <w:sz w:val="24"/>
                                <w:szCs w:val="24"/>
                              </w:rPr>
                              <w:t>r</w:t>
                            </w:r>
                            <w:r w:rsidRPr="00813DBC">
                              <w:rPr>
                                <w:rFonts w:ascii="Calibri" w:hAnsi="Calibri" w:cs="Calibri"/>
                                <w:i/>
                                <w:iCs/>
                                <w:color w:val="2E3035" w:themeColor="text1"/>
                                <w:kern w:val="24"/>
                                <w:sz w:val="24"/>
                                <w:szCs w:val="24"/>
                              </w:rPr>
                              <w:t>osalie.</w:t>
                            </w:r>
                            <w:r>
                              <w:rPr>
                                <w:rFonts w:ascii="Calibri" w:hAnsi="Calibri" w:cs="Calibri"/>
                                <w:i/>
                                <w:iCs/>
                                <w:color w:val="2E3035" w:themeColor="text1"/>
                                <w:kern w:val="24"/>
                                <w:sz w:val="24"/>
                                <w:szCs w:val="24"/>
                              </w:rPr>
                              <w:t>c</w:t>
                            </w:r>
                            <w:r w:rsidRPr="00813DBC">
                              <w:rPr>
                                <w:rFonts w:ascii="Calibri" w:hAnsi="Calibri" w:cs="Calibri"/>
                                <w:i/>
                                <w:iCs/>
                                <w:color w:val="2E3035" w:themeColor="text1"/>
                                <w:kern w:val="24"/>
                                <w:sz w:val="24"/>
                                <w:szCs w:val="24"/>
                              </w:rPr>
                              <w:t>.</w:t>
                            </w:r>
                            <w:r>
                              <w:rPr>
                                <w:rFonts w:ascii="Calibri" w:hAnsi="Calibri" w:cs="Calibri"/>
                                <w:i/>
                                <w:iCs/>
                                <w:color w:val="2E3035" w:themeColor="text1"/>
                                <w:kern w:val="24"/>
                                <w:sz w:val="24"/>
                                <w:szCs w:val="24"/>
                              </w:rPr>
                              <w:t>h</w:t>
                            </w:r>
                            <w:r w:rsidRPr="00813DBC">
                              <w:rPr>
                                <w:rFonts w:ascii="Calibri" w:hAnsi="Calibri" w:cs="Calibri"/>
                                <w:i/>
                                <w:iCs/>
                                <w:color w:val="2E3035" w:themeColor="text1"/>
                                <w:kern w:val="24"/>
                                <w:sz w:val="24"/>
                                <w:szCs w:val="24"/>
                              </w:rPr>
                              <w:t>awley@wellsfargo.com</w:t>
                            </w:r>
                          </w:p>
                          <w:p w14:paraId="0642EE95" w14:textId="6A38790D" w:rsidR="00F70052" w:rsidRPr="001947A1" w:rsidRDefault="007D3A26" w:rsidP="00F70052">
                            <w:pPr>
                              <w:jc w:val="center"/>
                              <w:textAlignment w:val="baseline"/>
                              <w:rPr>
                                <w:rFonts w:ascii="Calibri" w:hAnsi="Calibri" w:cs="Calibri"/>
                                <w:color w:val="2E3035" w:themeColor="text1"/>
                                <w:kern w:val="24"/>
                                <w:sz w:val="24"/>
                                <w:szCs w:val="24"/>
                              </w:rPr>
                            </w:pPr>
                            <w:r>
                              <w:rPr>
                                <w:rFonts w:ascii="Calibri" w:hAnsi="Calibri" w:cs="Calibri"/>
                                <w:i/>
                                <w:iCs/>
                                <w:color w:val="2E3035" w:themeColor="text1"/>
                                <w:kern w:val="24"/>
                                <w:sz w:val="24"/>
                                <w:szCs w:val="24"/>
                              </w:rPr>
                              <w:t>3</w:t>
                            </w:r>
                            <w:r w:rsidR="00385EBC">
                              <w:rPr>
                                <w:rFonts w:ascii="Calibri" w:hAnsi="Calibri" w:cs="Calibri"/>
                                <w:i/>
                                <w:iCs/>
                                <w:color w:val="2E3035" w:themeColor="text1"/>
                                <w:kern w:val="24"/>
                                <w:sz w:val="24"/>
                                <w:szCs w:val="24"/>
                              </w:rPr>
                              <w:t>12</w:t>
                            </w:r>
                            <w:r>
                              <w:rPr>
                                <w:rFonts w:ascii="Calibri" w:hAnsi="Calibri" w:cs="Calibri"/>
                                <w:i/>
                                <w:iCs/>
                                <w:color w:val="2E3035" w:themeColor="text1"/>
                                <w:kern w:val="24"/>
                                <w:sz w:val="24"/>
                                <w:szCs w:val="24"/>
                              </w:rPr>
                              <w:t>-</w:t>
                            </w:r>
                            <w:r w:rsidR="00385EBC">
                              <w:rPr>
                                <w:rFonts w:ascii="Calibri" w:hAnsi="Calibri" w:cs="Calibri"/>
                                <w:i/>
                                <w:iCs/>
                                <w:color w:val="2E3035" w:themeColor="text1"/>
                                <w:kern w:val="24"/>
                                <w:sz w:val="24"/>
                                <w:szCs w:val="24"/>
                              </w:rPr>
                              <w:t>845</w:t>
                            </w:r>
                            <w:r>
                              <w:rPr>
                                <w:rFonts w:ascii="Calibri" w:hAnsi="Calibri" w:cs="Calibri"/>
                                <w:i/>
                                <w:iCs/>
                                <w:color w:val="2E3035" w:themeColor="text1"/>
                                <w:kern w:val="24"/>
                                <w:sz w:val="24"/>
                                <w:szCs w:val="24"/>
                              </w:rPr>
                              <w:t>-9755</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2A7571DE" id="Rectangle 12" o:spid="_x0000_s1029" style="position:absolute;left:0;text-align:left;margin-left:507.55pt;margin-top:186.65pt;width:202.3pt;height:84pt;z-index:25165825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" fillcolor="yellow" stroked="f">
                <v:textbox>
                  <w:txbxContent>
                    <w:p w14:paraId="12B0F54A" w14:textId="65BD00ED" w:rsidR="00F70052" w:rsidRPr="001947A1" w:rsidRDefault="00BD6B96" w:rsidP="00F70052">
                      <w:pPr>
                        <w:jc w:val="center"/>
                        <w:textAlignment w:val="baseline"/>
                        <w:rPr>
                          <w:rFonts w:ascii="Calibri" w:hAnsi="Calibri" w:cs="Calibri"/>
                          <w:b/>
                          <w:bCs/>
                          <w:color w:val="49839F" w:themeColor="accent1"/>
                          <w:kern w:val="24"/>
                          <w:sz w:val="24"/>
                          <w:szCs w:val="24"/>
                        </w:rPr>
                      </w:pPr>
                      <w:r>
                        <w:rPr>
                          <w:rFonts w:ascii="Calibri" w:hAnsi="Calibri" w:cs="Calibri"/>
                          <w:b/>
                          <w:bCs/>
                          <w:i/>
                          <w:iCs/>
                          <w:color w:val="49839F" w:themeColor="accent1"/>
                          <w:kern w:val="24"/>
                          <w:sz w:val="24"/>
                          <w:szCs w:val="24"/>
                        </w:rPr>
                        <w:t>Rosalie Hawley</w:t>
                      </w:r>
                    </w:p>
                    <w:p w14:paraId="29BECC69" w14:textId="41ACABD7" w:rsidR="00F70052" w:rsidRPr="007C147C" w:rsidRDefault="007C147C" w:rsidP="00F70052">
                      <w:pPr>
                        <w:jc w:val="center"/>
                        <w:textAlignment w:val="baseline"/>
                        <w:rPr>
                          <w:rFonts w:ascii="Calibri" w:hAnsi="Calibri" w:cs="Calibri"/>
                          <w:color w:val="2E3035" w:themeColor="text1"/>
                          <w:kern w:val="24"/>
                          <w:sz w:val="24"/>
                          <w:szCs w:val="24"/>
                        </w:rPr>
                      </w:pPr>
                      <w:r w:rsidRPr="007C147C">
                        <w:rPr>
                          <w:rFonts w:ascii="Calibri" w:hAnsi="Calibri" w:cs="Calibri"/>
                          <w:i/>
                          <w:iCs/>
                          <w:color w:val="2E3035" w:themeColor="text1"/>
                          <w:kern w:val="24"/>
                          <w:sz w:val="24"/>
                          <w:szCs w:val="24"/>
                        </w:rPr>
                        <w:t>Senior Vice President</w:t>
                      </w:r>
                    </w:p>
                    <w:p w14:paraId="17B49849" w14:textId="5DA05232" w:rsidR="00F70052" w:rsidRPr="00BD6B96" w:rsidRDefault="00813DBC" w:rsidP="00F70052">
                      <w:pPr>
                        <w:jc w:val="center"/>
                        <w:textAlignment w:val="baseline"/>
                        <w:rPr>
                          <w:rFonts w:ascii="Calibri" w:hAnsi="Calibri" w:cs="Calibri"/>
                          <w:color w:val="2E3035" w:themeColor="text1"/>
                          <w:kern w:val="24"/>
                          <w:sz w:val="24"/>
                          <w:szCs w:val="24"/>
                          <w:highlight w:val="yellow"/>
                        </w:rPr>
                      </w:pPr>
                      <w:r>
                        <w:rPr>
                          <w:rFonts w:ascii="Calibri" w:hAnsi="Calibri" w:cs="Calibri"/>
                          <w:i/>
                          <w:iCs/>
                          <w:color w:val="2E3035" w:themeColor="text1"/>
                          <w:kern w:val="24"/>
                          <w:sz w:val="24"/>
                          <w:szCs w:val="24"/>
                        </w:rPr>
                        <w:t>r</w:t>
                      </w:r>
                      <w:r w:rsidRPr="00813DBC">
                        <w:rPr>
                          <w:rFonts w:ascii="Calibri" w:hAnsi="Calibri" w:cs="Calibri"/>
                          <w:i/>
                          <w:iCs/>
                          <w:color w:val="2E3035" w:themeColor="text1"/>
                          <w:kern w:val="24"/>
                          <w:sz w:val="24"/>
                          <w:szCs w:val="24"/>
                        </w:rPr>
                        <w:t>osalie.</w:t>
                      </w:r>
                      <w:r>
                        <w:rPr>
                          <w:rFonts w:ascii="Calibri" w:hAnsi="Calibri" w:cs="Calibri"/>
                          <w:i/>
                          <w:iCs/>
                          <w:color w:val="2E3035" w:themeColor="text1"/>
                          <w:kern w:val="24"/>
                          <w:sz w:val="24"/>
                          <w:szCs w:val="24"/>
                        </w:rPr>
                        <w:t>c</w:t>
                      </w:r>
                      <w:r w:rsidRPr="00813DBC">
                        <w:rPr>
                          <w:rFonts w:ascii="Calibri" w:hAnsi="Calibri" w:cs="Calibri"/>
                          <w:i/>
                          <w:iCs/>
                          <w:color w:val="2E3035" w:themeColor="text1"/>
                          <w:kern w:val="24"/>
                          <w:sz w:val="24"/>
                          <w:szCs w:val="24"/>
                        </w:rPr>
                        <w:t>.</w:t>
                      </w:r>
                      <w:r>
                        <w:rPr>
                          <w:rFonts w:ascii="Calibri" w:hAnsi="Calibri" w:cs="Calibri"/>
                          <w:i/>
                          <w:iCs/>
                          <w:color w:val="2E3035" w:themeColor="text1"/>
                          <w:kern w:val="24"/>
                          <w:sz w:val="24"/>
                          <w:szCs w:val="24"/>
                        </w:rPr>
                        <w:t>h</w:t>
                      </w:r>
                      <w:r w:rsidRPr="00813DBC">
                        <w:rPr>
                          <w:rFonts w:ascii="Calibri" w:hAnsi="Calibri" w:cs="Calibri"/>
                          <w:i/>
                          <w:iCs/>
                          <w:color w:val="2E3035" w:themeColor="text1"/>
                          <w:kern w:val="24"/>
                          <w:sz w:val="24"/>
                          <w:szCs w:val="24"/>
                        </w:rPr>
                        <w:t>awley@wellsfargo.com</w:t>
                      </w:r>
                    </w:p>
                    <w:p w14:paraId="0642EE95" w14:textId="6A38790D" w:rsidR="00F70052" w:rsidRPr="001947A1" w:rsidRDefault="007D3A26" w:rsidP="00F70052">
                      <w:pPr>
                        <w:jc w:val="center"/>
                        <w:textAlignment w:val="baseline"/>
                        <w:rPr>
                          <w:rFonts w:ascii="Calibri" w:hAnsi="Calibri" w:cs="Calibri"/>
                          <w:color w:val="2E3035" w:themeColor="text1"/>
                          <w:kern w:val="24"/>
                          <w:sz w:val="24"/>
                          <w:szCs w:val="24"/>
                        </w:rPr>
                      </w:pPr>
                      <w:r>
                        <w:rPr>
                          <w:rFonts w:ascii="Calibri" w:hAnsi="Calibri" w:cs="Calibri"/>
                          <w:i/>
                          <w:iCs/>
                          <w:color w:val="2E3035" w:themeColor="text1"/>
                          <w:kern w:val="24"/>
                          <w:sz w:val="24"/>
                          <w:szCs w:val="24"/>
                        </w:rPr>
                        <w:t>3</w:t>
                      </w:r>
                      <w:r w:rsidR="00385EBC">
                        <w:rPr>
                          <w:rFonts w:ascii="Calibri" w:hAnsi="Calibri" w:cs="Calibri"/>
                          <w:i/>
                          <w:iCs/>
                          <w:color w:val="2E3035" w:themeColor="text1"/>
                          <w:kern w:val="24"/>
                          <w:sz w:val="24"/>
                          <w:szCs w:val="24"/>
                        </w:rPr>
                        <w:t>12</w:t>
                      </w:r>
                      <w:r>
                        <w:rPr>
                          <w:rFonts w:ascii="Calibri" w:hAnsi="Calibri" w:cs="Calibri"/>
                          <w:i/>
                          <w:iCs/>
                          <w:color w:val="2E3035" w:themeColor="text1"/>
                          <w:kern w:val="24"/>
                          <w:sz w:val="24"/>
                          <w:szCs w:val="24"/>
                        </w:rPr>
                        <w:t>-</w:t>
                      </w:r>
                      <w:r w:rsidR="00385EBC">
                        <w:rPr>
                          <w:rFonts w:ascii="Calibri" w:hAnsi="Calibri" w:cs="Calibri"/>
                          <w:i/>
                          <w:iCs/>
                          <w:color w:val="2E3035" w:themeColor="text1"/>
                          <w:kern w:val="24"/>
                          <w:sz w:val="24"/>
                          <w:szCs w:val="24"/>
                        </w:rPr>
                        <w:t>845</w:t>
                      </w:r>
                      <w:r>
                        <w:rPr>
                          <w:rFonts w:ascii="Calibri" w:hAnsi="Calibri" w:cs="Calibri"/>
                          <w:i/>
                          <w:iCs/>
                          <w:color w:val="2E3035" w:themeColor="text1"/>
                          <w:kern w:val="24"/>
                          <w:sz w:val="24"/>
                          <w:szCs w:val="24"/>
                        </w:rPr>
                        <w:t>-9755</w:t>
                      </w:r>
                    </w:p>
                  </w:txbxContent>
                </v:textbox>
                <w10:wrap anchorx="margin"/>
              </v:rect>
            </w:pict>
          </mc:Fallback>
        </mc:AlternateContent>
      </w:r>
      <w:r w:rsidR="00F70052" w:rsidRPr="00336A7C">
        <w:rPr>
          <w:rFonts w:cstheme="minorHAnsi"/>
          <w:noProof/>
          <w:sz w:val="20"/>
          <w:szCs w:val="20"/>
        </w:rPr>
        <mc:AlternateContent>
          <mc:Choice Requires="wps">
            <w:drawing>
              <wp:anchor distT="0" distB="0" distL="114300" distR="114300" simplePos="0" relativeHeight="251658244" behindDoc="0" locked="0" layoutInCell="1" allowOverlap="1" wp14:anchorId="2EDDB4B1" wp14:editId="15A1BDBD">
                <wp:simplePos x="0" y="0"/>
                <wp:positionH relativeFrom="margin">
                  <wp:posOffset>6445885</wp:posOffset>
                </wp:positionH>
                <wp:positionV relativeFrom="paragraph">
                  <wp:posOffset>3610610</wp:posOffset>
                </wp:positionV>
                <wp:extent cx="2569464" cy="1066959"/>
                <wp:effectExtent l="0" t="0" r="2540" b="0"/>
                <wp:wrapNone/>
                <wp:docPr id="13" name="Rectangle 12">
                  <a:extLst xmlns:a="http://schemas.openxmlformats.org/drawingml/2006/main">
                    <a:ext uri="{FF2B5EF4-FFF2-40B4-BE49-F238E27FC236}">
                      <a16:creationId xmlns:a16="http://schemas.microsoft.com/office/drawing/2014/main" id="{5AC36227-40FF-9B7A-85C9-586FA59083C5}"/>
                    </a:ext>
                  </a:extLst>
                </wp:docPr>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02016BF8" w14:textId="77777777" w:rsidR="00C9482C" w:rsidRPr="001947A1" w:rsidRDefault="00C9482C" w:rsidP="00C9482C">
                            <w:pPr>
                              <w:jc w:val="center"/>
                              <w:textAlignment w:val="baseline"/>
                              <w:rPr>
                                <w:rFonts w:ascii="Calibri" w:hAnsi="Calibri" w:cs="Calibri"/>
                                <w:b/>
                                <w:bCs/>
                                <w:color w:val="49839F" w:themeColor="accent1"/>
                                <w:kern w:val="24"/>
                                <w:sz w:val="24"/>
                                <w:szCs w:val="24"/>
                              </w:rPr>
                            </w:pPr>
                            <w:r w:rsidRPr="001947A1">
                              <w:rPr>
                                <w:rFonts w:ascii="Calibri" w:hAnsi="Calibri" w:cs="Calibri"/>
                                <w:b/>
                                <w:bCs/>
                                <w:i/>
                                <w:iCs/>
                                <w:color w:val="49839F" w:themeColor="accent1"/>
                                <w:kern w:val="24"/>
                                <w:sz w:val="24"/>
                                <w:szCs w:val="24"/>
                              </w:rPr>
                              <w:t>Jamie Anderson</w:t>
                            </w:r>
                          </w:p>
                          <w:p w14:paraId="0B97C4E4" w14:textId="77777777" w:rsidR="00C9482C"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Principal</w:t>
                            </w:r>
                          </w:p>
                          <w:p w14:paraId="5869105B" w14:textId="77777777" w:rsidR="00C9482C"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janderson@centerbridge.com</w:t>
                            </w:r>
                          </w:p>
                          <w:p w14:paraId="2D527305" w14:textId="5154DD3E" w:rsidR="00083A83"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212-672-4550</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2EDDB4B1" id="_x0000_s1030" style="position:absolute;left:0;text-align:left;margin-left:507.55pt;margin-top:284.3pt;width:202.3pt;height:84pt;z-index:2516582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" fillcolor="yellow" stroked="f">
                <v:textbox>
                  <w:txbxContent>
                    <w:p w14:paraId="02016BF8" w14:textId="77777777" w:rsidR="00C9482C" w:rsidRPr="001947A1" w:rsidRDefault="00C9482C" w:rsidP="00C9482C">
                      <w:pPr>
                        <w:jc w:val="center"/>
                        <w:textAlignment w:val="baseline"/>
                        <w:rPr>
                          <w:rFonts w:ascii="Calibri" w:hAnsi="Calibri" w:cs="Calibri"/>
                          <w:b/>
                          <w:bCs/>
                          <w:color w:val="49839F" w:themeColor="accent1"/>
                          <w:kern w:val="24"/>
                          <w:sz w:val="24"/>
                          <w:szCs w:val="24"/>
                        </w:rPr>
                      </w:pPr>
                      <w:r w:rsidRPr="001947A1">
                        <w:rPr>
                          <w:rFonts w:ascii="Calibri" w:hAnsi="Calibri" w:cs="Calibri"/>
                          <w:b/>
                          <w:bCs/>
                          <w:i/>
                          <w:iCs/>
                          <w:color w:val="49839F" w:themeColor="accent1"/>
                          <w:kern w:val="24"/>
                          <w:sz w:val="24"/>
                          <w:szCs w:val="24"/>
                        </w:rPr>
                        <w:t>Jamie Anderson</w:t>
                      </w:r>
                    </w:p>
                    <w:p w14:paraId="0B97C4E4" w14:textId="77777777" w:rsidR="00C9482C"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Principal</w:t>
                      </w:r>
                    </w:p>
                    <w:p w14:paraId="5869105B" w14:textId="77777777" w:rsidR="00C9482C"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janderson@centerbridge.com</w:t>
                      </w:r>
                    </w:p>
                    <w:p w14:paraId="2D527305" w14:textId="5154DD3E" w:rsidR="00083A83" w:rsidRPr="001947A1" w:rsidRDefault="00C9482C" w:rsidP="00C9482C">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212-672-4550</w:t>
                      </w:r>
                    </w:p>
                  </w:txbxContent>
                </v:textbox>
                <w10:wrap anchorx="margin"/>
              </v:rect>
            </w:pict>
          </mc:Fallback>
        </mc:AlternateContent>
      </w:r>
      <w:r w:rsidR="000075AF" w:rsidRPr="00336A7C">
        <w:rPr>
          <w:rFonts w:cstheme="minorHAnsi"/>
          <w:noProof/>
          <w:sz w:val="20"/>
          <w:szCs w:val="20"/>
        </w:rPr>
        <mc:AlternateContent>
          <mc:Choice Requires="wps">
            <w:drawing>
              <wp:anchor distT="0" distB="0" distL="114300" distR="114300" simplePos="0" relativeHeight="251658243" behindDoc="0" locked="0" layoutInCell="1" allowOverlap="1" wp14:anchorId="3F97A57F" wp14:editId="4C8B434D">
                <wp:simplePos x="0" y="0"/>
                <wp:positionH relativeFrom="column">
                  <wp:posOffset>3282315</wp:posOffset>
                </wp:positionH>
                <wp:positionV relativeFrom="paragraph">
                  <wp:posOffset>2370455</wp:posOffset>
                </wp:positionV>
                <wp:extent cx="2569464" cy="1066959"/>
                <wp:effectExtent l="0" t="0" r="2540" b="0"/>
                <wp:wrapNone/>
                <wp:docPr id="12" name="Rectangle 11">
                  <a:extLst xmlns:a="http://schemas.openxmlformats.org/drawingml/2006/main">
                    <a:ext uri="{FF2B5EF4-FFF2-40B4-BE49-F238E27FC236}">
                      <a16:creationId xmlns:a16="http://schemas.microsoft.com/office/drawing/2014/main" id="{B46AC7FE-CB2F-A4A5-2E19-928BE5D45102}"/>
                    </a:ext>
                  </a:extLst>
                </wp:docPr>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6DD47EC5" w14:textId="1881DABD" w:rsidR="00C9482C" w:rsidRPr="001947A1" w:rsidRDefault="00BD6B96" w:rsidP="00C9482C">
                            <w:pPr>
                              <w:jc w:val="center"/>
                              <w:textAlignment w:val="baseline"/>
                              <w:rPr>
                                <w:rFonts w:ascii="Calibri" w:hAnsi="Calibri" w:cs="Calibri"/>
                                <w:b/>
                                <w:bCs/>
                                <w:i/>
                                <w:iCs/>
                                <w:color w:val="49839F" w:themeColor="accent1"/>
                                <w:kern w:val="24"/>
                                <w:sz w:val="24"/>
                                <w:szCs w:val="24"/>
                              </w:rPr>
                            </w:pPr>
                            <w:r>
                              <w:rPr>
                                <w:rFonts w:ascii="Calibri" w:hAnsi="Calibri" w:cs="Calibri"/>
                                <w:b/>
                                <w:bCs/>
                                <w:i/>
                                <w:iCs/>
                                <w:color w:val="49839F" w:themeColor="accent1"/>
                                <w:kern w:val="24"/>
                                <w:sz w:val="24"/>
                                <w:szCs w:val="24"/>
                              </w:rPr>
                              <w:t>Douglas Donovan</w:t>
                            </w:r>
                          </w:p>
                          <w:p w14:paraId="0C1031FF" w14:textId="41DEDC4D" w:rsidR="00C9482C" w:rsidRPr="00BD6B96" w:rsidRDefault="009455B6" w:rsidP="00C9482C">
                            <w:pPr>
                              <w:jc w:val="center"/>
                              <w:textAlignment w:val="baseline"/>
                              <w:rPr>
                                <w:rFonts w:ascii="Calibri" w:hAnsi="Calibri" w:cs="Calibri"/>
                                <w:i/>
                                <w:iCs/>
                                <w:color w:val="2E3035" w:themeColor="text1"/>
                                <w:kern w:val="24"/>
                                <w:sz w:val="24"/>
                                <w:szCs w:val="24"/>
                                <w:highlight w:val="yellow"/>
                              </w:rPr>
                            </w:pPr>
                            <w:r w:rsidRPr="009455B6">
                              <w:rPr>
                                <w:rFonts w:ascii="Calibri" w:hAnsi="Calibri" w:cs="Calibri"/>
                                <w:i/>
                                <w:iCs/>
                                <w:color w:val="2E3035" w:themeColor="text1"/>
                                <w:kern w:val="24"/>
                                <w:sz w:val="24"/>
                                <w:szCs w:val="24"/>
                              </w:rPr>
                              <w:t>Senior Vice President</w:t>
                            </w:r>
                          </w:p>
                          <w:p w14:paraId="645AC2CD" w14:textId="7D78868B" w:rsidR="00C9482C" w:rsidRPr="001947A1" w:rsidRDefault="007861AF" w:rsidP="00C9482C">
                            <w:pPr>
                              <w:jc w:val="center"/>
                              <w:textAlignment w:val="baseline"/>
                              <w:rPr>
                                <w:rFonts w:ascii="Calibri" w:hAnsi="Calibri" w:cs="Calibri"/>
                                <w:i/>
                                <w:iCs/>
                                <w:color w:val="2E3035" w:themeColor="text1"/>
                                <w:kern w:val="24"/>
                                <w:sz w:val="24"/>
                                <w:szCs w:val="24"/>
                              </w:rPr>
                            </w:pPr>
                            <w:r>
                              <w:rPr>
                                <w:rFonts w:ascii="Calibri" w:hAnsi="Calibri" w:cs="Calibri"/>
                                <w:i/>
                                <w:iCs/>
                                <w:color w:val="2E3035" w:themeColor="text1"/>
                                <w:kern w:val="24"/>
                                <w:sz w:val="24"/>
                                <w:szCs w:val="24"/>
                              </w:rPr>
                              <w:t>d</w:t>
                            </w:r>
                            <w:r w:rsidRPr="007861AF">
                              <w:rPr>
                                <w:rFonts w:ascii="Calibri" w:hAnsi="Calibri" w:cs="Calibri"/>
                                <w:i/>
                                <w:iCs/>
                                <w:color w:val="2E3035" w:themeColor="text1"/>
                                <w:kern w:val="24"/>
                                <w:sz w:val="24"/>
                                <w:szCs w:val="24"/>
                              </w:rPr>
                              <w:t>ouglas.</w:t>
                            </w:r>
                            <w:r>
                              <w:rPr>
                                <w:rFonts w:ascii="Calibri" w:hAnsi="Calibri" w:cs="Calibri"/>
                                <w:i/>
                                <w:iCs/>
                                <w:color w:val="2E3035" w:themeColor="text1"/>
                                <w:kern w:val="24"/>
                                <w:sz w:val="24"/>
                                <w:szCs w:val="24"/>
                              </w:rPr>
                              <w:t>d</w:t>
                            </w:r>
                            <w:r w:rsidRPr="007861AF">
                              <w:rPr>
                                <w:rFonts w:ascii="Calibri" w:hAnsi="Calibri" w:cs="Calibri"/>
                                <w:i/>
                                <w:iCs/>
                                <w:color w:val="2E3035" w:themeColor="text1"/>
                                <w:kern w:val="24"/>
                                <w:sz w:val="24"/>
                                <w:szCs w:val="24"/>
                              </w:rPr>
                              <w:t>onovan@wellsfargo.com</w:t>
                            </w:r>
                          </w:p>
                          <w:p w14:paraId="56FDEDD2" w14:textId="18BB9029" w:rsidR="00083A83" w:rsidRPr="001947A1" w:rsidRDefault="00EC106D" w:rsidP="00C9482C">
                            <w:pPr>
                              <w:jc w:val="center"/>
                              <w:textAlignment w:val="baseline"/>
                              <w:rPr>
                                <w:rFonts w:ascii="Calibri" w:hAnsi="Calibri" w:cs="Calibri"/>
                                <w:color w:val="2E3035" w:themeColor="text1"/>
                                <w:kern w:val="24"/>
                                <w:sz w:val="24"/>
                                <w:szCs w:val="24"/>
                              </w:rPr>
                            </w:pPr>
                            <w:r w:rsidRPr="00EC106D">
                              <w:rPr>
                                <w:rFonts w:ascii="Calibri" w:hAnsi="Calibri" w:cs="Calibri"/>
                                <w:i/>
                                <w:iCs/>
                                <w:color w:val="2E3035" w:themeColor="text1"/>
                                <w:kern w:val="24"/>
                                <w:sz w:val="24"/>
                                <w:szCs w:val="24"/>
                              </w:rPr>
                              <w:t>630-217-7449</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3F97A57F" id="_x0000_s1031" style="position:absolute;left:0;text-align:left;margin-left:258.45pt;margin-top:186.65pt;width:202.3pt;height:84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" fillcolor="yellow" stroked="f">
                <v:textbox>
                  <w:txbxContent>
                    <w:p w14:paraId="6DD47EC5" w14:textId="1881DABD" w:rsidR="00C9482C" w:rsidRPr="001947A1" w:rsidRDefault="00BD6B96" w:rsidP="00C9482C">
                      <w:pPr>
                        <w:jc w:val="center"/>
                        <w:textAlignment w:val="baseline"/>
                        <w:rPr>
                          <w:rFonts w:ascii="Calibri" w:hAnsi="Calibri" w:cs="Calibri"/>
                          <w:b/>
                          <w:bCs/>
                          <w:i/>
                          <w:iCs/>
                          <w:color w:val="49839F" w:themeColor="accent1"/>
                          <w:kern w:val="24"/>
                          <w:sz w:val="24"/>
                          <w:szCs w:val="24"/>
                        </w:rPr>
                      </w:pPr>
                      <w:r>
                        <w:rPr>
                          <w:rFonts w:ascii="Calibri" w:hAnsi="Calibri" w:cs="Calibri"/>
                          <w:b/>
                          <w:bCs/>
                          <w:i/>
                          <w:iCs/>
                          <w:color w:val="49839F" w:themeColor="accent1"/>
                          <w:kern w:val="24"/>
                          <w:sz w:val="24"/>
                          <w:szCs w:val="24"/>
                        </w:rPr>
                        <w:t>Douglas Donovan</w:t>
                      </w:r>
                    </w:p>
                    <w:p w14:paraId="0C1031FF" w14:textId="41DEDC4D" w:rsidR="00C9482C" w:rsidRPr="00BD6B96" w:rsidRDefault="009455B6" w:rsidP="00C9482C">
                      <w:pPr>
                        <w:jc w:val="center"/>
                        <w:textAlignment w:val="baseline"/>
                        <w:rPr>
                          <w:rFonts w:ascii="Calibri" w:hAnsi="Calibri" w:cs="Calibri"/>
                          <w:i/>
                          <w:iCs/>
                          <w:color w:val="2E3035" w:themeColor="text1"/>
                          <w:kern w:val="24"/>
                          <w:sz w:val="24"/>
                          <w:szCs w:val="24"/>
                          <w:highlight w:val="yellow"/>
                        </w:rPr>
                      </w:pPr>
                      <w:r w:rsidRPr="009455B6">
                        <w:rPr>
                          <w:rFonts w:ascii="Calibri" w:hAnsi="Calibri" w:cs="Calibri"/>
                          <w:i/>
                          <w:iCs/>
                          <w:color w:val="2E3035" w:themeColor="text1"/>
                          <w:kern w:val="24"/>
                          <w:sz w:val="24"/>
                          <w:szCs w:val="24"/>
                        </w:rPr>
                        <w:t>Senior Vice President</w:t>
                      </w:r>
                    </w:p>
                    <w:p w14:paraId="645AC2CD" w14:textId="7D78868B" w:rsidR="00C9482C" w:rsidRPr="001947A1" w:rsidRDefault="007861AF" w:rsidP="00C9482C">
                      <w:pPr>
                        <w:jc w:val="center"/>
                        <w:textAlignment w:val="baseline"/>
                        <w:rPr>
                          <w:rFonts w:ascii="Calibri" w:hAnsi="Calibri" w:cs="Calibri"/>
                          <w:i/>
                          <w:iCs/>
                          <w:color w:val="2E3035" w:themeColor="text1"/>
                          <w:kern w:val="24"/>
                          <w:sz w:val="24"/>
                          <w:szCs w:val="24"/>
                        </w:rPr>
                      </w:pPr>
                      <w:r>
                        <w:rPr>
                          <w:rFonts w:ascii="Calibri" w:hAnsi="Calibri" w:cs="Calibri"/>
                          <w:i/>
                          <w:iCs/>
                          <w:color w:val="2E3035" w:themeColor="text1"/>
                          <w:kern w:val="24"/>
                          <w:sz w:val="24"/>
                          <w:szCs w:val="24"/>
                        </w:rPr>
                        <w:t>d</w:t>
                      </w:r>
                      <w:r w:rsidRPr="007861AF">
                        <w:rPr>
                          <w:rFonts w:ascii="Calibri" w:hAnsi="Calibri" w:cs="Calibri"/>
                          <w:i/>
                          <w:iCs/>
                          <w:color w:val="2E3035" w:themeColor="text1"/>
                          <w:kern w:val="24"/>
                          <w:sz w:val="24"/>
                          <w:szCs w:val="24"/>
                        </w:rPr>
                        <w:t>ouglas.</w:t>
                      </w:r>
                      <w:r>
                        <w:rPr>
                          <w:rFonts w:ascii="Calibri" w:hAnsi="Calibri" w:cs="Calibri"/>
                          <w:i/>
                          <w:iCs/>
                          <w:color w:val="2E3035" w:themeColor="text1"/>
                          <w:kern w:val="24"/>
                          <w:sz w:val="24"/>
                          <w:szCs w:val="24"/>
                        </w:rPr>
                        <w:t>d</w:t>
                      </w:r>
                      <w:r w:rsidRPr="007861AF">
                        <w:rPr>
                          <w:rFonts w:ascii="Calibri" w:hAnsi="Calibri" w:cs="Calibri"/>
                          <w:i/>
                          <w:iCs/>
                          <w:color w:val="2E3035" w:themeColor="text1"/>
                          <w:kern w:val="24"/>
                          <w:sz w:val="24"/>
                          <w:szCs w:val="24"/>
                        </w:rPr>
                        <w:t>onovan@wellsfargo.com</w:t>
                      </w:r>
                    </w:p>
                    <w:p w14:paraId="56FDEDD2" w14:textId="18BB9029" w:rsidR="00083A83" w:rsidRPr="001947A1" w:rsidRDefault="00EC106D" w:rsidP="00C9482C">
                      <w:pPr>
                        <w:jc w:val="center"/>
                        <w:textAlignment w:val="baseline"/>
                        <w:rPr>
                          <w:rFonts w:ascii="Calibri" w:hAnsi="Calibri" w:cs="Calibri"/>
                          <w:color w:val="2E3035" w:themeColor="text1"/>
                          <w:kern w:val="24"/>
                          <w:sz w:val="24"/>
                          <w:szCs w:val="24"/>
                        </w:rPr>
                      </w:pPr>
                      <w:r w:rsidRPr="00EC106D">
                        <w:rPr>
                          <w:rFonts w:ascii="Calibri" w:hAnsi="Calibri" w:cs="Calibri"/>
                          <w:i/>
                          <w:iCs/>
                          <w:color w:val="2E3035" w:themeColor="text1"/>
                          <w:kern w:val="24"/>
                          <w:sz w:val="24"/>
                          <w:szCs w:val="24"/>
                        </w:rPr>
                        <w:t>630-217-7449</w:t>
                      </w:r>
                    </w:p>
                  </w:txbxContent>
                </v:textbox>
              </v:rect>
            </w:pict>
          </mc:Fallback>
        </mc:AlternateContent>
      </w:r>
      <w:r w:rsidR="000075AF" w:rsidRPr="00336A7C">
        <w:rPr>
          <w:rFonts w:cstheme="minorHAnsi"/>
          <w:noProof/>
          <w:sz w:val="20"/>
          <w:szCs w:val="20"/>
        </w:rPr>
        <mc:AlternateContent>
          <mc:Choice Requires="wps">
            <w:drawing>
              <wp:anchor distT="0" distB="0" distL="114300" distR="114300" simplePos="0" relativeHeight="251658249" behindDoc="0" locked="0" layoutInCell="1" allowOverlap="1" wp14:anchorId="231578D4" wp14:editId="7A3DB8C9">
                <wp:simplePos x="0" y="0"/>
                <wp:positionH relativeFrom="column">
                  <wp:posOffset>3282315</wp:posOffset>
                </wp:positionH>
                <wp:positionV relativeFrom="paragraph">
                  <wp:posOffset>3610610</wp:posOffset>
                </wp:positionV>
                <wp:extent cx="2569464" cy="1066959"/>
                <wp:effectExtent l="0" t="0" r="2540" b="0"/>
                <wp:wrapNone/>
                <wp:docPr id="1396398072" name="Rectangle 11"/>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1D355075" w14:textId="77777777" w:rsidR="000075AF" w:rsidRPr="001947A1" w:rsidRDefault="000075AF" w:rsidP="000075AF">
                            <w:pPr>
                              <w:jc w:val="center"/>
                              <w:textAlignment w:val="baseline"/>
                              <w:rPr>
                                <w:rFonts w:ascii="Calibri" w:hAnsi="Calibri" w:cs="Calibri"/>
                                <w:b/>
                                <w:bCs/>
                                <w:i/>
                                <w:iCs/>
                                <w:color w:val="49839F" w:themeColor="accent1"/>
                                <w:kern w:val="24"/>
                                <w:sz w:val="24"/>
                                <w:szCs w:val="24"/>
                              </w:rPr>
                            </w:pPr>
                            <w:r w:rsidRPr="001947A1">
                              <w:rPr>
                                <w:rFonts w:ascii="Calibri" w:hAnsi="Calibri" w:cs="Calibri"/>
                                <w:b/>
                                <w:bCs/>
                                <w:i/>
                                <w:iCs/>
                                <w:color w:val="49839F" w:themeColor="accent1"/>
                                <w:kern w:val="24"/>
                                <w:sz w:val="24"/>
                                <w:szCs w:val="24"/>
                              </w:rPr>
                              <w:t>Kevin Mahony</w:t>
                            </w:r>
                          </w:p>
                          <w:p w14:paraId="215C4B88" w14:textId="77777777" w:rsidR="000075AF" w:rsidRPr="001947A1" w:rsidRDefault="000075AF" w:rsidP="000075AF">
                            <w:pPr>
                              <w:jc w:val="center"/>
                              <w:textAlignment w:val="baseline"/>
                              <w:rPr>
                                <w:rFonts w:ascii="Calibri" w:hAnsi="Calibri" w:cs="Calibri"/>
                                <w:i/>
                                <w:iCs/>
                                <w:color w:val="2E3035" w:themeColor="text1"/>
                                <w:kern w:val="24"/>
                                <w:sz w:val="24"/>
                                <w:szCs w:val="24"/>
                              </w:rPr>
                            </w:pPr>
                            <w:r w:rsidRPr="001947A1">
                              <w:rPr>
                                <w:rFonts w:ascii="Calibri" w:hAnsi="Calibri" w:cs="Calibri"/>
                                <w:i/>
                                <w:iCs/>
                                <w:color w:val="2E3035" w:themeColor="text1"/>
                                <w:kern w:val="24"/>
                                <w:sz w:val="24"/>
                                <w:szCs w:val="24"/>
                              </w:rPr>
                              <w:t>Senior Managing Director</w:t>
                            </w:r>
                          </w:p>
                          <w:p w14:paraId="6CCA6EA1" w14:textId="77777777" w:rsidR="000075AF" w:rsidRPr="001947A1" w:rsidRDefault="000075AF" w:rsidP="000075AF">
                            <w:pPr>
                              <w:jc w:val="center"/>
                              <w:textAlignment w:val="baseline"/>
                              <w:rPr>
                                <w:rFonts w:ascii="Calibri" w:hAnsi="Calibri" w:cs="Calibri"/>
                                <w:i/>
                                <w:iCs/>
                                <w:color w:val="2E3035" w:themeColor="text1"/>
                                <w:kern w:val="24"/>
                                <w:sz w:val="24"/>
                                <w:szCs w:val="24"/>
                              </w:rPr>
                            </w:pPr>
                            <w:r w:rsidRPr="001947A1">
                              <w:rPr>
                                <w:rFonts w:ascii="Calibri" w:hAnsi="Calibri" w:cs="Calibri"/>
                                <w:i/>
                                <w:iCs/>
                                <w:color w:val="2E3035" w:themeColor="text1"/>
                                <w:kern w:val="24"/>
                                <w:sz w:val="24"/>
                                <w:szCs w:val="24"/>
                              </w:rPr>
                              <w:t>kmahony@centerbridge.com</w:t>
                            </w:r>
                          </w:p>
                          <w:p w14:paraId="2D03089B" w14:textId="77777777" w:rsidR="000075AF" w:rsidRPr="001947A1" w:rsidRDefault="000075AF" w:rsidP="000075AF">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212-672-4644</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231578D4" id="_x0000_s1032" style="position:absolute;left:0;text-align:left;margin-left:258.45pt;margin-top:284.3pt;width:202.3pt;height:84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" fillcolor="yellow" stroked="f">
                <v:textbox>
                  <w:txbxContent>
                    <w:p w14:paraId="1D355075" w14:textId="77777777" w:rsidR="000075AF" w:rsidRPr="001947A1" w:rsidRDefault="000075AF" w:rsidP="000075AF">
                      <w:pPr>
                        <w:jc w:val="center"/>
                        <w:textAlignment w:val="baseline"/>
                        <w:rPr>
                          <w:rFonts w:ascii="Calibri" w:hAnsi="Calibri" w:cs="Calibri"/>
                          <w:b/>
                          <w:bCs/>
                          <w:i/>
                          <w:iCs/>
                          <w:color w:val="49839F" w:themeColor="accent1"/>
                          <w:kern w:val="24"/>
                          <w:sz w:val="24"/>
                          <w:szCs w:val="24"/>
                        </w:rPr>
                      </w:pPr>
                      <w:r w:rsidRPr="001947A1">
                        <w:rPr>
                          <w:rFonts w:ascii="Calibri" w:hAnsi="Calibri" w:cs="Calibri"/>
                          <w:b/>
                          <w:bCs/>
                          <w:i/>
                          <w:iCs/>
                          <w:color w:val="49839F" w:themeColor="accent1"/>
                          <w:kern w:val="24"/>
                          <w:sz w:val="24"/>
                          <w:szCs w:val="24"/>
                        </w:rPr>
                        <w:t>Kevin Mahony</w:t>
                      </w:r>
                    </w:p>
                    <w:p w14:paraId="215C4B88" w14:textId="77777777" w:rsidR="000075AF" w:rsidRPr="001947A1" w:rsidRDefault="000075AF" w:rsidP="000075AF">
                      <w:pPr>
                        <w:jc w:val="center"/>
                        <w:textAlignment w:val="baseline"/>
                        <w:rPr>
                          <w:rFonts w:ascii="Calibri" w:hAnsi="Calibri" w:cs="Calibri"/>
                          <w:i/>
                          <w:iCs/>
                          <w:color w:val="2E3035" w:themeColor="text1"/>
                          <w:kern w:val="24"/>
                          <w:sz w:val="24"/>
                          <w:szCs w:val="24"/>
                        </w:rPr>
                      </w:pPr>
                      <w:r w:rsidRPr="001947A1">
                        <w:rPr>
                          <w:rFonts w:ascii="Calibri" w:hAnsi="Calibri" w:cs="Calibri"/>
                          <w:i/>
                          <w:iCs/>
                          <w:color w:val="2E3035" w:themeColor="text1"/>
                          <w:kern w:val="24"/>
                          <w:sz w:val="24"/>
                          <w:szCs w:val="24"/>
                        </w:rPr>
                        <w:t>Senior Managing Director</w:t>
                      </w:r>
                    </w:p>
                    <w:p w14:paraId="6CCA6EA1" w14:textId="77777777" w:rsidR="000075AF" w:rsidRPr="001947A1" w:rsidRDefault="000075AF" w:rsidP="000075AF">
                      <w:pPr>
                        <w:jc w:val="center"/>
                        <w:textAlignment w:val="baseline"/>
                        <w:rPr>
                          <w:rFonts w:ascii="Calibri" w:hAnsi="Calibri" w:cs="Calibri"/>
                          <w:i/>
                          <w:iCs/>
                          <w:color w:val="2E3035" w:themeColor="text1"/>
                          <w:kern w:val="24"/>
                          <w:sz w:val="24"/>
                          <w:szCs w:val="24"/>
                        </w:rPr>
                      </w:pPr>
                      <w:r w:rsidRPr="001947A1">
                        <w:rPr>
                          <w:rFonts w:ascii="Calibri" w:hAnsi="Calibri" w:cs="Calibri"/>
                          <w:i/>
                          <w:iCs/>
                          <w:color w:val="2E3035" w:themeColor="text1"/>
                          <w:kern w:val="24"/>
                          <w:sz w:val="24"/>
                          <w:szCs w:val="24"/>
                        </w:rPr>
                        <w:t>kmahony@centerbridge.com</w:t>
                      </w:r>
                    </w:p>
                    <w:p w14:paraId="2D03089B" w14:textId="77777777" w:rsidR="000075AF" w:rsidRPr="001947A1" w:rsidRDefault="000075AF" w:rsidP="000075AF">
                      <w:pPr>
                        <w:jc w:val="center"/>
                        <w:textAlignment w:val="baseline"/>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212-672-4644</w:t>
                      </w:r>
                    </w:p>
                  </w:txbxContent>
                </v:textbox>
              </v:rect>
            </w:pict>
          </mc:Fallback>
        </mc:AlternateContent>
      </w:r>
      <w:r w:rsidR="000075AF" w:rsidRPr="00336A7C">
        <w:rPr>
          <w:rFonts w:cstheme="minorHAnsi"/>
          <w:noProof/>
          <w:sz w:val="20"/>
          <w:szCs w:val="20"/>
        </w:rPr>
        <mc:AlternateContent>
          <mc:Choice Requires="wps">
            <w:drawing>
              <wp:anchor distT="0" distB="0" distL="114300" distR="114300" simplePos="0" relativeHeight="251658248" behindDoc="0" locked="0" layoutInCell="1" allowOverlap="1" wp14:anchorId="158A5DEF" wp14:editId="200851FA">
                <wp:simplePos x="0" y="0"/>
                <wp:positionH relativeFrom="margin">
                  <wp:posOffset>130175</wp:posOffset>
                </wp:positionH>
                <wp:positionV relativeFrom="paragraph">
                  <wp:posOffset>2370455</wp:posOffset>
                </wp:positionV>
                <wp:extent cx="2569464" cy="1066959"/>
                <wp:effectExtent l="0" t="0" r="2540" b="0"/>
                <wp:wrapNone/>
                <wp:docPr id="1116965162" name="Rectangle 10"/>
                <wp:cNvGraphicFramePr/>
                <a:graphic xmlns:a="http://schemas.openxmlformats.org/drawingml/2006/main">
                  <a:graphicData uri="http://schemas.microsoft.com/office/word/2010/wordprocessingShape">
                    <wps:wsp>
                      <wps:cNvSpPr/>
                      <wps:spPr bwMode="auto">
                        <a:xfrm>
                          <a:off x="0" y="0"/>
                          <a:ext cx="2569464" cy="1066959"/>
                        </a:xfrm>
                        <a:prstGeom prst="rect">
                          <a:avLst/>
                        </a:prstGeom>
                        <a:solidFill>
                          <a:srgbClr val="FFFF00"/>
                        </a:solidFill>
                        <a:ln>
                          <a:noFill/>
                        </a:ln>
                      </wps:spPr>
                      <wps:txbx>
                        <w:txbxContent>
                          <w:p w14:paraId="595BDC74" w14:textId="04CE8342" w:rsidR="000075AF" w:rsidRPr="001947A1" w:rsidRDefault="00B45066" w:rsidP="000075AF">
                            <w:pPr>
                              <w:jc w:val="center"/>
                              <w:rPr>
                                <w:rFonts w:ascii="Calibri" w:hAnsi="Calibri" w:cs="Calibri"/>
                                <w:b/>
                                <w:bCs/>
                                <w:color w:val="49839F" w:themeColor="accent1"/>
                                <w:kern w:val="24"/>
                                <w:sz w:val="24"/>
                                <w:szCs w:val="24"/>
                              </w:rPr>
                            </w:pPr>
                            <w:r>
                              <w:rPr>
                                <w:rFonts w:ascii="Calibri" w:hAnsi="Calibri" w:cs="Calibri"/>
                                <w:b/>
                                <w:bCs/>
                                <w:i/>
                                <w:iCs/>
                                <w:color w:val="49839F" w:themeColor="accent1"/>
                                <w:kern w:val="24"/>
                                <w:sz w:val="24"/>
                                <w:szCs w:val="24"/>
                              </w:rPr>
                              <w:t>Keith Cable</w:t>
                            </w:r>
                          </w:p>
                          <w:p w14:paraId="34252522" w14:textId="77777777" w:rsidR="000075AF" w:rsidRPr="001947A1" w:rsidRDefault="000075AF" w:rsidP="000075AF">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Managing Director</w:t>
                            </w:r>
                          </w:p>
                          <w:p w14:paraId="100E5EC6" w14:textId="72950395" w:rsidR="000075AF" w:rsidRPr="001947A1" w:rsidRDefault="00B814B9" w:rsidP="000075AF">
                            <w:pPr>
                              <w:jc w:val="center"/>
                              <w:rPr>
                                <w:rFonts w:ascii="Calibri" w:hAnsi="Calibri" w:cs="Calibri"/>
                                <w:color w:val="2E3035" w:themeColor="text1"/>
                                <w:kern w:val="24"/>
                                <w:sz w:val="24"/>
                                <w:szCs w:val="24"/>
                              </w:rPr>
                            </w:pPr>
                            <w:r>
                              <w:rPr>
                                <w:rFonts w:ascii="Calibri" w:hAnsi="Calibri" w:cs="Calibri"/>
                                <w:i/>
                                <w:iCs/>
                                <w:color w:val="2E3035" w:themeColor="text1"/>
                                <w:kern w:val="24"/>
                                <w:sz w:val="24"/>
                                <w:szCs w:val="24"/>
                              </w:rPr>
                              <w:t>k</w:t>
                            </w:r>
                            <w:r w:rsidRPr="00B814B9">
                              <w:rPr>
                                <w:rFonts w:ascii="Calibri" w:hAnsi="Calibri" w:cs="Calibri"/>
                                <w:i/>
                                <w:iCs/>
                                <w:color w:val="2E3035" w:themeColor="text1"/>
                                <w:kern w:val="24"/>
                                <w:sz w:val="24"/>
                                <w:szCs w:val="24"/>
                              </w:rPr>
                              <w:t>eith.</w:t>
                            </w:r>
                            <w:r>
                              <w:rPr>
                                <w:rFonts w:ascii="Calibri" w:hAnsi="Calibri" w:cs="Calibri"/>
                                <w:i/>
                                <w:iCs/>
                                <w:color w:val="2E3035" w:themeColor="text1"/>
                                <w:kern w:val="24"/>
                                <w:sz w:val="24"/>
                                <w:szCs w:val="24"/>
                              </w:rPr>
                              <w:t>j</w:t>
                            </w:r>
                            <w:r w:rsidRPr="00B814B9">
                              <w:rPr>
                                <w:rFonts w:ascii="Calibri" w:hAnsi="Calibri" w:cs="Calibri"/>
                                <w:i/>
                                <w:iCs/>
                                <w:color w:val="2E3035" w:themeColor="text1"/>
                                <w:kern w:val="24"/>
                                <w:sz w:val="24"/>
                                <w:szCs w:val="24"/>
                              </w:rPr>
                              <w:t>.</w:t>
                            </w:r>
                            <w:r>
                              <w:rPr>
                                <w:rFonts w:ascii="Calibri" w:hAnsi="Calibri" w:cs="Calibri"/>
                                <w:i/>
                                <w:iCs/>
                                <w:color w:val="2E3035" w:themeColor="text1"/>
                                <w:kern w:val="24"/>
                                <w:sz w:val="24"/>
                                <w:szCs w:val="24"/>
                              </w:rPr>
                              <w:t>c</w:t>
                            </w:r>
                            <w:r w:rsidRPr="00B814B9">
                              <w:rPr>
                                <w:rFonts w:ascii="Calibri" w:hAnsi="Calibri" w:cs="Calibri"/>
                                <w:i/>
                                <w:iCs/>
                                <w:color w:val="2E3035" w:themeColor="text1"/>
                                <w:kern w:val="24"/>
                                <w:sz w:val="24"/>
                                <w:szCs w:val="24"/>
                              </w:rPr>
                              <w:t>able@wellsfargo.com</w:t>
                            </w:r>
                          </w:p>
                          <w:p w14:paraId="1256881B" w14:textId="63864CA1" w:rsidR="000075AF" w:rsidRPr="001947A1" w:rsidRDefault="00436E47" w:rsidP="000075AF">
                            <w:pPr>
                              <w:jc w:val="center"/>
                              <w:rPr>
                                <w:rFonts w:ascii="Calibri" w:hAnsi="Calibri" w:cs="Calibri"/>
                                <w:color w:val="2E3035" w:themeColor="text1"/>
                                <w:kern w:val="24"/>
                                <w:sz w:val="24"/>
                                <w:szCs w:val="24"/>
                              </w:rPr>
                            </w:pPr>
                            <w:r w:rsidRPr="00436E47">
                              <w:rPr>
                                <w:rFonts w:ascii="Calibri" w:hAnsi="Calibri" w:cs="Calibri"/>
                                <w:i/>
                                <w:iCs/>
                                <w:color w:val="2E3035" w:themeColor="text1"/>
                                <w:kern w:val="24"/>
                                <w:sz w:val="24"/>
                                <w:szCs w:val="24"/>
                              </w:rPr>
                              <w:t>312-848-0904</w:t>
                            </w:r>
                          </w:p>
                        </w:txbxContent>
                      </wps:txbx>
                      <wps:bodyPr vert="horz" wrap="square" lIns="91440" tIns="45720" rIns="91440" bIns="45720" numCol="1" rtlCol="0" anchor="ctr" anchorCtr="0" compatLnSpc="1">
                        <a:prstTxWarp prst="textNoShape">
                          <a:avLst/>
                        </a:prstTxWarp>
                      </wps:bodyPr>
                    </wps:wsp>
                  </a:graphicData>
                </a:graphic>
              </wp:anchor>
            </w:drawing>
          </mc:Choice>
          <mc:Fallback>
            <w:pict>
              <v:rect w14:anchorId="158A5DEF" id="_x0000_s1033" style="position:absolute;left:0;text-align:left;margin-left:10.25pt;margin-top:186.65pt;width:202.3pt;height:84pt;z-index:251658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" fillcolor="yellow" stroked="f">
                <v:textbox>
                  <w:txbxContent>
                    <w:p w14:paraId="595BDC74" w14:textId="04CE8342" w:rsidR="000075AF" w:rsidRPr="001947A1" w:rsidRDefault="00B45066" w:rsidP="000075AF">
                      <w:pPr>
                        <w:jc w:val="center"/>
                        <w:rPr>
                          <w:rFonts w:ascii="Calibri" w:hAnsi="Calibri" w:cs="Calibri"/>
                          <w:b/>
                          <w:bCs/>
                          <w:color w:val="49839F" w:themeColor="accent1"/>
                          <w:kern w:val="24"/>
                          <w:sz w:val="24"/>
                          <w:szCs w:val="24"/>
                        </w:rPr>
                      </w:pPr>
                      <w:r>
                        <w:rPr>
                          <w:rFonts w:ascii="Calibri" w:hAnsi="Calibri" w:cs="Calibri"/>
                          <w:b/>
                          <w:bCs/>
                          <w:i/>
                          <w:iCs/>
                          <w:color w:val="49839F" w:themeColor="accent1"/>
                          <w:kern w:val="24"/>
                          <w:sz w:val="24"/>
                          <w:szCs w:val="24"/>
                        </w:rPr>
                        <w:t>Keith Cable</w:t>
                      </w:r>
                    </w:p>
                    <w:p w14:paraId="34252522" w14:textId="77777777" w:rsidR="000075AF" w:rsidRPr="001947A1" w:rsidRDefault="000075AF" w:rsidP="000075AF">
                      <w:pPr>
                        <w:jc w:val="center"/>
                        <w:rPr>
                          <w:rFonts w:ascii="Calibri" w:hAnsi="Calibri" w:cs="Calibri"/>
                          <w:color w:val="2E3035" w:themeColor="text1"/>
                          <w:kern w:val="24"/>
                          <w:sz w:val="24"/>
                          <w:szCs w:val="24"/>
                        </w:rPr>
                      </w:pPr>
                      <w:r w:rsidRPr="001947A1">
                        <w:rPr>
                          <w:rFonts w:ascii="Calibri" w:hAnsi="Calibri" w:cs="Calibri"/>
                          <w:i/>
                          <w:iCs/>
                          <w:color w:val="2E3035" w:themeColor="text1"/>
                          <w:kern w:val="24"/>
                          <w:sz w:val="24"/>
                          <w:szCs w:val="24"/>
                        </w:rPr>
                        <w:t>Managing Director</w:t>
                      </w:r>
                    </w:p>
                    <w:p w14:paraId="100E5EC6" w14:textId="72950395" w:rsidR="000075AF" w:rsidRPr="001947A1" w:rsidRDefault="00B814B9" w:rsidP="000075AF">
                      <w:pPr>
                        <w:jc w:val="center"/>
                        <w:rPr>
                          <w:rFonts w:ascii="Calibri" w:hAnsi="Calibri" w:cs="Calibri"/>
                          <w:color w:val="2E3035" w:themeColor="text1"/>
                          <w:kern w:val="24"/>
                          <w:sz w:val="24"/>
                          <w:szCs w:val="24"/>
                        </w:rPr>
                      </w:pPr>
                      <w:r>
                        <w:rPr>
                          <w:rFonts w:ascii="Calibri" w:hAnsi="Calibri" w:cs="Calibri"/>
                          <w:i/>
                          <w:iCs/>
                          <w:color w:val="2E3035" w:themeColor="text1"/>
                          <w:kern w:val="24"/>
                          <w:sz w:val="24"/>
                          <w:szCs w:val="24"/>
                        </w:rPr>
                        <w:t>k</w:t>
                      </w:r>
                      <w:r w:rsidRPr="00B814B9">
                        <w:rPr>
                          <w:rFonts w:ascii="Calibri" w:hAnsi="Calibri" w:cs="Calibri"/>
                          <w:i/>
                          <w:iCs/>
                          <w:color w:val="2E3035" w:themeColor="text1"/>
                          <w:kern w:val="24"/>
                          <w:sz w:val="24"/>
                          <w:szCs w:val="24"/>
                        </w:rPr>
                        <w:t>eith.</w:t>
                      </w:r>
                      <w:r>
                        <w:rPr>
                          <w:rFonts w:ascii="Calibri" w:hAnsi="Calibri" w:cs="Calibri"/>
                          <w:i/>
                          <w:iCs/>
                          <w:color w:val="2E3035" w:themeColor="text1"/>
                          <w:kern w:val="24"/>
                          <w:sz w:val="24"/>
                          <w:szCs w:val="24"/>
                        </w:rPr>
                        <w:t>j</w:t>
                      </w:r>
                      <w:r w:rsidRPr="00B814B9">
                        <w:rPr>
                          <w:rFonts w:ascii="Calibri" w:hAnsi="Calibri" w:cs="Calibri"/>
                          <w:i/>
                          <w:iCs/>
                          <w:color w:val="2E3035" w:themeColor="text1"/>
                          <w:kern w:val="24"/>
                          <w:sz w:val="24"/>
                          <w:szCs w:val="24"/>
                        </w:rPr>
                        <w:t>.</w:t>
                      </w:r>
                      <w:r>
                        <w:rPr>
                          <w:rFonts w:ascii="Calibri" w:hAnsi="Calibri" w:cs="Calibri"/>
                          <w:i/>
                          <w:iCs/>
                          <w:color w:val="2E3035" w:themeColor="text1"/>
                          <w:kern w:val="24"/>
                          <w:sz w:val="24"/>
                          <w:szCs w:val="24"/>
                        </w:rPr>
                        <w:t>c</w:t>
                      </w:r>
                      <w:r w:rsidRPr="00B814B9">
                        <w:rPr>
                          <w:rFonts w:ascii="Calibri" w:hAnsi="Calibri" w:cs="Calibri"/>
                          <w:i/>
                          <w:iCs/>
                          <w:color w:val="2E3035" w:themeColor="text1"/>
                          <w:kern w:val="24"/>
                          <w:sz w:val="24"/>
                          <w:szCs w:val="24"/>
                        </w:rPr>
                        <w:t>able@wellsfargo.com</w:t>
                      </w:r>
                    </w:p>
                    <w:p w14:paraId="1256881B" w14:textId="63864CA1" w:rsidR="000075AF" w:rsidRPr="001947A1" w:rsidRDefault="00436E47" w:rsidP="000075AF">
                      <w:pPr>
                        <w:jc w:val="center"/>
                        <w:rPr>
                          <w:rFonts w:ascii="Calibri" w:hAnsi="Calibri" w:cs="Calibri"/>
                          <w:color w:val="2E3035" w:themeColor="text1"/>
                          <w:kern w:val="24"/>
                          <w:sz w:val="24"/>
                          <w:szCs w:val="24"/>
                        </w:rPr>
                      </w:pPr>
                      <w:r w:rsidRPr="00436E47">
                        <w:rPr>
                          <w:rFonts w:ascii="Calibri" w:hAnsi="Calibri" w:cs="Calibri"/>
                          <w:i/>
                          <w:iCs/>
                          <w:color w:val="2E3035" w:themeColor="text1"/>
                          <w:kern w:val="24"/>
                          <w:sz w:val="24"/>
                          <w:szCs w:val="24"/>
                        </w:rPr>
                        <w:t>312-848-0904</w:t>
                      </w:r>
                    </w:p>
                  </w:txbxContent>
                </v:textbox>
                <w10:wrap anchorx="margin"/>
              </v:rect>
            </w:pict>
          </mc:Fallback>
        </mc:AlternateContent>
      </w:r>
      <w:r w:rsidR="00083A83" w:rsidRPr="00336A7C">
        <w:rPr>
          <w:rFonts w:cstheme="minorHAnsi"/>
          <w:noProof/>
          <w:sz w:val="20"/>
          <w:szCs w:val="20"/>
        </w:rPr>
        <mc:AlternateContent>
          <mc:Choice Requires="wps">
            <w:drawing>
              <wp:anchor distT="0" distB="0" distL="114300" distR="114300" simplePos="0" relativeHeight="251658241" behindDoc="0" locked="0" layoutInCell="1" allowOverlap="1" wp14:anchorId="4E70DB78" wp14:editId="4A0BE91F">
                <wp:simplePos x="0" y="0"/>
                <wp:positionH relativeFrom="column">
                  <wp:posOffset>-457200</wp:posOffset>
                </wp:positionH>
                <wp:positionV relativeFrom="paragraph">
                  <wp:posOffset>2130425</wp:posOffset>
                </wp:positionV>
                <wp:extent cx="10058400" cy="2597028"/>
                <wp:effectExtent l="0" t="0" r="0" b="0"/>
                <wp:wrapNone/>
                <wp:docPr id="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8400" cy="25970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E4C601" w14:textId="77777777" w:rsidR="00077020" w:rsidRDefault="00077020" w:rsidP="00077020">
                            <w:pPr>
                              <w:jc w:val="center"/>
                            </w:pPr>
                          </w:p>
                        </w:txbxContent>
                      </wps:txbx>
                      <wps:bodyPr vert="horz" wrap="square" lIns="91440" tIns="45720" rIns="91440" bIns="45720" numCol="1" anchor="t" anchorCtr="0" compatLnSpc="1">
                        <a:prstTxWarp prst="textNoShape">
                          <a:avLst/>
                        </a:prstTxWarp>
                      </wps:bodyPr>
                    </wps:wsp>
                  </a:graphicData>
                </a:graphic>
                <wp14:sizeRelH relativeFrom="margin">
                  <wp14:pctWidth>0</wp14:pctWidth>
                </wp14:sizeRelH>
              </wp:anchor>
            </w:drawing>
          </mc:Choice>
          <mc:Fallback>
            <w:pict>
              <v:rect w14:anchorId="4E70DB78" id="_x0000_s1034" style="position:absolute;left:0;text-align:left;margin-left:-36pt;margin-top:167.75pt;width:11in;height:204.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" stroked="f">
                <v:textbox>
                  <w:txbxContent>
                    <w:p w14:paraId="13E4C601" w14:textId="77777777" w:rsidR="00077020" w:rsidRDefault="00077020" w:rsidP="00077020">
                      <w:pPr>
                        <w:jc w:val="center"/>
                      </w:pPr>
                    </w:p>
                  </w:txbxContent>
                </v:textbox>
              </v:rect>
            </w:pict>
          </mc:Fallback>
        </mc:AlternateContent>
      </w:r>
      <w:r w:rsidR="00083A83" w:rsidRPr="00336A7C">
        <w:rPr>
          <w:rFonts w:cstheme="minorHAnsi"/>
          <w:noProof/>
          <w:sz w:val="20"/>
          <w:szCs w:val="20"/>
        </w:rPr>
        <w:drawing>
          <wp:anchor distT="0" distB="0" distL="114300" distR="114300" simplePos="0" relativeHeight="251658240" behindDoc="0" locked="0" layoutInCell="1" allowOverlap="1" wp14:anchorId="251FB734" wp14:editId="0E7F7082">
            <wp:simplePos x="0" y="0"/>
            <wp:positionH relativeFrom="column">
              <wp:posOffset>-457200</wp:posOffset>
            </wp:positionH>
            <wp:positionV relativeFrom="paragraph">
              <wp:posOffset>-457200</wp:posOffset>
            </wp:positionV>
            <wp:extent cx="10058400" cy="7772400"/>
            <wp:effectExtent l="0" t="0" r="0" b="0"/>
            <wp:wrapNone/>
            <wp:docPr id="50" name="Picture 49" descr="A blue background with a circ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Picture 49" descr="A blue background with a circle&#10;&#10;Description automatically generated"/>
                    <pic:cNvPicPr>
                      <a:picLocks noChangeAspect="1"/>
                    </pic:cNvPicPr>
                  </pic:nvPicPr>
                  <pic:blipFill>
                    <a:blip r:embed="rId21">
                      <a:alphaModFix amt="70000"/>
                      <a:extLst>
                        <a:ext uri="{28A0092B-C50C-407E-A947-70E740481C1C}">
                          <a14:useLocalDpi xmlns:a14="http://schemas.microsoft.com/office/drawing/2010/main" val="0"/>
                        </a:ext>
                      </a:extLst>
                    </a:blip>
                    <a:stretch>
                      <a:fillRect/>
                    </a:stretch>
                  </pic:blipFill>
                  <pic:spPr>
                    <a:xfrm>
                      <a:off x="0" y="0"/>
                      <a:ext cx="10058400" cy="7772400"/>
                    </a:xfrm>
                    <a:prstGeom prst="rect">
                      <a:avLst/>
                    </a:prstGeom>
                  </pic:spPr>
                </pic:pic>
              </a:graphicData>
            </a:graphic>
            <wp14:sizeRelH relativeFrom="page">
              <wp14:pctWidth>0</wp14:pctWidth>
            </wp14:sizeRelH>
            <wp14:sizeRelV relativeFrom="page">
              <wp14:pctHeight>0</wp14:pctHeight>
            </wp14:sizeRelV>
          </wp:anchor>
        </w:drawing>
      </w:r>
    </w:p>
    <w:sectPr w:rsidR="00083A83" w:rsidRPr="00336A7C" w:rsidSect="000E0E77">
      <w:headerReference w:type="default" r:id="rId24"/>
      <w:footerReference w:type="default" r:id="rId25"/>
      <w:pgSz w:w="15840" w:h="12240" w:orient="landscape"/>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3786" w14:textId="77777777" w:rsidR="00860093" w:rsidRDefault="00860093" w:rsidP="00D632D9">
      <w:pPr>
        <w:spacing w:after="0"/>
      </w:pPr>
      <w:r>
        <w:separator/>
      </w:r>
    </w:p>
  </w:endnote>
  <w:endnote w:type="continuationSeparator" w:id="0">
    <w:p w14:paraId="3AD43DC0" w14:textId="77777777" w:rsidR="00860093" w:rsidRDefault="00860093" w:rsidP="00D632D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2158" w14:textId="77777777" w:rsidR="002B220F" w:rsidRDefault="002B22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B2DA" w14:textId="77777777" w:rsidR="002B220F" w:rsidRDefault="002B22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AE0F" w14:textId="77777777" w:rsidR="002B220F" w:rsidRDefault="002B22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77A2F" w14:textId="3C67B256" w:rsidR="00C9482C" w:rsidRPr="00924E74" w:rsidRDefault="00B841D9">
    <w:pPr>
      <w:pStyle w:val="Footer"/>
    </w:pPr>
    <w:r w:rsidRPr="00336A7C">
      <w:rPr>
        <w:noProof/>
      </w:rPr>
      <w:drawing>
        <wp:anchor distT="0" distB="0" distL="114300" distR="114300" simplePos="0" relativeHeight="251658240" behindDoc="1" locked="0" layoutInCell="1" allowOverlap="1" wp14:anchorId="1676D8B6" wp14:editId="5902A123">
          <wp:simplePos x="0" y="0"/>
          <wp:positionH relativeFrom="page">
            <wp:posOffset>2540</wp:posOffset>
          </wp:positionH>
          <wp:positionV relativeFrom="bottomMargin">
            <wp:posOffset>0</wp:posOffset>
          </wp:positionV>
          <wp:extent cx="10052790" cy="457200"/>
          <wp:effectExtent l="0" t="0" r="5715" b="0"/>
          <wp:wrapNone/>
          <wp:docPr id="1722062918" name="Picture 1722062918" descr="\\cbp.local\NYC\Group\Marketing\Templates\2017 Template\Foot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bp.local\NYC\Group\Marketing\Templates\2017 Template\Footer.png"/>
                  <pic:cNvPicPr>
                    <a:picLocks noChangeAspect="1" noChangeArrowheads="1"/>
                  </pic:cNvPicPr>
                </pic:nvPicPr>
                <pic:blipFill>
                  <a:blip r:embed="rId1">
                    <a:extLst>
                      <a:ext uri="{BEBA8EAE-BF5A-486C-A8C5-ECC9F3942E4B}">
                        <a14:imgProps xmlns:a14="http://schemas.microsoft.com/office/drawing/2010/main">
                          <a14:imgLayer r:embed="rId2">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05279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C9482C" w:rsidRPr="00924E74">
      <w:rPr>
        <w:rFonts w:ascii="Calibri" w:hAnsi="Calibri" w:cs="Calibri"/>
        <w:color w:val="1C4A68" w:themeColor="accent2"/>
        <w:sz w:val="18"/>
      </w:rPr>
      <w:t xml:space="preserve">Trade Secret </w:t>
    </w:r>
    <w:r w:rsidR="00B57DF8">
      <w:rPr>
        <w:rFonts w:ascii="Calibri" w:hAnsi="Calibri" w:cs="Calibri"/>
        <w:color w:val="1C4A68" w:themeColor="accent2"/>
        <w:sz w:val="18"/>
      </w:rPr>
      <w:t>&amp;</w:t>
    </w:r>
    <w:r w:rsidR="00C9482C" w:rsidRPr="00924E74">
      <w:rPr>
        <w:rFonts w:ascii="Calibri" w:hAnsi="Calibri" w:cs="Calibri"/>
        <w:color w:val="1C4A68" w:themeColor="accent2"/>
        <w:sz w:val="18"/>
      </w:rPr>
      <w:t xml:space="preserve"> Strictly Confidential</w:t>
    </w:r>
    <w:r w:rsidR="00C9482C" w:rsidRPr="00924E74">
      <w:rPr>
        <w:rFonts w:ascii="Calibri" w:hAnsi="Calibri" w:cs="Calibri"/>
        <w:color w:val="1C4A68" w:themeColor="accent2"/>
        <w:sz w:val="18"/>
      </w:rPr>
      <w:ptab w:relativeTo="margin" w:alignment="right" w:leader="none"/>
    </w:r>
    <w:r w:rsidR="00C9482C" w:rsidRPr="00924E74">
      <w:rPr>
        <w:rFonts w:ascii="Calibri" w:hAnsi="Calibri" w:cs="Calibri"/>
        <w:color w:val="1C4A68" w:themeColor="accent2"/>
        <w:sz w:val="18"/>
      </w:rPr>
      <w:t xml:space="preserve">Page | </w:t>
    </w:r>
    <w:r w:rsidR="00C9482C" w:rsidRPr="00924E74">
      <w:rPr>
        <w:rFonts w:ascii="Calibri" w:hAnsi="Calibri" w:cs="Calibri"/>
        <w:color w:val="1C4A68" w:themeColor="accent2"/>
        <w:sz w:val="18"/>
      </w:rPr>
      <w:fldChar w:fldCharType="begin"/>
    </w:r>
    <w:r w:rsidR="00C9482C" w:rsidRPr="00924E74">
      <w:rPr>
        <w:rFonts w:ascii="Calibri" w:hAnsi="Calibri" w:cs="Calibri"/>
        <w:color w:val="1C4A68" w:themeColor="accent2"/>
        <w:sz w:val="18"/>
      </w:rPr>
      <w:instrText xml:space="preserve"> PAGE   \* MERGEFORMAT </w:instrText>
    </w:r>
    <w:r w:rsidR="00C9482C" w:rsidRPr="00924E74">
      <w:rPr>
        <w:rFonts w:ascii="Calibri" w:hAnsi="Calibri" w:cs="Calibri"/>
        <w:color w:val="1C4A68" w:themeColor="accent2"/>
        <w:sz w:val="18"/>
      </w:rPr>
      <w:fldChar w:fldCharType="separate"/>
    </w:r>
    <w:r w:rsidR="00C9482C" w:rsidRPr="00924E74">
      <w:rPr>
        <w:rFonts w:ascii="Calibri" w:hAnsi="Calibri" w:cs="Calibri"/>
        <w:noProof/>
        <w:color w:val="1C4A68" w:themeColor="accent2"/>
        <w:sz w:val="18"/>
      </w:rPr>
      <w:t>1</w:t>
    </w:r>
    <w:r w:rsidR="00C9482C" w:rsidRPr="00924E74">
      <w:rPr>
        <w:rFonts w:ascii="Calibri" w:hAnsi="Calibri" w:cs="Calibri"/>
        <w:noProof/>
        <w:color w:val="1C4A68" w:themeColor="accent2"/>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AA554" w14:textId="5AC16AA4" w:rsidR="00083A83" w:rsidRPr="00083A83" w:rsidRDefault="00083A83" w:rsidP="00083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51794" w14:textId="77777777" w:rsidR="00860093" w:rsidRDefault="00860093" w:rsidP="00D632D9">
      <w:pPr>
        <w:spacing w:after="0"/>
      </w:pPr>
      <w:r>
        <w:separator/>
      </w:r>
    </w:p>
  </w:footnote>
  <w:footnote w:type="continuationSeparator" w:id="0">
    <w:p w14:paraId="5ACD4BEB" w14:textId="77777777" w:rsidR="00860093" w:rsidRDefault="00860093" w:rsidP="00D632D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8B069" w14:textId="77777777" w:rsidR="002B220F" w:rsidRDefault="002B22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4CDE" w14:textId="77777777" w:rsidR="002B220F" w:rsidRDefault="002B22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92B5F" w14:textId="77777777" w:rsidR="002B220F" w:rsidRDefault="002B22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F144" w14:textId="6772C6D8" w:rsidR="00C9482C" w:rsidRPr="005C4DE1" w:rsidRDefault="005C4DE1" w:rsidP="005C4DE1">
    <w:pPr>
      <w:pStyle w:val="NoSpacing"/>
      <w:rPr>
        <w:rStyle w:val="Heading2Char"/>
        <w:rFonts w:asciiTheme="minorHAnsi" w:hAnsiTheme="minorHAnsi" w:cstheme="minorHAnsi"/>
        <w:b/>
        <w:bCs/>
        <w:color w:val="1C4A68" w:themeColor="accent2"/>
        <w:sz w:val="20"/>
        <w:szCs w:val="20"/>
      </w:rPr>
    </w:pPr>
    <w:r w:rsidRPr="005C4DE1">
      <w:rPr>
        <w:noProof/>
        <w:color w:val="1C4A68" w:themeColor="accent2"/>
      </w:rPr>
      <w:drawing>
        <wp:anchor distT="0" distB="0" distL="114300" distR="114300" simplePos="0" relativeHeight="251658242" behindDoc="0" locked="0" layoutInCell="1" allowOverlap="1" wp14:anchorId="26AB993B" wp14:editId="539A0ED7">
          <wp:simplePos x="0" y="0"/>
          <wp:positionH relativeFrom="column">
            <wp:posOffset>377190</wp:posOffset>
          </wp:positionH>
          <wp:positionV relativeFrom="paragraph">
            <wp:posOffset>67310</wp:posOffset>
          </wp:positionV>
          <wp:extent cx="451578" cy="201168"/>
          <wp:effectExtent l="0" t="0" r="5715" b="8890"/>
          <wp:wrapNone/>
          <wp:docPr id="334310039" name="Picture 5"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0039" name="Picture 5" descr="A blue and yellow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13008" t="21855" r="13181" b="21837"/>
                  <a:stretch/>
                </pic:blipFill>
                <pic:spPr bwMode="auto">
                  <a:xfrm>
                    <a:off x="0" y="0"/>
                    <a:ext cx="451578" cy="20116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C4DE1">
      <w:rPr>
        <w:noProof/>
        <w:color w:val="1C4A68" w:themeColor="accent2"/>
      </w:rPr>
      <w:drawing>
        <wp:anchor distT="0" distB="0" distL="114300" distR="114300" simplePos="0" relativeHeight="251658241" behindDoc="0" locked="0" layoutInCell="1" allowOverlap="1" wp14:anchorId="39A541E0" wp14:editId="583839DA">
          <wp:simplePos x="0" y="0"/>
          <wp:positionH relativeFrom="margin">
            <wp:posOffset>0</wp:posOffset>
          </wp:positionH>
          <wp:positionV relativeFrom="paragraph">
            <wp:posOffset>10160</wp:posOffset>
          </wp:positionV>
          <wp:extent cx="296545" cy="320040"/>
          <wp:effectExtent l="0" t="0" r="8255" b="3810"/>
          <wp:wrapNone/>
          <wp:docPr id="569139282" name="Picture 1" descr="A red and yellow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39282" name="Picture 1" descr="A red and yellow sign with white text&#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96545" cy="320040"/>
                  </a:xfrm>
                  <a:prstGeom prst="rect">
                    <a:avLst/>
                  </a:prstGeom>
                  <a:noFill/>
                  <a:ln>
                    <a:noFill/>
                  </a:ln>
                </pic:spPr>
              </pic:pic>
            </a:graphicData>
          </a:graphic>
          <wp14:sizeRelH relativeFrom="page">
            <wp14:pctWidth>0</wp14:pctWidth>
          </wp14:sizeRelH>
          <wp14:sizeRelV relativeFrom="page">
            <wp14:pctHeight>0</wp14:pctHeight>
          </wp14:sizeRelV>
        </wp:anchor>
      </w:drawing>
    </w:r>
    <w:r w:rsidR="00C9482C" w:rsidRPr="005C4DE1">
      <w:rPr>
        <w:color w:val="1C4A68" w:themeColor="accent2"/>
      </w:rPr>
      <w:ptab w:relativeTo="margin" w:alignment="right" w:leader="none"/>
    </w:r>
    <w:r w:rsidR="00BD22E0" w:rsidRPr="005C4DE1">
      <w:rPr>
        <w:rStyle w:val="Heading2Char"/>
        <w:rFonts w:asciiTheme="minorHAnsi" w:hAnsiTheme="minorHAnsi" w:cstheme="minorHAnsi"/>
        <w:b/>
        <w:bCs/>
        <w:color w:val="1C4A68" w:themeColor="accent2"/>
        <w:sz w:val="20"/>
        <w:szCs w:val="20"/>
      </w:rPr>
      <w:t>[</w:t>
    </w:r>
    <w:r w:rsidR="00BD22E0" w:rsidRPr="005C4DE1">
      <w:rPr>
        <w:rStyle w:val="Heading2Char"/>
        <w:rFonts w:asciiTheme="minorHAnsi" w:hAnsiTheme="minorHAnsi" w:cstheme="minorHAnsi"/>
        <w:b/>
        <w:bCs/>
        <w:color w:val="1C4A68" w:themeColor="accent2"/>
        <w:sz w:val="20"/>
        <w:szCs w:val="20"/>
        <w:highlight w:val="yellow"/>
      </w:rPr>
      <w:t>Company</w:t>
    </w:r>
    <w:r w:rsidR="00BD22E0" w:rsidRPr="005C4DE1">
      <w:rPr>
        <w:rStyle w:val="Heading2Char"/>
        <w:rFonts w:asciiTheme="minorHAnsi" w:hAnsiTheme="minorHAnsi" w:cstheme="minorHAnsi"/>
        <w:b/>
        <w:bCs/>
        <w:color w:val="1C4A68" w:themeColor="accent2"/>
        <w:sz w:val="20"/>
        <w:szCs w:val="20"/>
      </w:rPr>
      <w:t>]</w:t>
    </w:r>
    <w:r w:rsidR="00C9482C" w:rsidRPr="005C4DE1">
      <w:rPr>
        <w:rStyle w:val="Heading2Char"/>
        <w:rFonts w:asciiTheme="minorHAnsi" w:hAnsiTheme="minorHAnsi" w:cstheme="minorHAnsi"/>
        <w:b/>
        <w:bCs/>
        <w:color w:val="1C4A68" w:themeColor="accent2"/>
        <w:sz w:val="20"/>
        <w:szCs w:val="20"/>
      </w:rPr>
      <w:t xml:space="preserve"> (</w:t>
    </w:r>
    <w:r w:rsidR="00BD22E0" w:rsidRPr="005C4DE1">
      <w:rPr>
        <w:rStyle w:val="Heading2Char"/>
        <w:rFonts w:asciiTheme="minorHAnsi" w:hAnsiTheme="minorHAnsi" w:cstheme="minorHAnsi"/>
        <w:b/>
        <w:bCs/>
        <w:color w:val="1C4A68" w:themeColor="accent2"/>
        <w:sz w:val="20"/>
        <w:szCs w:val="20"/>
      </w:rPr>
      <w:t>[</w:t>
    </w:r>
    <w:r w:rsidR="00BD22E0" w:rsidRPr="005C4DE1">
      <w:rPr>
        <w:rStyle w:val="Heading2Char"/>
        <w:rFonts w:asciiTheme="minorHAnsi" w:hAnsiTheme="minorHAnsi" w:cstheme="minorHAnsi"/>
        <w:b/>
        <w:bCs/>
        <w:color w:val="1C4A68" w:themeColor="accent2"/>
        <w:sz w:val="20"/>
        <w:szCs w:val="20"/>
        <w:highlight w:val="yellow"/>
      </w:rPr>
      <w:t>Owner</w:t>
    </w:r>
    <w:r w:rsidR="00BD22E0" w:rsidRPr="005C4DE1">
      <w:rPr>
        <w:rStyle w:val="Heading2Char"/>
        <w:rFonts w:asciiTheme="minorHAnsi" w:hAnsiTheme="minorHAnsi" w:cstheme="minorHAnsi"/>
        <w:b/>
        <w:bCs/>
        <w:color w:val="1C4A68" w:themeColor="accent2"/>
        <w:sz w:val="20"/>
        <w:szCs w:val="20"/>
      </w:rPr>
      <w:t>]</w:t>
    </w:r>
    <w:r w:rsidR="00C9482C" w:rsidRPr="005C4DE1">
      <w:rPr>
        <w:rStyle w:val="Heading2Char"/>
        <w:rFonts w:asciiTheme="minorHAnsi" w:hAnsiTheme="minorHAnsi" w:cstheme="minorHAnsi"/>
        <w:b/>
        <w:bCs/>
        <w:color w:val="1C4A68" w:themeColor="accent2"/>
        <w:sz w:val="20"/>
        <w:szCs w:val="20"/>
      </w:rPr>
      <w:t>)</w:t>
    </w:r>
  </w:p>
  <w:p w14:paraId="4B3E9751" w14:textId="063180A3" w:rsidR="00C9482C" w:rsidRPr="005C4DE1" w:rsidRDefault="00C9482C" w:rsidP="005C4DE1">
    <w:pPr>
      <w:pStyle w:val="NoSpacing"/>
      <w:spacing w:after="120"/>
      <w:rPr>
        <w:rStyle w:val="Heading2Char"/>
        <w:rFonts w:asciiTheme="minorHAnsi" w:hAnsiTheme="minorHAnsi" w:cstheme="minorHAnsi"/>
        <w:color w:val="1C4A68" w:themeColor="accent2"/>
        <w:sz w:val="20"/>
        <w:szCs w:val="20"/>
      </w:rPr>
    </w:pPr>
    <w:r w:rsidRPr="005C4DE1">
      <w:rPr>
        <w:rStyle w:val="Heading2Char"/>
        <w:rFonts w:asciiTheme="minorHAnsi" w:hAnsiTheme="minorHAnsi" w:cstheme="minorHAnsi"/>
        <w:color w:val="1C4A68" w:themeColor="accent2"/>
        <w:sz w:val="20"/>
        <w:szCs w:val="20"/>
      </w:rPr>
      <w:ptab w:relativeTo="margin" w:alignment="right" w:leader="none"/>
    </w:r>
    <w:r w:rsidRPr="005C4DE1">
      <w:rPr>
        <w:rStyle w:val="Heading2Char"/>
        <w:rFonts w:asciiTheme="minorHAnsi" w:hAnsiTheme="minorHAnsi" w:cstheme="minorHAnsi"/>
        <w:color w:val="1C4A68" w:themeColor="accent2"/>
        <w:sz w:val="20"/>
        <w:szCs w:val="20"/>
      </w:rPr>
      <w:t xml:space="preserve">Indicative </w:t>
    </w:r>
    <w:r w:rsidR="00B22B28" w:rsidRPr="005C4DE1">
      <w:rPr>
        <w:rStyle w:val="Heading2Char"/>
        <w:rFonts w:asciiTheme="minorHAnsi" w:hAnsiTheme="minorHAnsi" w:cstheme="minorHAnsi"/>
        <w:color w:val="1C4A68" w:themeColor="accent2"/>
        <w:sz w:val="20"/>
        <w:szCs w:val="20"/>
      </w:rPr>
      <w:t>Term Sheet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1955E" w14:textId="4924F410" w:rsidR="00083A83" w:rsidRPr="00083A83" w:rsidRDefault="00083A83" w:rsidP="00083A83">
    <w:pPr>
      <w:pStyle w:val="Header"/>
      <w:rPr>
        <w:rStyle w:val="Heading2Char"/>
        <w:rFonts w:asciiTheme="minorHAnsi" w:eastAsiaTheme="minorHAnsi" w:hAnsiTheme="minorHAnsi" w:cstheme="minorBidi"/>
        <w:color w:val="auto"/>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FFFFFFFF"/>
    <w:lvl w:ilvl="0">
      <w:start w:val="1"/>
      <w:numFmt w:val="decimal"/>
      <w:lvlText w:val="%1)"/>
      <w:lvlJc w:val="left"/>
      <w:pPr>
        <w:ind w:left="532" w:hanging="432"/>
      </w:pPr>
      <w:rPr>
        <w:rFonts w:ascii="Calibri" w:hAnsi="Calibri" w:cs="Calibri"/>
        <w:b w:val="0"/>
        <w:bCs w:val="0"/>
        <w:i w:val="0"/>
        <w:iCs w:val="0"/>
        <w:spacing w:val="0"/>
        <w:w w:val="99"/>
        <w:sz w:val="20"/>
        <w:szCs w:val="20"/>
      </w:rPr>
    </w:lvl>
    <w:lvl w:ilvl="1">
      <w:numFmt w:val="bullet"/>
      <w:lvlText w:val="•"/>
      <w:lvlJc w:val="left"/>
      <w:pPr>
        <w:ind w:left="1588" w:hanging="432"/>
      </w:pPr>
    </w:lvl>
    <w:lvl w:ilvl="2">
      <w:numFmt w:val="bullet"/>
      <w:lvlText w:val="•"/>
      <w:lvlJc w:val="left"/>
      <w:pPr>
        <w:ind w:left="2636" w:hanging="432"/>
      </w:pPr>
    </w:lvl>
    <w:lvl w:ilvl="3">
      <w:numFmt w:val="bullet"/>
      <w:lvlText w:val="•"/>
      <w:lvlJc w:val="left"/>
      <w:pPr>
        <w:ind w:left="3684" w:hanging="432"/>
      </w:pPr>
    </w:lvl>
    <w:lvl w:ilvl="4">
      <w:numFmt w:val="bullet"/>
      <w:lvlText w:val="•"/>
      <w:lvlJc w:val="left"/>
      <w:pPr>
        <w:ind w:left="4732" w:hanging="432"/>
      </w:pPr>
    </w:lvl>
    <w:lvl w:ilvl="5">
      <w:numFmt w:val="bullet"/>
      <w:lvlText w:val="•"/>
      <w:lvlJc w:val="left"/>
      <w:pPr>
        <w:ind w:left="5780" w:hanging="432"/>
      </w:pPr>
    </w:lvl>
    <w:lvl w:ilvl="6">
      <w:numFmt w:val="bullet"/>
      <w:lvlText w:val="•"/>
      <w:lvlJc w:val="left"/>
      <w:pPr>
        <w:ind w:left="6828" w:hanging="432"/>
      </w:pPr>
    </w:lvl>
    <w:lvl w:ilvl="7">
      <w:numFmt w:val="bullet"/>
      <w:lvlText w:val="•"/>
      <w:lvlJc w:val="left"/>
      <w:pPr>
        <w:ind w:left="7876" w:hanging="432"/>
      </w:pPr>
    </w:lvl>
    <w:lvl w:ilvl="8">
      <w:numFmt w:val="bullet"/>
      <w:lvlText w:val="•"/>
      <w:lvlJc w:val="left"/>
      <w:pPr>
        <w:ind w:left="8924" w:hanging="432"/>
      </w:pPr>
    </w:lvl>
  </w:abstractNum>
  <w:abstractNum w:abstractNumId="1" w15:restartNumberingAfterBreak="0">
    <w:nsid w:val="08914E05"/>
    <w:multiLevelType w:val="hybridMultilevel"/>
    <w:tmpl w:val="9434FCAE"/>
    <w:lvl w:ilvl="0" w:tplc="6966CB6C">
      <w:start w:val="1"/>
      <w:numFmt w:val="bullet"/>
      <w:lvlText w:val="•"/>
      <w:lvlJc w:val="left"/>
      <w:pPr>
        <w:tabs>
          <w:tab w:val="num" w:pos="720"/>
        </w:tabs>
        <w:ind w:left="720" w:hanging="360"/>
      </w:pPr>
      <w:rPr>
        <w:rFonts w:ascii="Arial" w:hAnsi="Arial" w:hint="default"/>
      </w:rPr>
    </w:lvl>
    <w:lvl w:ilvl="1" w:tplc="A9B40858">
      <w:numFmt w:val="bullet"/>
      <w:lvlText w:val="•"/>
      <w:lvlJc w:val="left"/>
      <w:pPr>
        <w:tabs>
          <w:tab w:val="num" w:pos="1440"/>
        </w:tabs>
        <w:ind w:left="1440" w:hanging="360"/>
      </w:pPr>
      <w:rPr>
        <w:rFonts w:ascii="Arial" w:hAnsi="Arial" w:hint="default"/>
      </w:rPr>
    </w:lvl>
    <w:lvl w:ilvl="2" w:tplc="9450308E" w:tentative="1">
      <w:start w:val="1"/>
      <w:numFmt w:val="bullet"/>
      <w:lvlText w:val="•"/>
      <w:lvlJc w:val="left"/>
      <w:pPr>
        <w:tabs>
          <w:tab w:val="num" w:pos="2160"/>
        </w:tabs>
        <w:ind w:left="2160" w:hanging="360"/>
      </w:pPr>
      <w:rPr>
        <w:rFonts w:ascii="Arial" w:hAnsi="Arial" w:hint="default"/>
      </w:rPr>
    </w:lvl>
    <w:lvl w:ilvl="3" w:tplc="3C284870" w:tentative="1">
      <w:start w:val="1"/>
      <w:numFmt w:val="bullet"/>
      <w:lvlText w:val="•"/>
      <w:lvlJc w:val="left"/>
      <w:pPr>
        <w:tabs>
          <w:tab w:val="num" w:pos="2880"/>
        </w:tabs>
        <w:ind w:left="2880" w:hanging="360"/>
      </w:pPr>
      <w:rPr>
        <w:rFonts w:ascii="Arial" w:hAnsi="Arial" w:hint="default"/>
      </w:rPr>
    </w:lvl>
    <w:lvl w:ilvl="4" w:tplc="71A0A172" w:tentative="1">
      <w:start w:val="1"/>
      <w:numFmt w:val="bullet"/>
      <w:lvlText w:val="•"/>
      <w:lvlJc w:val="left"/>
      <w:pPr>
        <w:tabs>
          <w:tab w:val="num" w:pos="3600"/>
        </w:tabs>
        <w:ind w:left="3600" w:hanging="360"/>
      </w:pPr>
      <w:rPr>
        <w:rFonts w:ascii="Arial" w:hAnsi="Arial" w:hint="default"/>
      </w:rPr>
    </w:lvl>
    <w:lvl w:ilvl="5" w:tplc="FC3C16B2" w:tentative="1">
      <w:start w:val="1"/>
      <w:numFmt w:val="bullet"/>
      <w:lvlText w:val="•"/>
      <w:lvlJc w:val="left"/>
      <w:pPr>
        <w:tabs>
          <w:tab w:val="num" w:pos="4320"/>
        </w:tabs>
        <w:ind w:left="4320" w:hanging="360"/>
      </w:pPr>
      <w:rPr>
        <w:rFonts w:ascii="Arial" w:hAnsi="Arial" w:hint="default"/>
      </w:rPr>
    </w:lvl>
    <w:lvl w:ilvl="6" w:tplc="295C1816" w:tentative="1">
      <w:start w:val="1"/>
      <w:numFmt w:val="bullet"/>
      <w:lvlText w:val="•"/>
      <w:lvlJc w:val="left"/>
      <w:pPr>
        <w:tabs>
          <w:tab w:val="num" w:pos="5040"/>
        </w:tabs>
        <w:ind w:left="5040" w:hanging="360"/>
      </w:pPr>
      <w:rPr>
        <w:rFonts w:ascii="Arial" w:hAnsi="Arial" w:hint="default"/>
      </w:rPr>
    </w:lvl>
    <w:lvl w:ilvl="7" w:tplc="60CA98B8" w:tentative="1">
      <w:start w:val="1"/>
      <w:numFmt w:val="bullet"/>
      <w:lvlText w:val="•"/>
      <w:lvlJc w:val="left"/>
      <w:pPr>
        <w:tabs>
          <w:tab w:val="num" w:pos="5760"/>
        </w:tabs>
        <w:ind w:left="5760" w:hanging="360"/>
      </w:pPr>
      <w:rPr>
        <w:rFonts w:ascii="Arial" w:hAnsi="Arial" w:hint="default"/>
      </w:rPr>
    </w:lvl>
    <w:lvl w:ilvl="8" w:tplc="57ACCC2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A4A71BD"/>
    <w:multiLevelType w:val="hybridMultilevel"/>
    <w:tmpl w:val="6094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F287C"/>
    <w:multiLevelType w:val="hybridMultilevel"/>
    <w:tmpl w:val="BF7A3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40960"/>
    <w:multiLevelType w:val="hybridMultilevel"/>
    <w:tmpl w:val="B9F0A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E16225"/>
    <w:multiLevelType w:val="hybridMultilevel"/>
    <w:tmpl w:val="E35037AA"/>
    <w:lvl w:ilvl="0" w:tplc="04090001">
      <w:start w:val="1"/>
      <w:numFmt w:val="bullet"/>
      <w:lvlText w:val=""/>
      <w:lvlJc w:val="left"/>
      <w:pPr>
        <w:ind w:left="720" w:hanging="360"/>
      </w:pPr>
      <w:rPr>
        <w:rFonts w:ascii="Symbol" w:hAnsi="Symbol" w:hint="default"/>
      </w:rPr>
    </w:lvl>
    <w:lvl w:ilvl="1" w:tplc="C3785228">
      <w:start w:val="5"/>
      <w:numFmt w:val="bullet"/>
      <w:lvlText w:val=""/>
      <w:lvlJc w:val="left"/>
      <w:pPr>
        <w:ind w:left="1440" w:hanging="360"/>
      </w:pPr>
      <w:rPr>
        <w:rFonts w:ascii="Wingdings" w:eastAsiaTheme="minorHAnsi" w:hAnsi="Wingdings"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071193"/>
    <w:multiLevelType w:val="hybridMultilevel"/>
    <w:tmpl w:val="B63A4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03AA6"/>
    <w:multiLevelType w:val="hybridMultilevel"/>
    <w:tmpl w:val="1C32E9CE"/>
    <w:lvl w:ilvl="0" w:tplc="58EA94D8">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74437B"/>
    <w:multiLevelType w:val="hybridMultilevel"/>
    <w:tmpl w:val="20945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695104">
    <w:abstractNumId w:val="7"/>
  </w:num>
  <w:num w:numId="2" w16cid:durableId="16741382">
    <w:abstractNumId w:val="7"/>
    <w:lvlOverride w:ilvl="0">
      <w:startOverride w:val="1"/>
    </w:lvlOverride>
  </w:num>
  <w:num w:numId="3" w16cid:durableId="2016568541">
    <w:abstractNumId w:val="7"/>
    <w:lvlOverride w:ilvl="0">
      <w:startOverride w:val="1"/>
    </w:lvlOverride>
  </w:num>
  <w:num w:numId="4" w16cid:durableId="627318734">
    <w:abstractNumId w:val="7"/>
    <w:lvlOverride w:ilvl="0">
      <w:startOverride w:val="1"/>
    </w:lvlOverride>
  </w:num>
  <w:num w:numId="5" w16cid:durableId="1492939305">
    <w:abstractNumId w:val="7"/>
  </w:num>
  <w:num w:numId="6" w16cid:durableId="1614747620">
    <w:abstractNumId w:val="7"/>
    <w:lvlOverride w:ilvl="0">
      <w:startOverride w:val="1"/>
    </w:lvlOverride>
  </w:num>
  <w:num w:numId="7" w16cid:durableId="1292370994">
    <w:abstractNumId w:val="7"/>
    <w:lvlOverride w:ilvl="0">
      <w:startOverride w:val="1"/>
    </w:lvlOverride>
  </w:num>
  <w:num w:numId="8" w16cid:durableId="1333491429">
    <w:abstractNumId w:val="7"/>
  </w:num>
  <w:num w:numId="9" w16cid:durableId="323554950">
    <w:abstractNumId w:val="7"/>
    <w:lvlOverride w:ilvl="0">
      <w:startOverride w:val="1"/>
    </w:lvlOverride>
  </w:num>
  <w:num w:numId="10" w16cid:durableId="988094524">
    <w:abstractNumId w:val="7"/>
  </w:num>
  <w:num w:numId="11" w16cid:durableId="1773549787">
    <w:abstractNumId w:val="7"/>
  </w:num>
  <w:num w:numId="12" w16cid:durableId="1841039439">
    <w:abstractNumId w:val="7"/>
  </w:num>
  <w:num w:numId="13" w16cid:durableId="1599292339">
    <w:abstractNumId w:val="7"/>
  </w:num>
  <w:num w:numId="14" w16cid:durableId="1595243266">
    <w:abstractNumId w:val="7"/>
  </w:num>
  <w:num w:numId="15" w16cid:durableId="1863738637">
    <w:abstractNumId w:val="7"/>
  </w:num>
  <w:num w:numId="16" w16cid:durableId="724645992">
    <w:abstractNumId w:val="7"/>
    <w:lvlOverride w:ilvl="0">
      <w:startOverride w:val="1"/>
    </w:lvlOverride>
  </w:num>
  <w:num w:numId="17" w16cid:durableId="354163191">
    <w:abstractNumId w:val="0"/>
  </w:num>
  <w:num w:numId="18" w16cid:durableId="207836735">
    <w:abstractNumId w:val="7"/>
  </w:num>
  <w:num w:numId="19" w16cid:durableId="1254513992">
    <w:abstractNumId w:val="7"/>
  </w:num>
  <w:num w:numId="20" w16cid:durableId="1417286128">
    <w:abstractNumId w:val="7"/>
  </w:num>
  <w:num w:numId="21" w16cid:durableId="1949510572">
    <w:abstractNumId w:val="7"/>
  </w:num>
  <w:num w:numId="22" w16cid:durableId="757603660">
    <w:abstractNumId w:val="4"/>
  </w:num>
  <w:num w:numId="23" w16cid:durableId="842471316">
    <w:abstractNumId w:val="6"/>
  </w:num>
  <w:num w:numId="24" w16cid:durableId="1452744303">
    <w:abstractNumId w:val="7"/>
  </w:num>
  <w:num w:numId="25" w16cid:durableId="586965288">
    <w:abstractNumId w:val="2"/>
  </w:num>
  <w:num w:numId="26" w16cid:durableId="1989166003">
    <w:abstractNumId w:val="8"/>
  </w:num>
  <w:num w:numId="27" w16cid:durableId="241455020">
    <w:abstractNumId w:val="5"/>
  </w:num>
  <w:num w:numId="28" w16cid:durableId="881751267">
    <w:abstractNumId w:val="1"/>
  </w:num>
  <w:num w:numId="29" w16cid:durableId="143243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D9"/>
    <w:rsid w:val="00001F31"/>
    <w:rsid w:val="000064EB"/>
    <w:rsid w:val="0000690D"/>
    <w:rsid w:val="000075AF"/>
    <w:rsid w:val="000145FF"/>
    <w:rsid w:val="00020DF7"/>
    <w:rsid w:val="00021B15"/>
    <w:rsid w:val="00026135"/>
    <w:rsid w:val="00026AF4"/>
    <w:rsid w:val="00027594"/>
    <w:rsid w:val="00027AD1"/>
    <w:rsid w:val="00041210"/>
    <w:rsid w:val="00043727"/>
    <w:rsid w:val="00044F4B"/>
    <w:rsid w:val="0004791B"/>
    <w:rsid w:val="0005735B"/>
    <w:rsid w:val="00071B8C"/>
    <w:rsid w:val="00077020"/>
    <w:rsid w:val="000825CA"/>
    <w:rsid w:val="0008290E"/>
    <w:rsid w:val="00083A83"/>
    <w:rsid w:val="00084776"/>
    <w:rsid w:val="00087F03"/>
    <w:rsid w:val="000916B4"/>
    <w:rsid w:val="000957DA"/>
    <w:rsid w:val="000A5FDB"/>
    <w:rsid w:val="000C1B17"/>
    <w:rsid w:val="000C439D"/>
    <w:rsid w:val="000C5121"/>
    <w:rsid w:val="000C7FBC"/>
    <w:rsid w:val="000D25DD"/>
    <w:rsid w:val="000D34C2"/>
    <w:rsid w:val="000D5061"/>
    <w:rsid w:val="000E0E77"/>
    <w:rsid w:val="000F0B0A"/>
    <w:rsid w:val="000F2B6C"/>
    <w:rsid w:val="000F41CF"/>
    <w:rsid w:val="000F5620"/>
    <w:rsid w:val="000F78E5"/>
    <w:rsid w:val="00103508"/>
    <w:rsid w:val="00105C4E"/>
    <w:rsid w:val="001136C7"/>
    <w:rsid w:val="0011543F"/>
    <w:rsid w:val="00121F18"/>
    <w:rsid w:val="00135730"/>
    <w:rsid w:val="00144CA5"/>
    <w:rsid w:val="00145CE7"/>
    <w:rsid w:val="001466D2"/>
    <w:rsid w:val="00152E3C"/>
    <w:rsid w:val="00162952"/>
    <w:rsid w:val="00166025"/>
    <w:rsid w:val="00170DA4"/>
    <w:rsid w:val="00177562"/>
    <w:rsid w:val="0018419E"/>
    <w:rsid w:val="00186F9A"/>
    <w:rsid w:val="00190CB2"/>
    <w:rsid w:val="001926A1"/>
    <w:rsid w:val="00192953"/>
    <w:rsid w:val="001947A1"/>
    <w:rsid w:val="001A1874"/>
    <w:rsid w:val="001A55E4"/>
    <w:rsid w:val="001B1E9E"/>
    <w:rsid w:val="001B2CEE"/>
    <w:rsid w:val="001B469B"/>
    <w:rsid w:val="001B7647"/>
    <w:rsid w:val="001C373E"/>
    <w:rsid w:val="001C3CE6"/>
    <w:rsid w:val="001C6065"/>
    <w:rsid w:val="001C695D"/>
    <w:rsid w:val="001D1857"/>
    <w:rsid w:val="001D5E68"/>
    <w:rsid w:val="001D7EFC"/>
    <w:rsid w:val="001E11D9"/>
    <w:rsid w:val="001E2BF8"/>
    <w:rsid w:val="001E60E5"/>
    <w:rsid w:val="001F3C57"/>
    <w:rsid w:val="00202291"/>
    <w:rsid w:val="00206448"/>
    <w:rsid w:val="002078F5"/>
    <w:rsid w:val="00217275"/>
    <w:rsid w:val="00221E20"/>
    <w:rsid w:val="002223FF"/>
    <w:rsid w:val="00223562"/>
    <w:rsid w:val="00227478"/>
    <w:rsid w:val="00230C94"/>
    <w:rsid w:val="00232950"/>
    <w:rsid w:val="002344B1"/>
    <w:rsid w:val="00236E49"/>
    <w:rsid w:val="0024220B"/>
    <w:rsid w:val="00244B05"/>
    <w:rsid w:val="00245AED"/>
    <w:rsid w:val="00246A53"/>
    <w:rsid w:val="00246C04"/>
    <w:rsid w:val="00247C7C"/>
    <w:rsid w:val="00254A5B"/>
    <w:rsid w:val="0025616F"/>
    <w:rsid w:val="00262325"/>
    <w:rsid w:val="0027161A"/>
    <w:rsid w:val="002869D6"/>
    <w:rsid w:val="00293B6F"/>
    <w:rsid w:val="00297333"/>
    <w:rsid w:val="00297C1C"/>
    <w:rsid w:val="002A6617"/>
    <w:rsid w:val="002B220F"/>
    <w:rsid w:val="002B6398"/>
    <w:rsid w:val="002C2D22"/>
    <w:rsid w:val="002C60D2"/>
    <w:rsid w:val="002E2E97"/>
    <w:rsid w:val="002F1D59"/>
    <w:rsid w:val="002F2293"/>
    <w:rsid w:val="002F4DD2"/>
    <w:rsid w:val="002F4FC8"/>
    <w:rsid w:val="002F6C91"/>
    <w:rsid w:val="00304BDD"/>
    <w:rsid w:val="00305CDB"/>
    <w:rsid w:val="00316D77"/>
    <w:rsid w:val="00317823"/>
    <w:rsid w:val="00332EED"/>
    <w:rsid w:val="00333FC7"/>
    <w:rsid w:val="00336A7C"/>
    <w:rsid w:val="00337E53"/>
    <w:rsid w:val="00347BD4"/>
    <w:rsid w:val="00363024"/>
    <w:rsid w:val="003661D4"/>
    <w:rsid w:val="003663BA"/>
    <w:rsid w:val="00376B0E"/>
    <w:rsid w:val="003808DC"/>
    <w:rsid w:val="003809D9"/>
    <w:rsid w:val="00385EBC"/>
    <w:rsid w:val="00393096"/>
    <w:rsid w:val="003A1BDD"/>
    <w:rsid w:val="003A5F5C"/>
    <w:rsid w:val="003B04ED"/>
    <w:rsid w:val="003B09E5"/>
    <w:rsid w:val="003B346F"/>
    <w:rsid w:val="003B36C3"/>
    <w:rsid w:val="003C0940"/>
    <w:rsid w:val="003C5976"/>
    <w:rsid w:val="003D66CB"/>
    <w:rsid w:val="003D75B3"/>
    <w:rsid w:val="003E0AFC"/>
    <w:rsid w:val="003E56BA"/>
    <w:rsid w:val="003E58A4"/>
    <w:rsid w:val="003F46C4"/>
    <w:rsid w:val="003F4ADF"/>
    <w:rsid w:val="00400C63"/>
    <w:rsid w:val="00400E03"/>
    <w:rsid w:val="00401722"/>
    <w:rsid w:val="00412755"/>
    <w:rsid w:val="00417AD4"/>
    <w:rsid w:val="00425F9E"/>
    <w:rsid w:val="00427946"/>
    <w:rsid w:val="004318A8"/>
    <w:rsid w:val="00434191"/>
    <w:rsid w:val="00436375"/>
    <w:rsid w:val="00436E47"/>
    <w:rsid w:val="00446D59"/>
    <w:rsid w:val="00450D55"/>
    <w:rsid w:val="00456DAF"/>
    <w:rsid w:val="004570F5"/>
    <w:rsid w:val="00462FF0"/>
    <w:rsid w:val="00465254"/>
    <w:rsid w:val="00472A17"/>
    <w:rsid w:val="004761A4"/>
    <w:rsid w:val="004769EF"/>
    <w:rsid w:val="00487185"/>
    <w:rsid w:val="004A33CB"/>
    <w:rsid w:val="004A7185"/>
    <w:rsid w:val="004A735A"/>
    <w:rsid w:val="004A756E"/>
    <w:rsid w:val="004A7EEA"/>
    <w:rsid w:val="004B0AFB"/>
    <w:rsid w:val="004B0D1F"/>
    <w:rsid w:val="004B195A"/>
    <w:rsid w:val="004E03B2"/>
    <w:rsid w:val="004F367E"/>
    <w:rsid w:val="004F5275"/>
    <w:rsid w:val="00503B27"/>
    <w:rsid w:val="00514758"/>
    <w:rsid w:val="005167B5"/>
    <w:rsid w:val="00524663"/>
    <w:rsid w:val="00533DE1"/>
    <w:rsid w:val="00540BAB"/>
    <w:rsid w:val="00542E97"/>
    <w:rsid w:val="0055020B"/>
    <w:rsid w:val="005544FF"/>
    <w:rsid w:val="0055551F"/>
    <w:rsid w:val="00557ED5"/>
    <w:rsid w:val="00566AC7"/>
    <w:rsid w:val="00571A3C"/>
    <w:rsid w:val="0057520A"/>
    <w:rsid w:val="00575335"/>
    <w:rsid w:val="00584CCD"/>
    <w:rsid w:val="005906FA"/>
    <w:rsid w:val="005911FC"/>
    <w:rsid w:val="005A367D"/>
    <w:rsid w:val="005A7194"/>
    <w:rsid w:val="005B1405"/>
    <w:rsid w:val="005B170A"/>
    <w:rsid w:val="005B21A1"/>
    <w:rsid w:val="005C097F"/>
    <w:rsid w:val="005C4DE1"/>
    <w:rsid w:val="005C5BA3"/>
    <w:rsid w:val="005C7B7C"/>
    <w:rsid w:val="005D0070"/>
    <w:rsid w:val="005D2B1D"/>
    <w:rsid w:val="005E49B5"/>
    <w:rsid w:val="005E5483"/>
    <w:rsid w:val="005E55FF"/>
    <w:rsid w:val="005F238C"/>
    <w:rsid w:val="005F6739"/>
    <w:rsid w:val="0060132B"/>
    <w:rsid w:val="00601493"/>
    <w:rsid w:val="00620523"/>
    <w:rsid w:val="00623E04"/>
    <w:rsid w:val="00651D1B"/>
    <w:rsid w:val="006547E1"/>
    <w:rsid w:val="006628D0"/>
    <w:rsid w:val="0067234A"/>
    <w:rsid w:val="006728A9"/>
    <w:rsid w:val="006756EE"/>
    <w:rsid w:val="00684B4D"/>
    <w:rsid w:val="00686A46"/>
    <w:rsid w:val="0068796B"/>
    <w:rsid w:val="00692A66"/>
    <w:rsid w:val="00692C84"/>
    <w:rsid w:val="006931FF"/>
    <w:rsid w:val="00693E7A"/>
    <w:rsid w:val="006A3C06"/>
    <w:rsid w:val="006A4167"/>
    <w:rsid w:val="006A5580"/>
    <w:rsid w:val="006A70A3"/>
    <w:rsid w:val="006B1A80"/>
    <w:rsid w:val="006C2DD8"/>
    <w:rsid w:val="006C6077"/>
    <w:rsid w:val="006C6905"/>
    <w:rsid w:val="006C7FF7"/>
    <w:rsid w:val="006D17DA"/>
    <w:rsid w:val="006D1B5A"/>
    <w:rsid w:val="006D30D8"/>
    <w:rsid w:val="006D3E69"/>
    <w:rsid w:val="006D58CA"/>
    <w:rsid w:val="006E0D88"/>
    <w:rsid w:val="006E23B3"/>
    <w:rsid w:val="006E4051"/>
    <w:rsid w:val="006F2828"/>
    <w:rsid w:val="006F7809"/>
    <w:rsid w:val="00702556"/>
    <w:rsid w:val="0070432B"/>
    <w:rsid w:val="0070614C"/>
    <w:rsid w:val="00716EF6"/>
    <w:rsid w:val="00720776"/>
    <w:rsid w:val="00722C60"/>
    <w:rsid w:val="0072610C"/>
    <w:rsid w:val="00732BFE"/>
    <w:rsid w:val="00732F43"/>
    <w:rsid w:val="007333DF"/>
    <w:rsid w:val="00734493"/>
    <w:rsid w:val="00737AFA"/>
    <w:rsid w:val="00737CA4"/>
    <w:rsid w:val="00740465"/>
    <w:rsid w:val="00742F6A"/>
    <w:rsid w:val="00751D25"/>
    <w:rsid w:val="007527FA"/>
    <w:rsid w:val="00760992"/>
    <w:rsid w:val="00767397"/>
    <w:rsid w:val="00770915"/>
    <w:rsid w:val="00771AA4"/>
    <w:rsid w:val="0077393B"/>
    <w:rsid w:val="00783ADD"/>
    <w:rsid w:val="007848B7"/>
    <w:rsid w:val="007861AF"/>
    <w:rsid w:val="0078621F"/>
    <w:rsid w:val="0078762D"/>
    <w:rsid w:val="0078777E"/>
    <w:rsid w:val="00790627"/>
    <w:rsid w:val="0079142E"/>
    <w:rsid w:val="007918B4"/>
    <w:rsid w:val="00791B6C"/>
    <w:rsid w:val="00792425"/>
    <w:rsid w:val="00793F43"/>
    <w:rsid w:val="007951ED"/>
    <w:rsid w:val="007A0C49"/>
    <w:rsid w:val="007A49B9"/>
    <w:rsid w:val="007A5A90"/>
    <w:rsid w:val="007A5C5A"/>
    <w:rsid w:val="007B02CF"/>
    <w:rsid w:val="007B40C6"/>
    <w:rsid w:val="007B6415"/>
    <w:rsid w:val="007B670D"/>
    <w:rsid w:val="007C147C"/>
    <w:rsid w:val="007C41E8"/>
    <w:rsid w:val="007C5180"/>
    <w:rsid w:val="007D3A26"/>
    <w:rsid w:val="007D600A"/>
    <w:rsid w:val="007D68FA"/>
    <w:rsid w:val="007E04FC"/>
    <w:rsid w:val="007F25B4"/>
    <w:rsid w:val="007F77E8"/>
    <w:rsid w:val="00803068"/>
    <w:rsid w:val="008036D8"/>
    <w:rsid w:val="00804D63"/>
    <w:rsid w:val="008116A0"/>
    <w:rsid w:val="00813DBC"/>
    <w:rsid w:val="00821C0E"/>
    <w:rsid w:val="00824E6C"/>
    <w:rsid w:val="008250C6"/>
    <w:rsid w:val="00827490"/>
    <w:rsid w:val="00832014"/>
    <w:rsid w:val="008323FF"/>
    <w:rsid w:val="00833AE4"/>
    <w:rsid w:val="00833EFA"/>
    <w:rsid w:val="008535DE"/>
    <w:rsid w:val="00860093"/>
    <w:rsid w:val="00866560"/>
    <w:rsid w:val="00873A81"/>
    <w:rsid w:val="00880FE3"/>
    <w:rsid w:val="00886F62"/>
    <w:rsid w:val="0089383C"/>
    <w:rsid w:val="008A039C"/>
    <w:rsid w:val="008A3154"/>
    <w:rsid w:val="008A3DCF"/>
    <w:rsid w:val="008B3AF9"/>
    <w:rsid w:val="008B5EAD"/>
    <w:rsid w:val="008C1670"/>
    <w:rsid w:val="008D438F"/>
    <w:rsid w:val="008E5BDA"/>
    <w:rsid w:val="008F3248"/>
    <w:rsid w:val="008F533E"/>
    <w:rsid w:val="008F5DE6"/>
    <w:rsid w:val="00903B00"/>
    <w:rsid w:val="00916113"/>
    <w:rsid w:val="009169C0"/>
    <w:rsid w:val="00923906"/>
    <w:rsid w:val="0092498A"/>
    <w:rsid w:val="00924E74"/>
    <w:rsid w:val="00934C2F"/>
    <w:rsid w:val="00935B9A"/>
    <w:rsid w:val="009362E9"/>
    <w:rsid w:val="00940131"/>
    <w:rsid w:val="009455B6"/>
    <w:rsid w:val="0094759D"/>
    <w:rsid w:val="00947B1E"/>
    <w:rsid w:val="009511D6"/>
    <w:rsid w:val="009605D4"/>
    <w:rsid w:val="009625E0"/>
    <w:rsid w:val="00964852"/>
    <w:rsid w:val="00980E3A"/>
    <w:rsid w:val="00981EE1"/>
    <w:rsid w:val="009827DA"/>
    <w:rsid w:val="009870BC"/>
    <w:rsid w:val="0098728E"/>
    <w:rsid w:val="00992567"/>
    <w:rsid w:val="00993EF6"/>
    <w:rsid w:val="00995B68"/>
    <w:rsid w:val="009A2A39"/>
    <w:rsid w:val="009A4CD6"/>
    <w:rsid w:val="009B7F59"/>
    <w:rsid w:val="009C2BC5"/>
    <w:rsid w:val="009C440F"/>
    <w:rsid w:val="009C4E1C"/>
    <w:rsid w:val="009C5D13"/>
    <w:rsid w:val="009C7E28"/>
    <w:rsid w:val="009D4F10"/>
    <w:rsid w:val="009D587F"/>
    <w:rsid w:val="009E2DB3"/>
    <w:rsid w:val="009E4D13"/>
    <w:rsid w:val="009E5995"/>
    <w:rsid w:val="009E6E38"/>
    <w:rsid w:val="009F1A8F"/>
    <w:rsid w:val="009F4B61"/>
    <w:rsid w:val="00A02305"/>
    <w:rsid w:val="00A043CD"/>
    <w:rsid w:val="00A14BE1"/>
    <w:rsid w:val="00A2535A"/>
    <w:rsid w:val="00A25921"/>
    <w:rsid w:val="00A2610A"/>
    <w:rsid w:val="00A30699"/>
    <w:rsid w:val="00A30A67"/>
    <w:rsid w:val="00A3466E"/>
    <w:rsid w:val="00A366C9"/>
    <w:rsid w:val="00A36BC4"/>
    <w:rsid w:val="00A37BE1"/>
    <w:rsid w:val="00A37FDD"/>
    <w:rsid w:val="00A41C7C"/>
    <w:rsid w:val="00A45D02"/>
    <w:rsid w:val="00A476B0"/>
    <w:rsid w:val="00A50D70"/>
    <w:rsid w:val="00A56EFB"/>
    <w:rsid w:val="00A62D7B"/>
    <w:rsid w:val="00A660C1"/>
    <w:rsid w:val="00A6673B"/>
    <w:rsid w:val="00A66DD0"/>
    <w:rsid w:val="00A73ED0"/>
    <w:rsid w:val="00A743C1"/>
    <w:rsid w:val="00AA05C8"/>
    <w:rsid w:val="00AA0F2C"/>
    <w:rsid w:val="00AA1901"/>
    <w:rsid w:val="00AA29A4"/>
    <w:rsid w:val="00AA36B9"/>
    <w:rsid w:val="00AB0BD3"/>
    <w:rsid w:val="00AB1D31"/>
    <w:rsid w:val="00AB4AA2"/>
    <w:rsid w:val="00AB731D"/>
    <w:rsid w:val="00AC1F75"/>
    <w:rsid w:val="00AC2654"/>
    <w:rsid w:val="00AC6A09"/>
    <w:rsid w:val="00AD1CCD"/>
    <w:rsid w:val="00AD1F4F"/>
    <w:rsid w:val="00AD27BB"/>
    <w:rsid w:val="00AD29A2"/>
    <w:rsid w:val="00AD2D86"/>
    <w:rsid w:val="00AD5224"/>
    <w:rsid w:val="00AD57F2"/>
    <w:rsid w:val="00AD7AB8"/>
    <w:rsid w:val="00AE37A1"/>
    <w:rsid w:val="00AE6F2B"/>
    <w:rsid w:val="00AE77C3"/>
    <w:rsid w:val="00AF0BE6"/>
    <w:rsid w:val="00AF234F"/>
    <w:rsid w:val="00AF4BD5"/>
    <w:rsid w:val="00AF527E"/>
    <w:rsid w:val="00AF6737"/>
    <w:rsid w:val="00AF6B3E"/>
    <w:rsid w:val="00B01DA6"/>
    <w:rsid w:val="00B05B42"/>
    <w:rsid w:val="00B141AA"/>
    <w:rsid w:val="00B155C9"/>
    <w:rsid w:val="00B215FA"/>
    <w:rsid w:val="00B22B28"/>
    <w:rsid w:val="00B22D08"/>
    <w:rsid w:val="00B231E6"/>
    <w:rsid w:val="00B23A64"/>
    <w:rsid w:val="00B31496"/>
    <w:rsid w:val="00B36240"/>
    <w:rsid w:val="00B40B39"/>
    <w:rsid w:val="00B422E3"/>
    <w:rsid w:val="00B436E9"/>
    <w:rsid w:val="00B43BD9"/>
    <w:rsid w:val="00B45066"/>
    <w:rsid w:val="00B45518"/>
    <w:rsid w:val="00B47A85"/>
    <w:rsid w:val="00B52DD5"/>
    <w:rsid w:val="00B52FCC"/>
    <w:rsid w:val="00B54CD7"/>
    <w:rsid w:val="00B57DF8"/>
    <w:rsid w:val="00B600C3"/>
    <w:rsid w:val="00B61D0C"/>
    <w:rsid w:val="00B6766B"/>
    <w:rsid w:val="00B72F51"/>
    <w:rsid w:val="00B77A91"/>
    <w:rsid w:val="00B77CBC"/>
    <w:rsid w:val="00B814B9"/>
    <w:rsid w:val="00B841D9"/>
    <w:rsid w:val="00B841E8"/>
    <w:rsid w:val="00B84E67"/>
    <w:rsid w:val="00B9114D"/>
    <w:rsid w:val="00B945A8"/>
    <w:rsid w:val="00B95311"/>
    <w:rsid w:val="00BA591E"/>
    <w:rsid w:val="00BC147E"/>
    <w:rsid w:val="00BC6A17"/>
    <w:rsid w:val="00BD0487"/>
    <w:rsid w:val="00BD22E0"/>
    <w:rsid w:val="00BD2459"/>
    <w:rsid w:val="00BD6B96"/>
    <w:rsid w:val="00BF02BC"/>
    <w:rsid w:val="00C06CA7"/>
    <w:rsid w:val="00C13702"/>
    <w:rsid w:val="00C1370C"/>
    <w:rsid w:val="00C24283"/>
    <w:rsid w:val="00C24BAD"/>
    <w:rsid w:val="00C26EFF"/>
    <w:rsid w:val="00C302DF"/>
    <w:rsid w:val="00C31266"/>
    <w:rsid w:val="00C37CAC"/>
    <w:rsid w:val="00C42497"/>
    <w:rsid w:val="00C45902"/>
    <w:rsid w:val="00C46C66"/>
    <w:rsid w:val="00C47D5F"/>
    <w:rsid w:val="00C5333B"/>
    <w:rsid w:val="00C54C23"/>
    <w:rsid w:val="00C70F68"/>
    <w:rsid w:val="00C7466A"/>
    <w:rsid w:val="00C75F9C"/>
    <w:rsid w:val="00C76048"/>
    <w:rsid w:val="00C76485"/>
    <w:rsid w:val="00C838A4"/>
    <w:rsid w:val="00C8660B"/>
    <w:rsid w:val="00C9482C"/>
    <w:rsid w:val="00CA1132"/>
    <w:rsid w:val="00CA5861"/>
    <w:rsid w:val="00CB6D6B"/>
    <w:rsid w:val="00CC0AC2"/>
    <w:rsid w:val="00CC35DA"/>
    <w:rsid w:val="00CC37FC"/>
    <w:rsid w:val="00CC450D"/>
    <w:rsid w:val="00CD023D"/>
    <w:rsid w:val="00CD10A4"/>
    <w:rsid w:val="00CD552D"/>
    <w:rsid w:val="00CE2600"/>
    <w:rsid w:val="00CE3506"/>
    <w:rsid w:val="00CF396E"/>
    <w:rsid w:val="00CF3E24"/>
    <w:rsid w:val="00CF3EF2"/>
    <w:rsid w:val="00CF42B5"/>
    <w:rsid w:val="00D005C5"/>
    <w:rsid w:val="00D01192"/>
    <w:rsid w:val="00D15F84"/>
    <w:rsid w:val="00D24BE7"/>
    <w:rsid w:val="00D30930"/>
    <w:rsid w:val="00D351A7"/>
    <w:rsid w:val="00D44094"/>
    <w:rsid w:val="00D456E6"/>
    <w:rsid w:val="00D504AA"/>
    <w:rsid w:val="00D574AD"/>
    <w:rsid w:val="00D6075F"/>
    <w:rsid w:val="00D632D9"/>
    <w:rsid w:val="00D706C8"/>
    <w:rsid w:val="00D732A3"/>
    <w:rsid w:val="00D7332E"/>
    <w:rsid w:val="00D81E67"/>
    <w:rsid w:val="00D83145"/>
    <w:rsid w:val="00D831B4"/>
    <w:rsid w:val="00D8567D"/>
    <w:rsid w:val="00D86993"/>
    <w:rsid w:val="00DA5872"/>
    <w:rsid w:val="00DB6327"/>
    <w:rsid w:val="00DD0493"/>
    <w:rsid w:val="00DD06F6"/>
    <w:rsid w:val="00DD28B1"/>
    <w:rsid w:val="00DD5277"/>
    <w:rsid w:val="00DE749B"/>
    <w:rsid w:val="00DF1C93"/>
    <w:rsid w:val="00DF40D9"/>
    <w:rsid w:val="00E0518E"/>
    <w:rsid w:val="00E12899"/>
    <w:rsid w:val="00E17C6A"/>
    <w:rsid w:val="00E21056"/>
    <w:rsid w:val="00E25706"/>
    <w:rsid w:val="00E26661"/>
    <w:rsid w:val="00E27941"/>
    <w:rsid w:val="00E342F0"/>
    <w:rsid w:val="00E35937"/>
    <w:rsid w:val="00E36B45"/>
    <w:rsid w:val="00E427FC"/>
    <w:rsid w:val="00E42A55"/>
    <w:rsid w:val="00E52919"/>
    <w:rsid w:val="00E60C63"/>
    <w:rsid w:val="00E611FA"/>
    <w:rsid w:val="00E644DB"/>
    <w:rsid w:val="00E67688"/>
    <w:rsid w:val="00E73B4B"/>
    <w:rsid w:val="00E744BC"/>
    <w:rsid w:val="00E81302"/>
    <w:rsid w:val="00E83B6A"/>
    <w:rsid w:val="00E86ECB"/>
    <w:rsid w:val="00EB0F15"/>
    <w:rsid w:val="00EB1CC4"/>
    <w:rsid w:val="00EB2DE2"/>
    <w:rsid w:val="00EB314C"/>
    <w:rsid w:val="00EC106D"/>
    <w:rsid w:val="00EC4125"/>
    <w:rsid w:val="00EC6646"/>
    <w:rsid w:val="00ED04DE"/>
    <w:rsid w:val="00ED2A52"/>
    <w:rsid w:val="00ED3E0A"/>
    <w:rsid w:val="00EF03F9"/>
    <w:rsid w:val="00EF5524"/>
    <w:rsid w:val="00F02217"/>
    <w:rsid w:val="00F0350B"/>
    <w:rsid w:val="00F04DE0"/>
    <w:rsid w:val="00F135C4"/>
    <w:rsid w:val="00F13B16"/>
    <w:rsid w:val="00F13B7F"/>
    <w:rsid w:val="00F24087"/>
    <w:rsid w:val="00F27BCA"/>
    <w:rsid w:val="00F41B08"/>
    <w:rsid w:val="00F43B14"/>
    <w:rsid w:val="00F43DDD"/>
    <w:rsid w:val="00F45521"/>
    <w:rsid w:val="00F624EF"/>
    <w:rsid w:val="00F63310"/>
    <w:rsid w:val="00F64B74"/>
    <w:rsid w:val="00F660D1"/>
    <w:rsid w:val="00F66191"/>
    <w:rsid w:val="00F67377"/>
    <w:rsid w:val="00F70052"/>
    <w:rsid w:val="00F75B6C"/>
    <w:rsid w:val="00F81D82"/>
    <w:rsid w:val="00F8259C"/>
    <w:rsid w:val="00F838B0"/>
    <w:rsid w:val="00F871AB"/>
    <w:rsid w:val="00F91AFA"/>
    <w:rsid w:val="00F97574"/>
    <w:rsid w:val="00F97FAF"/>
    <w:rsid w:val="00FA2B79"/>
    <w:rsid w:val="00FB3FA4"/>
    <w:rsid w:val="00FB4681"/>
    <w:rsid w:val="00FB6E8B"/>
    <w:rsid w:val="00FC0611"/>
    <w:rsid w:val="00FC136D"/>
    <w:rsid w:val="00FC227D"/>
    <w:rsid w:val="00FC678D"/>
    <w:rsid w:val="00FC6CDA"/>
    <w:rsid w:val="00FC6F85"/>
    <w:rsid w:val="00FD4C9B"/>
    <w:rsid w:val="00FD7090"/>
    <w:rsid w:val="00FD729B"/>
    <w:rsid w:val="00FD7C7F"/>
    <w:rsid w:val="00FF274F"/>
    <w:rsid w:val="00FF6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E0F02"/>
  <w15:chartTrackingRefBased/>
  <w15:docId w15:val="{0B0E63B0-4824-4BA4-A3D8-F2DE9DDBC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D9"/>
    <w:pPr>
      <w:spacing w:after="120" w:line="240" w:lineRule="auto"/>
    </w:pPr>
  </w:style>
  <w:style w:type="paragraph" w:styleId="Heading1">
    <w:name w:val="heading 1"/>
    <w:basedOn w:val="Normal"/>
    <w:next w:val="Normal"/>
    <w:link w:val="Heading1Char"/>
    <w:uiPriority w:val="9"/>
    <w:qFormat/>
    <w:rsid w:val="00083A83"/>
    <w:pPr>
      <w:keepNext/>
      <w:keepLines/>
      <w:spacing w:before="240" w:after="0"/>
      <w:outlineLvl w:val="0"/>
    </w:pPr>
    <w:rPr>
      <w:rFonts w:asciiTheme="majorHAnsi" w:eastAsiaTheme="majorEastAsia" w:hAnsiTheme="majorHAnsi" w:cstheme="majorBidi"/>
      <w:color w:val="366177" w:themeColor="accent1" w:themeShade="BF"/>
      <w:sz w:val="32"/>
      <w:szCs w:val="32"/>
    </w:rPr>
  </w:style>
  <w:style w:type="paragraph" w:styleId="Heading2">
    <w:name w:val="heading 2"/>
    <w:basedOn w:val="Normal"/>
    <w:next w:val="Normal"/>
    <w:link w:val="Heading2Char"/>
    <w:uiPriority w:val="9"/>
    <w:unhideWhenUsed/>
    <w:qFormat/>
    <w:rsid w:val="00D632D9"/>
    <w:pPr>
      <w:keepNext/>
      <w:keepLines/>
      <w:spacing w:before="40" w:after="0"/>
      <w:outlineLvl w:val="1"/>
    </w:pPr>
    <w:rPr>
      <w:rFonts w:asciiTheme="majorHAnsi" w:eastAsiaTheme="majorEastAsia" w:hAnsiTheme="majorHAnsi" w:cstheme="majorBidi"/>
      <w:color w:val="366177"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32D9"/>
    <w:pPr>
      <w:tabs>
        <w:tab w:val="center" w:pos="4680"/>
        <w:tab w:val="right" w:pos="9360"/>
      </w:tabs>
      <w:spacing w:after="0"/>
    </w:pPr>
  </w:style>
  <w:style w:type="character" w:customStyle="1" w:styleId="HeaderChar">
    <w:name w:val="Header Char"/>
    <w:basedOn w:val="DefaultParagraphFont"/>
    <w:link w:val="Header"/>
    <w:uiPriority w:val="99"/>
    <w:rsid w:val="00D632D9"/>
  </w:style>
  <w:style w:type="paragraph" w:styleId="Footer">
    <w:name w:val="footer"/>
    <w:basedOn w:val="Normal"/>
    <w:link w:val="FooterChar"/>
    <w:uiPriority w:val="99"/>
    <w:unhideWhenUsed/>
    <w:rsid w:val="00D632D9"/>
    <w:pPr>
      <w:tabs>
        <w:tab w:val="center" w:pos="4680"/>
        <w:tab w:val="right" w:pos="9360"/>
      </w:tabs>
      <w:spacing w:after="0"/>
    </w:pPr>
  </w:style>
  <w:style w:type="character" w:customStyle="1" w:styleId="FooterChar">
    <w:name w:val="Footer Char"/>
    <w:basedOn w:val="DefaultParagraphFont"/>
    <w:link w:val="Footer"/>
    <w:uiPriority w:val="99"/>
    <w:rsid w:val="00D632D9"/>
  </w:style>
  <w:style w:type="character" w:customStyle="1" w:styleId="Heading2Char">
    <w:name w:val="Heading 2 Char"/>
    <w:basedOn w:val="DefaultParagraphFont"/>
    <w:link w:val="Heading2"/>
    <w:uiPriority w:val="9"/>
    <w:rsid w:val="00D632D9"/>
    <w:rPr>
      <w:rFonts w:asciiTheme="majorHAnsi" w:eastAsiaTheme="majorEastAsia" w:hAnsiTheme="majorHAnsi" w:cstheme="majorBidi"/>
      <w:color w:val="366177" w:themeColor="accent1" w:themeShade="BF"/>
      <w:sz w:val="26"/>
      <w:szCs w:val="26"/>
    </w:rPr>
  </w:style>
  <w:style w:type="character" w:styleId="Strong">
    <w:name w:val="Strong"/>
    <w:basedOn w:val="DefaultParagraphFont"/>
    <w:uiPriority w:val="22"/>
    <w:qFormat/>
    <w:rsid w:val="00D632D9"/>
    <w:rPr>
      <w:b/>
      <w:bCs/>
    </w:rPr>
  </w:style>
  <w:style w:type="paragraph" w:styleId="ListParagraph">
    <w:name w:val="List Paragraph"/>
    <w:basedOn w:val="Normal"/>
    <w:uiPriority w:val="34"/>
    <w:qFormat/>
    <w:rsid w:val="00D632D9"/>
    <w:pPr>
      <w:numPr>
        <w:numId w:val="1"/>
      </w:numPr>
    </w:pPr>
  </w:style>
  <w:style w:type="paragraph" w:styleId="NoSpacing">
    <w:name w:val="No Spacing"/>
    <w:uiPriority w:val="1"/>
    <w:qFormat/>
    <w:rsid w:val="00D632D9"/>
    <w:pPr>
      <w:spacing w:after="0" w:line="240" w:lineRule="auto"/>
    </w:pPr>
  </w:style>
  <w:style w:type="paragraph" w:styleId="FootnoteText">
    <w:name w:val="footnote text"/>
    <w:basedOn w:val="Normal"/>
    <w:link w:val="FootnoteTextChar"/>
    <w:uiPriority w:val="99"/>
    <w:semiHidden/>
    <w:unhideWhenUsed/>
    <w:rsid w:val="0089383C"/>
    <w:pPr>
      <w:spacing w:after="0"/>
    </w:pPr>
    <w:rPr>
      <w:sz w:val="20"/>
      <w:szCs w:val="20"/>
    </w:rPr>
  </w:style>
  <w:style w:type="character" w:customStyle="1" w:styleId="FootnoteTextChar">
    <w:name w:val="Footnote Text Char"/>
    <w:basedOn w:val="DefaultParagraphFont"/>
    <w:link w:val="FootnoteText"/>
    <w:uiPriority w:val="99"/>
    <w:semiHidden/>
    <w:rsid w:val="0089383C"/>
    <w:rPr>
      <w:sz w:val="20"/>
      <w:szCs w:val="20"/>
    </w:rPr>
  </w:style>
  <w:style w:type="character" w:styleId="FootnoteReference">
    <w:name w:val="footnote reference"/>
    <w:basedOn w:val="DefaultParagraphFont"/>
    <w:uiPriority w:val="99"/>
    <w:semiHidden/>
    <w:unhideWhenUsed/>
    <w:rsid w:val="0089383C"/>
    <w:rPr>
      <w:vertAlign w:val="superscript"/>
    </w:rPr>
  </w:style>
  <w:style w:type="paragraph" w:styleId="Revision">
    <w:name w:val="Revision"/>
    <w:hidden/>
    <w:uiPriority w:val="99"/>
    <w:semiHidden/>
    <w:rsid w:val="009A2A39"/>
    <w:pPr>
      <w:spacing w:after="0" w:line="240" w:lineRule="auto"/>
    </w:pPr>
  </w:style>
  <w:style w:type="table" w:styleId="TableGrid">
    <w:name w:val="Table Grid"/>
    <w:basedOn w:val="TableNormal"/>
    <w:uiPriority w:val="39"/>
    <w:rsid w:val="005A7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3A83"/>
    <w:rPr>
      <w:rFonts w:asciiTheme="majorHAnsi" w:eastAsiaTheme="majorEastAsia" w:hAnsiTheme="majorHAnsi" w:cstheme="majorBidi"/>
      <w:color w:val="366177" w:themeColor="accent1" w:themeShade="BF"/>
      <w:sz w:val="32"/>
      <w:szCs w:val="32"/>
    </w:rPr>
  </w:style>
  <w:style w:type="paragraph" w:styleId="NormalWeb">
    <w:name w:val="Normal (Web)"/>
    <w:basedOn w:val="Normal"/>
    <w:uiPriority w:val="99"/>
    <w:unhideWhenUsed/>
    <w:rsid w:val="00770915"/>
    <w:pPr>
      <w:spacing w:before="100" w:beforeAutospacing="1" w:after="100" w:afterAutospacing="1"/>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35650">
      <w:bodyDiv w:val="1"/>
      <w:marLeft w:val="0"/>
      <w:marRight w:val="0"/>
      <w:marTop w:val="0"/>
      <w:marBottom w:val="0"/>
      <w:divBdr>
        <w:top w:val="none" w:sz="0" w:space="0" w:color="auto"/>
        <w:left w:val="none" w:sz="0" w:space="0" w:color="auto"/>
        <w:bottom w:val="none" w:sz="0" w:space="0" w:color="auto"/>
        <w:right w:val="none" w:sz="0" w:space="0" w:color="auto"/>
      </w:divBdr>
    </w:div>
    <w:div w:id="977683456">
      <w:bodyDiv w:val="1"/>
      <w:marLeft w:val="0"/>
      <w:marRight w:val="0"/>
      <w:marTop w:val="0"/>
      <w:marBottom w:val="0"/>
      <w:divBdr>
        <w:top w:val="none" w:sz="0" w:space="0" w:color="auto"/>
        <w:left w:val="none" w:sz="0" w:space="0" w:color="auto"/>
        <w:bottom w:val="none" w:sz="0" w:space="0" w:color="auto"/>
        <w:right w:val="none" w:sz="0" w:space="0" w:color="auto"/>
      </w:divBdr>
    </w:div>
    <w:div w:id="1106123451">
      <w:bodyDiv w:val="1"/>
      <w:marLeft w:val="0"/>
      <w:marRight w:val="0"/>
      <w:marTop w:val="0"/>
      <w:marBottom w:val="0"/>
      <w:divBdr>
        <w:top w:val="none" w:sz="0" w:space="0" w:color="auto"/>
        <w:left w:val="none" w:sz="0" w:space="0" w:color="auto"/>
        <w:bottom w:val="none" w:sz="0" w:space="0" w:color="auto"/>
        <w:right w:val="none" w:sz="0" w:space="0" w:color="auto"/>
      </w:divBdr>
    </w:div>
    <w:div w:id="1115759012">
      <w:bodyDiv w:val="1"/>
      <w:marLeft w:val="0"/>
      <w:marRight w:val="0"/>
      <w:marTop w:val="0"/>
      <w:marBottom w:val="0"/>
      <w:divBdr>
        <w:top w:val="none" w:sz="0" w:space="0" w:color="auto"/>
        <w:left w:val="none" w:sz="0" w:space="0" w:color="auto"/>
        <w:bottom w:val="none" w:sz="0" w:space="0" w:color="auto"/>
        <w:right w:val="none" w:sz="0" w:space="0" w:color="auto"/>
      </w:divBdr>
    </w:div>
    <w:div w:id="1480684511">
      <w:bodyDiv w:val="1"/>
      <w:marLeft w:val="0"/>
      <w:marRight w:val="0"/>
      <w:marTop w:val="0"/>
      <w:marBottom w:val="0"/>
      <w:divBdr>
        <w:top w:val="none" w:sz="0" w:space="0" w:color="auto"/>
        <w:left w:val="none" w:sz="0" w:space="0" w:color="auto"/>
        <w:bottom w:val="none" w:sz="0" w:space="0" w:color="auto"/>
        <w:right w:val="none" w:sz="0" w:space="0" w:color="auto"/>
      </w:divBdr>
      <w:divsChild>
        <w:div w:id="27264403">
          <w:marLeft w:val="720"/>
          <w:marRight w:val="0"/>
          <w:marTop w:val="0"/>
          <w:marBottom w:val="0"/>
          <w:divBdr>
            <w:top w:val="none" w:sz="0" w:space="0" w:color="auto"/>
            <w:left w:val="none" w:sz="0" w:space="0" w:color="auto"/>
            <w:bottom w:val="none" w:sz="0" w:space="0" w:color="auto"/>
            <w:right w:val="none" w:sz="0" w:space="0" w:color="auto"/>
          </w:divBdr>
        </w:div>
        <w:div w:id="210579792">
          <w:marLeft w:val="720"/>
          <w:marRight w:val="0"/>
          <w:marTop w:val="0"/>
          <w:marBottom w:val="0"/>
          <w:divBdr>
            <w:top w:val="none" w:sz="0" w:space="0" w:color="auto"/>
            <w:left w:val="none" w:sz="0" w:space="0" w:color="auto"/>
            <w:bottom w:val="none" w:sz="0" w:space="0" w:color="auto"/>
            <w:right w:val="none" w:sz="0" w:space="0" w:color="auto"/>
          </w:divBdr>
        </w:div>
        <w:div w:id="272711165">
          <w:marLeft w:val="720"/>
          <w:marRight w:val="0"/>
          <w:marTop w:val="0"/>
          <w:marBottom w:val="0"/>
          <w:divBdr>
            <w:top w:val="none" w:sz="0" w:space="0" w:color="auto"/>
            <w:left w:val="none" w:sz="0" w:space="0" w:color="auto"/>
            <w:bottom w:val="none" w:sz="0" w:space="0" w:color="auto"/>
            <w:right w:val="none" w:sz="0" w:space="0" w:color="auto"/>
          </w:divBdr>
        </w:div>
        <w:div w:id="332495647">
          <w:marLeft w:val="720"/>
          <w:marRight w:val="0"/>
          <w:marTop w:val="0"/>
          <w:marBottom w:val="0"/>
          <w:divBdr>
            <w:top w:val="none" w:sz="0" w:space="0" w:color="auto"/>
            <w:left w:val="none" w:sz="0" w:space="0" w:color="auto"/>
            <w:bottom w:val="none" w:sz="0" w:space="0" w:color="auto"/>
            <w:right w:val="none" w:sz="0" w:space="0" w:color="auto"/>
          </w:divBdr>
        </w:div>
        <w:div w:id="385418581">
          <w:marLeft w:val="720"/>
          <w:marRight w:val="0"/>
          <w:marTop w:val="0"/>
          <w:marBottom w:val="0"/>
          <w:divBdr>
            <w:top w:val="none" w:sz="0" w:space="0" w:color="auto"/>
            <w:left w:val="none" w:sz="0" w:space="0" w:color="auto"/>
            <w:bottom w:val="none" w:sz="0" w:space="0" w:color="auto"/>
            <w:right w:val="none" w:sz="0" w:space="0" w:color="auto"/>
          </w:divBdr>
        </w:div>
        <w:div w:id="625892008">
          <w:marLeft w:val="720"/>
          <w:marRight w:val="0"/>
          <w:marTop w:val="0"/>
          <w:marBottom w:val="0"/>
          <w:divBdr>
            <w:top w:val="none" w:sz="0" w:space="0" w:color="auto"/>
            <w:left w:val="none" w:sz="0" w:space="0" w:color="auto"/>
            <w:bottom w:val="none" w:sz="0" w:space="0" w:color="auto"/>
            <w:right w:val="none" w:sz="0" w:space="0" w:color="auto"/>
          </w:divBdr>
        </w:div>
        <w:div w:id="683894999">
          <w:marLeft w:val="360"/>
          <w:marRight w:val="0"/>
          <w:marTop w:val="0"/>
          <w:marBottom w:val="0"/>
          <w:divBdr>
            <w:top w:val="none" w:sz="0" w:space="0" w:color="auto"/>
            <w:left w:val="none" w:sz="0" w:space="0" w:color="auto"/>
            <w:bottom w:val="none" w:sz="0" w:space="0" w:color="auto"/>
            <w:right w:val="none" w:sz="0" w:space="0" w:color="auto"/>
          </w:divBdr>
        </w:div>
        <w:div w:id="691879040">
          <w:marLeft w:val="720"/>
          <w:marRight w:val="0"/>
          <w:marTop w:val="0"/>
          <w:marBottom w:val="0"/>
          <w:divBdr>
            <w:top w:val="none" w:sz="0" w:space="0" w:color="auto"/>
            <w:left w:val="none" w:sz="0" w:space="0" w:color="auto"/>
            <w:bottom w:val="none" w:sz="0" w:space="0" w:color="auto"/>
            <w:right w:val="none" w:sz="0" w:space="0" w:color="auto"/>
          </w:divBdr>
        </w:div>
        <w:div w:id="750278816">
          <w:marLeft w:val="360"/>
          <w:marRight w:val="0"/>
          <w:marTop w:val="0"/>
          <w:marBottom w:val="0"/>
          <w:divBdr>
            <w:top w:val="none" w:sz="0" w:space="0" w:color="auto"/>
            <w:left w:val="none" w:sz="0" w:space="0" w:color="auto"/>
            <w:bottom w:val="none" w:sz="0" w:space="0" w:color="auto"/>
            <w:right w:val="none" w:sz="0" w:space="0" w:color="auto"/>
          </w:divBdr>
        </w:div>
        <w:div w:id="854227181">
          <w:marLeft w:val="360"/>
          <w:marRight w:val="0"/>
          <w:marTop w:val="0"/>
          <w:marBottom w:val="0"/>
          <w:divBdr>
            <w:top w:val="none" w:sz="0" w:space="0" w:color="auto"/>
            <w:left w:val="none" w:sz="0" w:space="0" w:color="auto"/>
            <w:bottom w:val="none" w:sz="0" w:space="0" w:color="auto"/>
            <w:right w:val="none" w:sz="0" w:space="0" w:color="auto"/>
          </w:divBdr>
        </w:div>
        <w:div w:id="901597730">
          <w:marLeft w:val="360"/>
          <w:marRight w:val="0"/>
          <w:marTop w:val="0"/>
          <w:marBottom w:val="0"/>
          <w:divBdr>
            <w:top w:val="none" w:sz="0" w:space="0" w:color="auto"/>
            <w:left w:val="none" w:sz="0" w:space="0" w:color="auto"/>
            <w:bottom w:val="none" w:sz="0" w:space="0" w:color="auto"/>
            <w:right w:val="none" w:sz="0" w:space="0" w:color="auto"/>
          </w:divBdr>
        </w:div>
        <w:div w:id="924649140">
          <w:marLeft w:val="360"/>
          <w:marRight w:val="0"/>
          <w:marTop w:val="0"/>
          <w:marBottom w:val="0"/>
          <w:divBdr>
            <w:top w:val="none" w:sz="0" w:space="0" w:color="auto"/>
            <w:left w:val="none" w:sz="0" w:space="0" w:color="auto"/>
            <w:bottom w:val="none" w:sz="0" w:space="0" w:color="auto"/>
            <w:right w:val="none" w:sz="0" w:space="0" w:color="auto"/>
          </w:divBdr>
        </w:div>
        <w:div w:id="1252734246">
          <w:marLeft w:val="360"/>
          <w:marRight w:val="0"/>
          <w:marTop w:val="0"/>
          <w:marBottom w:val="0"/>
          <w:divBdr>
            <w:top w:val="none" w:sz="0" w:space="0" w:color="auto"/>
            <w:left w:val="none" w:sz="0" w:space="0" w:color="auto"/>
            <w:bottom w:val="none" w:sz="0" w:space="0" w:color="auto"/>
            <w:right w:val="none" w:sz="0" w:space="0" w:color="auto"/>
          </w:divBdr>
        </w:div>
        <w:div w:id="1256130078">
          <w:marLeft w:val="360"/>
          <w:marRight w:val="0"/>
          <w:marTop w:val="0"/>
          <w:marBottom w:val="0"/>
          <w:divBdr>
            <w:top w:val="none" w:sz="0" w:space="0" w:color="auto"/>
            <w:left w:val="none" w:sz="0" w:space="0" w:color="auto"/>
            <w:bottom w:val="none" w:sz="0" w:space="0" w:color="auto"/>
            <w:right w:val="none" w:sz="0" w:space="0" w:color="auto"/>
          </w:divBdr>
        </w:div>
        <w:div w:id="1269853856">
          <w:marLeft w:val="360"/>
          <w:marRight w:val="0"/>
          <w:marTop w:val="0"/>
          <w:marBottom w:val="0"/>
          <w:divBdr>
            <w:top w:val="none" w:sz="0" w:space="0" w:color="auto"/>
            <w:left w:val="none" w:sz="0" w:space="0" w:color="auto"/>
            <w:bottom w:val="none" w:sz="0" w:space="0" w:color="auto"/>
            <w:right w:val="none" w:sz="0" w:space="0" w:color="auto"/>
          </w:divBdr>
        </w:div>
        <w:div w:id="1332683249">
          <w:marLeft w:val="360"/>
          <w:marRight w:val="0"/>
          <w:marTop w:val="0"/>
          <w:marBottom w:val="0"/>
          <w:divBdr>
            <w:top w:val="none" w:sz="0" w:space="0" w:color="auto"/>
            <w:left w:val="none" w:sz="0" w:space="0" w:color="auto"/>
            <w:bottom w:val="none" w:sz="0" w:space="0" w:color="auto"/>
            <w:right w:val="none" w:sz="0" w:space="0" w:color="auto"/>
          </w:divBdr>
        </w:div>
        <w:div w:id="1358116562">
          <w:marLeft w:val="720"/>
          <w:marRight w:val="0"/>
          <w:marTop w:val="0"/>
          <w:marBottom w:val="0"/>
          <w:divBdr>
            <w:top w:val="none" w:sz="0" w:space="0" w:color="auto"/>
            <w:left w:val="none" w:sz="0" w:space="0" w:color="auto"/>
            <w:bottom w:val="none" w:sz="0" w:space="0" w:color="auto"/>
            <w:right w:val="none" w:sz="0" w:space="0" w:color="auto"/>
          </w:divBdr>
        </w:div>
        <w:div w:id="1364473753">
          <w:marLeft w:val="360"/>
          <w:marRight w:val="0"/>
          <w:marTop w:val="0"/>
          <w:marBottom w:val="0"/>
          <w:divBdr>
            <w:top w:val="none" w:sz="0" w:space="0" w:color="auto"/>
            <w:left w:val="none" w:sz="0" w:space="0" w:color="auto"/>
            <w:bottom w:val="none" w:sz="0" w:space="0" w:color="auto"/>
            <w:right w:val="none" w:sz="0" w:space="0" w:color="auto"/>
          </w:divBdr>
        </w:div>
        <w:div w:id="1367873231">
          <w:marLeft w:val="360"/>
          <w:marRight w:val="0"/>
          <w:marTop w:val="0"/>
          <w:marBottom w:val="0"/>
          <w:divBdr>
            <w:top w:val="none" w:sz="0" w:space="0" w:color="auto"/>
            <w:left w:val="none" w:sz="0" w:space="0" w:color="auto"/>
            <w:bottom w:val="none" w:sz="0" w:space="0" w:color="auto"/>
            <w:right w:val="none" w:sz="0" w:space="0" w:color="auto"/>
          </w:divBdr>
        </w:div>
        <w:div w:id="1541284595">
          <w:marLeft w:val="360"/>
          <w:marRight w:val="0"/>
          <w:marTop w:val="0"/>
          <w:marBottom w:val="0"/>
          <w:divBdr>
            <w:top w:val="none" w:sz="0" w:space="0" w:color="auto"/>
            <w:left w:val="none" w:sz="0" w:space="0" w:color="auto"/>
            <w:bottom w:val="none" w:sz="0" w:space="0" w:color="auto"/>
            <w:right w:val="none" w:sz="0" w:space="0" w:color="auto"/>
          </w:divBdr>
        </w:div>
        <w:div w:id="1596983080">
          <w:marLeft w:val="720"/>
          <w:marRight w:val="0"/>
          <w:marTop w:val="0"/>
          <w:marBottom w:val="0"/>
          <w:divBdr>
            <w:top w:val="none" w:sz="0" w:space="0" w:color="auto"/>
            <w:left w:val="none" w:sz="0" w:space="0" w:color="auto"/>
            <w:bottom w:val="none" w:sz="0" w:space="0" w:color="auto"/>
            <w:right w:val="none" w:sz="0" w:space="0" w:color="auto"/>
          </w:divBdr>
        </w:div>
        <w:div w:id="1643272306">
          <w:marLeft w:val="360"/>
          <w:marRight w:val="0"/>
          <w:marTop w:val="0"/>
          <w:marBottom w:val="0"/>
          <w:divBdr>
            <w:top w:val="none" w:sz="0" w:space="0" w:color="auto"/>
            <w:left w:val="none" w:sz="0" w:space="0" w:color="auto"/>
            <w:bottom w:val="none" w:sz="0" w:space="0" w:color="auto"/>
            <w:right w:val="none" w:sz="0" w:space="0" w:color="auto"/>
          </w:divBdr>
        </w:div>
        <w:div w:id="1672484429">
          <w:marLeft w:val="720"/>
          <w:marRight w:val="0"/>
          <w:marTop w:val="0"/>
          <w:marBottom w:val="0"/>
          <w:divBdr>
            <w:top w:val="none" w:sz="0" w:space="0" w:color="auto"/>
            <w:left w:val="none" w:sz="0" w:space="0" w:color="auto"/>
            <w:bottom w:val="none" w:sz="0" w:space="0" w:color="auto"/>
            <w:right w:val="none" w:sz="0" w:space="0" w:color="auto"/>
          </w:divBdr>
        </w:div>
        <w:div w:id="1761370457">
          <w:marLeft w:val="720"/>
          <w:marRight w:val="0"/>
          <w:marTop w:val="0"/>
          <w:marBottom w:val="0"/>
          <w:divBdr>
            <w:top w:val="none" w:sz="0" w:space="0" w:color="auto"/>
            <w:left w:val="none" w:sz="0" w:space="0" w:color="auto"/>
            <w:bottom w:val="none" w:sz="0" w:space="0" w:color="auto"/>
            <w:right w:val="none" w:sz="0" w:space="0" w:color="auto"/>
          </w:divBdr>
        </w:div>
        <w:div w:id="1925147322">
          <w:marLeft w:val="360"/>
          <w:marRight w:val="0"/>
          <w:marTop w:val="0"/>
          <w:marBottom w:val="0"/>
          <w:divBdr>
            <w:top w:val="none" w:sz="0" w:space="0" w:color="auto"/>
            <w:left w:val="none" w:sz="0" w:space="0" w:color="auto"/>
            <w:bottom w:val="none" w:sz="0" w:space="0" w:color="auto"/>
            <w:right w:val="none" w:sz="0" w:space="0" w:color="auto"/>
          </w:divBdr>
        </w:div>
        <w:div w:id="1955868542">
          <w:marLeft w:val="720"/>
          <w:marRight w:val="0"/>
          <w:marTop w:val="0"/>
          <w:marBottom w:val="0"/>
          <w:divBdr>
            <w:top w:val="none" w:sz="0" w:space="0" w:color="auto"/>
            <w:left w:val="none" w:sz="0" w:space="0" w:color="auto"/>
            <w:bottom w:val="none" w:sz="0" w:space="0" w:color="auto"/>
            <w:right w:val="none" w:sz="0" w:space="0" w:color="auto"/>
          </w:divBdr>
        </w:div>
      </w:divsChild>
    </w:div>
    <w:div w:id="1538202888">
      <w:bodyDiv w:val="1"/>
      <w:marLeft w:val="0"/>
      <w:marRight w:val="0"/>
      <w:marTop w:val="0"/>
      <w:marBottom w:val="0"/>
      <w:divBdr>
        <w:top w:val="none" w:sz="0" w:space="0" w:color="auto"/>
        <w:left w:val="none" w:sz="0" w:space="0" w:color="auto"/>
        <w:bottom w:val="none" w:sz="0" w:space="0" w:color="auto"/>
        <w:right w:val="none" w:sz="0" w:space="0" w:color="auto"/>
      </w:divBdr>
    </w:div>
    <w:div w:id="1838881339">
      <w:bodyDiv w:val="1"/>
      <w:marLeft w:val="0"/>
      <w:marRight w:val="0"/>
      <w:marTop w:val="0"/>
      <w:marBottom w:val="0"/>
      <w:divBdr>
        <w:top w:val="none" w:sz="0" w:space="0" w:color="auto"/>
        <w:left w:val="none" w:sz="0" w:space="0" w:color="auto"/>
        <w:bottom w:val="none" w:sz="0" w:space="0" w:color="auto"/>
        <w:right w:val="none" w:sz="0" w:space="0" w:color="auto"/>
      </w:divBdr>
    </w:div>
    <w:div w:id="1857036519">
      <w:bodyDiv w:val="1"/>
      <w:marLeft w:val="0"/>
      <w:marRight w:val="0"/>
      <w:marTop w:val="0"/>
      <w:marBottom w:val="0"/>
      <w:divBdr>
        <w:top w:val="none" w:sz="0" w:space="0" w:color="auto"/>
        <w:left w:val="none" w:sz="0" w:space="0" w:color="auto"/>
        <w:bottom w:val="none" w:sz="0" w:space="0" w:color="auto"/>
        <w:right w:val="none" w:sz="0" w:space="0" w:color="auto"/>
      </w:divBdr>
    </w:div>
    <w:div w:id="188004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3.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theme" Target="theme/theme1.xml"/></Relationships>
</file>

<file path=word/_rels/footer4.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2024 Centerbridge PPT Template">
  <a:themeElements>
    <a:clrScheme name="Centerbridge">
      <a:dk1>
        <a:srgbClr val="2E3035"/>
      </a:dk1>
      <a:lt1>
        <a:srgbClr val="FFFFFF"/>
      </a:lt1>
      <a:dk2>
        <a:srgbClr val="00453F"/>
      </a:dk2>
      <a:lt2>
        <a:srgbClr val="F3F3F3"/>
      </a:lt2>
      <a:accent1>
        <a:srgbClr val="49839F"/>
      </a:accent1>
      <a:accent2>
        <a:srgbClr val="1C4A68"/>
      </a:accent2>
      <a:accent3>
        <a:srgbClr val="AFBE70"/>
      </a:accent3>
      <a:accent4>
        <a:srgbClr val="328F85"/>
      </a:accent4>
      <a:accent5>
        <a:srgbClr val="9098A4"/>
      </a:accent5>
      <a:accent6>
        <a:srgbClr val="5D616C"/>
      </a:accent6>
      <a:hlink>
        <a:srgbClr val="49839F"/>
      </a:hlink>
      <a:folHlink>
        <a:srgbClr val="2E3035"/>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accent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2024 Centerbridge PPT Template" id="{E338F891-CCA0-4B3E-B1B4-BAC7D2572629}" vid="{46F8C29D-BADC-4AC5-B9B3-5C7D1CE9F8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CD5D7B6EDD6B944996098F92CD81FE4" ma:contentTypeVersion="20" ma:contentTypeDescription="Create a new document." ma:contentTypeScope="" ma:versionID="c2fbab9bba8e931dae7869dce07a7632">
  <xsd:schema xmlns:xsd="http://www.w3.org/2001/XMLSchema" xmlns:xs="http://www.w3.org/2001/XMLSchema" xmlns:p="http://schemas.microsoft.com/office/2006/metadata/properties" xmlns:ns2="dc6d7f3b-2388-4907-95e9-67fe6707918b" xmlns:ns3="5adca3f6-50e5-45d3-816d-7d8e2e1aafa3" targetNamespace="http://schemas.microsoft.com/office/2006/metadata/properties" ma:root="true" ma:fieldsID="7f9b71cf218f09fb69a31198b8827546" ns2:_="" ns3:_="">
    <xsd:import namespace="dc6d7f3b-2388-4907-95e9-67fe6707918b"/>
    <xsd:import namespace="5adca3f6-50e5-45d3-816d-7d8e2e1aafa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oanXID" minOccurs="0"/>
                <xsd:element ref="ns2:BBGID" minOccurs="0"/>
                <xsd:element ref="ns2:OtherName" minOccurs="0"/>
                <xsd:element ref="ns2:Analyst"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6d7f3b-2388-4907-95e9-67fe670791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oanXID" ma:index="14" nillable="true" ma:displayName="LoanXID" ma:format="Dropdown" ma:internalName="LoanXID">
      <xsd:simpleType>
        <xsd:restriction base="dms:Text">
          <xsd:maxLength value="255"/>
        </xsd:restriction>
      </xsd:simpleType>
    </xsd:element>
    <xsd:element name="BBGID" ma:index="15" nillable="true" ma:displayName="BBG ID" ma:format="Dropdown" ma:internalName="BBGID">
      <xsd:simpleType>
        <xsd:restriction base="dms:Text">
          <xsd:maxLength value="255"/>
        </xsd:restriction>
      </xsd:simpleType>
    </xsd:element>
    <xsd:element name="OtherName" ma:index="16" nillable="true" ma:displayName="Other Name" ma:format="Dropdown" ma:internalName="OtherName">
      <xsd:simpleType>
        <xsd:restriction base="dms:Text">
          <xsd:maxLength value="255"/>
        </xsd:restriction>
      </xsd:simpleType>
    </xsd:element>
    <xsd:element name="Analyst" ma:index="17" nillable="true" ma:displayName="Analyst" ma:format="Dropdown" ma:list="UserInfo" ma:SharePointGroup="0" ma:internalName="Analys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179f4741-edd0-46e2-ac4d-1126041b5b01"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dca3f6-50e5-45d3-816d-7d8e2e1aafa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46f4493-59bb-4c92-aa70-2de8333e7a5a}" ma:internalName="TaxCatchAll" ma:showField="CatchAllData" ma:web="5adca3f6-50e5-45d3-816d-7d8e2e1aaf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OtherName xmlns="dc6d7f3b-2388-4907-95e9-67fe6707918b" xsi:nil="true"/>
    <BBGID xmlns="dc6d7f3b-2388-4907-95e9-67fe6707918b" xsi:nil="true"/>
    <Analyst xmlns="dc6d7f3b-2388-4907-95e9-67fe6707918b">
      <UserInfo>
        <DisplayName/>
        <AccountId xsi:nil="true"/>
        <AccountType/>
      </UserInfo>
    </Analyst>
    <LoanXID xmlns="dc6d7f3b-2388-4907-95e9-67fe6707918b" xsi:nil="true"/>
    <SharedWithUsers xmlns="5adca3f6-50e5-45d3-816d-7d8e2e1aafa3">
      <UserInfo>
        <DisplayName/>
        <AccountId xsi:nil="true"/>
        <AccountType/>
      </UserInfo>
    </SharedWithUsers>
    <lcf76f155ced4ddcb4097134ff3c332f xmlns="dc6d7f3b-2388-4907-95e9-67fe6707918b">
      <Terms xmlns="http://schemas.microsoft.com/office/infopath/2007/PartnerControls"/>
    </lcf76f155ced4ddcb4097134ff3c332f>
    <TaxCatchAll xmlns="5adca3f6-50e5-45d3-816d-7d8e2e1aafa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7F07CB-66F7-479C-98D3-D94435FC1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6d7f3b-2388-4907-95e9-67fe6707918b"/>
    <ds:schemaRef ds:uri="5adca3f6-50e5-45d3-816d-7d8e2e1aaf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439346-9A33-4C4B-A2C9-7785AD9A9213}">
  <ds:schemaRefs>
    <ds:schemaRef ds:uri="http://schemas.microsoft.com/office/2006/metadata/properties"/>
    <ds:schemaRef ds:uri="http://schemas.microsoft.com/office/infopath/2007/PartnerControls"/>
    <ds:schemaRef ds:uri="dc6d7f3b-2388-4907-95e9-67fe6707918b"/>
    <ds:schemaRef ds:uri="5adca3f6-50e5-45d3-816d-7d8e2e1aafa3"/>
  </ds:schemaRefs>
</ds:datastoreItem>
</file>

<file path=customXml/itemProps3.xml><?xml version="1.0" encoding="utf-8"?>
<ds:datastoreItem xmlns:ds="http://schemas.openxmlformats.org/officeDocument/2006/customXml" ds:itemID="{B9F6307E-C809-4BD7-B6A0-598C7DDC9FBE}">
  <ds:schemaRefs>
    <ds:schemaRef ds:uri="http://schemas.openxmlformats.org/officeDocument/2006/bibliography"/>
  </ds:schemaRefs>
</ds:datastoreItem>
</file>

<file path=customXml/itemProps4.xml><?xml version="1.0" encoding="utf-8"?>
<ds:datastoreItem xmlns:ds="http://schemas.openxmlformats.org/officeDocument/2006/customXml" ds:itemID="{0DC3B0ED-4F39-42D7-A3B7-8829279E50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4</Pages>
  <Words>774</Words>
  <Characters>4414</Characters>
  <Application>Microsoft Office Word</Application>
  <DocSecurity>0</DocSecurity>
  <Lines>76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Anderson</dc:creator>
  <cp:keywords/>
  <dc:description/>
  <cp:lastModifiedBy>Barron, Jose</cp:lastModifiedBy>
  <cp:revision>98</cp:revision>
  <cp:lastPrinted>2024-11-21T05:49:00Z</cp:lastPrinted>
  <dcterms:created xsi:type="dcterms:W3CDTF">2024-10-17T18:53:00Z</dcterms:created>
  <dcterms:modified xsi:type="dcterms:W3CDTF">2026-04-29T13:14:00Z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0x0101000CD5D7B6EDD6B944996098F92CD81FE4</vt:lpwstr>
  </property>
</Properties>
</file>