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F47FFB" w14:paraId="2C078E63" wp14:textId="7CD218E4">
      <w:pPr>
        <w:rPr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1AF47FFB" w:rsidR="1AF47FFB">
        <w:rPr>
          <w:b w:val="1"/>
          <w:bCs w:val="1"/>
          <w:sz w:val="24"/>
          <w:szCs w:val="24"/>
        </w:rPr>
        <w:t>Alterações</w:t>
      </w:r>
      <w:proofErr w:type="spellEnd"/>
      <w:r w:rsidRPr="1AF47FFB" w:rsidR="1AF47FFB">
        <w:rPr>
          <w:b w:val="1"/>
          <w:bCs w:val="1"/>
          <w:sz w:val="24"/>
          <w:szCs w:val="24"/>
        </w:rPr>
        <w:t xml:space="preserve"> no </w:t>
      </w:r>
      <w:proofErr w:type="spellStart"/>
      <w:r w:rsidRPr="1AF47FFB" w:rsidR="1AF47FFB">
        <w:rPr>
          <w:b w:val="1"/>
          <w:bCs w:val="1"/>
          <w:sz w:val="24"/>
          <w:szCs w:val="24"/>
        </w:rPr>
        <w:t>formulário</w:t>
      </w:r>
      <w:proofErr w:type="spellEnd"/>
      <w:r w:rsidRPr="1AF47FFB" w:rsidR="1AF47FFB">
        <w:rPr>
          <w:b w:val="1"/>
          <w:bCs w:val="1"/>
          <w:sz w:val="24"/>
          <w:szCs w:val="24"/>
        </w:rPr>
        <w:t xml:space="preserve"> D3</w:t>
      </w:r>
    </w:p>
    <w:p w:rsidR="1AF47FFB" w:rsidP="1AF47FFB" w:rsidRDefault="1AF47FFB" w14:paraId="158E9EDB" w14:textId="65F6939A">
      <w:pPr>
        <w:pStyle w:val="Normal"/>
        <w:rPr>
          <w:b w:val="1"/>
          <w:bCs w:val="1"/>
        </w:rPr>
      </w:pPr>
    </w:p>
    <w:p w:rsidR="1AF47FFB" w:rsidP="1AF47FFB" w:rsidRDefault="1AF47FFB" w14:paraId="1064843C" w14:textId="335B837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Há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pacientes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positivos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porém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comparecem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D3 para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receber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medicamento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de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fato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entrar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estudo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Logo,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eles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desistiram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Portanto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devem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excluidos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perdendo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ID/Grupo que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serão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liberados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outros </w:t>
      </w:r>
      <w:proofErr w:type="spellStart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pacientes</w:t>
      </w:r>
      <w:proofErr w:type="spellEnd"/>
      <w:r w:rsidRPr="1AF47FFB" w:rsidR="1AF47FF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AF47FFB" w:rsidP="1AF47FFB" w:rsidRDefault="1AF47FFB" w14:paraId="0111CC54" w14:textId="200946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F47FFB" w:rsidP="1AF47FFB" w:rsidRDefault="1AF47FFB" w14:paraId="75D77335" w14:textId="18ED233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F47FFB">
        <w:rPr/>
        <w:t xml:space="preserve">Se for </w:t>
      </w:r>
      <w:proofErr w:type="spellStart"/>
      <w:r w:rsidR="1AF47FFB">
        <w:rPr/>
        <w:t>selecionado</w:t>
      </w:r>
      <w:proofErr w:type="spellEnd"/>
      <w:r w:rsidR="1AF47FFB">
        <w:rPr/>
        <w:t xml:space="preserve"> </w:t>
      </w:r>
      <w:proofErr w:type="gramStart"/>
      <w:r w:rsidR="1AF47FFB">
        <w:rPr/>
        <w:t>a</w:t>
      </w:r>
      <w:proofErr w:type="gramEnd"/>
      <w:r w:rsidR="1AF47FFB">
        <w:rPr/>
        <w:t xml:space="preserve"> </w:t>
      </w:r>
      <w:proofErr w:type="spellStart"/>
      <w:r w:rsidR="1AF47FFB">
        <w:rPr/>
        <w:t>opção</w:t>
      </w:r>
      <w:proofErr w:type="spellEnd"/>
      <w:r w:rsidR="1AF47FFB">
        <w:rPr/>
        <w:t xml:space="preserve"> </w:t>
      </w:r>
      <w:r w:rsidRPr="1AF47FFB" w:rsidR="1AF47FFB">
        <w:rPr>
          <w:b w:val="1"/>
          <w:bCs w:val="1"/>
          <w:color w:val="FF0000"/>
        </w:rPr>
        <w:t>SIM</w:t>
      </w:r>
      <w:r w:rsidR="1AF47FFB">
        <w:rPr/>
        <w:t xml:space="preserve">, para a </w:t>
      </w:r>
      <w:proofErr w:type="spellStart"/>
      <w:r w:rsidR="1AF47FFB">
        <w:rPr/>
        <w:t>pergunta</w:t>
      </w:r>
      <w:proofErr w:type="spellEnd"/>
      <w:r w:rsidR="1AF47FFB">
        <w:rPr/>
        <w:t xml:space="preserve"> “</w:t>
      </w:r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O </w:t>
      </w:r>
      <w:proofErr w:type="spellStart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paciente</w:t>
      </w:r>
      <w:proofErr w:type="spellEnd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retornou</w:t>
      </w:r>
      <w:proofErr w:type="spellEnd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para </w:t>
      </w:r>
      <w:proofErr w:type="spellStart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receber</w:t>
      </w:r>
      <w:proofErr w:type="spellEnd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o </w:t>
      </w:r>
      <w:proofErr w:type="spellStart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medicamento</w:t>
      </w:r>
      <w:proofErr w:type="spellEnd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?”</w:t>
      </w:r>
      <w:r w:rsidR="1AF47FFB">
        <w:rPr/>
        <w:t xml:space="preserve"> </w:t>
      </w:r>
      <w:r w:rsidR="1AF47FFB">
        <w:rPr/>
        <w:t xml:space="preserve">o </w:t>
      </w:r>
      <w:proofErr w:type="spellStart"/>
      <w:r w:rsidR="1AF47FFB">
        <w:rPr/>
        <w:t>formulário</w:t>
      </w:r>
      <w:proofErr w:type="spellEnd"/>
      <w:r w:rsidR="1AF47FFB">
        <w:rPr/>
        <w:t xml:space="preserve"> </w:t>
      </w:r>
      <w:proofErr w:type="spellStart"/>
      <w:r w:rsidR="1AF47FFB">
        <w:rPr/>
        <w:t>abre</w:t>
      </w:r>
      <w:proofErr w:type="spellEnd"/>
      <w:r w:rsidR="1AF47FFB">
        <w:rPr/>
        <w:t xml:space="preserve"> para </w:t>
      </w:r>
      <w:proofErr w:type="spellStart"/>
      <w:r w:rsidR="1AF47FFB">
        <w:rPr/>
        <w:t>continuar</w:t>
      </w:r>
      <w:proofErr w:type="spellEnd"/>
      <w:r w:rsidR="1AF47FFB">
        <w:rPr/>
        <w:t xml:space="preserve"> o </w:t>
      </w:r>
      <w:proofErr w:type="spellStart"/>
      <w:r w:rsidR="1AF47FFB">
        <w:rPr/>
        <w:t>preenchimento</w:t>
      </w:r>
      <w:proofErr w:type="spellEnd"/>
      <w:r w:rsidR="1AF47FFB">
        <w:rPr/>
        <w:t xml:space="preserve"> normal.</w:t>
      </w:r>
    </w:p>
    <w:p w:rsidR="1AF47FFB" w:rsidP="1AF47FFB" w:rsidRDefault="1AF47FFB" w14:paraId="3630A37D" w14:textId="659394DF">
      <w:pPr>
        <w:pStyle w:val="Normal"/>
      </w:pPr>
      <w:r>
        <w:drawing>
          <wp:inline wp14:editId="3FF0BC16" wp14:anchorId="2686DE81">
            <wp:extent cx="5943600" cy="1790700"/>
            <wp:effectExtent l="0" t="0" r="0" b="0"/>
            <wp:docPr id="175451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b15d8ee3d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47FFB" w:rsidP="1AF47FFB" w:rsidRDefault="1AF47FFB" w14:paraId="4F4C0291" w14:textId="786F0011">
      <w:pPr>
        <w:pStyle w:val="Normal"/>
      </w:pPr>
    </w:p>
    <w:p w:rsidR="1AF47FFB" w:rsidP="1AF47FFB" w:rsidRDefault="1AF47FFB" w14:paraId="18BA739C" w14:textId="4DB0F432">
      <w:pPr>
        <w:pStyle w:val="Normal"/>
      </w:pPr>
      <w:r>
        <w:drawing>
          <wp:inline wp14:editId="5F4DFC05" wp14:anchorId="689B0903">
            <wp:extent cx="5943600" cy="5000625"/>
            <wp:effectExtent l="0" t="0" r="0" b="0"/>
            <wp:docPr id="2074604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7e427ed3f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47FFB" w:rsidP="1AF47FFB" w:rsidRDefault="1AF47FFB" w14:paraId="5A9FA7DA" w14:textId="4E03FCB3">
      <w:pPr>
        <w:pStyle w:val="Normal"/>
      </w:pPr>
    </w:p>
    <w:p w:rsidR="1AF47FFB" w:rsidP="1AF47FFB" w:rsidRDefault="1AF47FFB" w14:paraId="7465DCCE" w14:textId="540D8A6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F47FFB">
        <w:rPr/>
        <w:t xml:space="preserve">Se for </w:t>
      </w:r>
      <w:proofErr w:type="spellStart"/>
      <w:r w:rsidR="1AF47FFB">
        <w:rPr/>
        <w:t>selecionado</w:t>
      </w:r>
      <w:proofErr w:type="spellEnd"/>
      <w:r w:rsidR="1AF47FFB">
        <w:rPr/>
        <w:t xml:space="preserve"> </w:t>
      </w:r>
      <w:proofErr w:type="gramStart"/>
      <w:r w:rsidR="1AF47FFB">
        <w:rPr/>
        <w:t>a</w:t>
      </w:r>
      <w:proofErr w:type="gramEnd"/>
      <w:r w:rsidR="1AF47FFB">
        <w:rPr/>
        <w:t xml:space="preserve"> </w:t>
      </w:r>
      <w:proofErr w:type="spellStart"/>
      <w:r w:rsidR="1AF47FFB">
        <w:rPr/>
        <w:t>opção</w:t>
      </w:r>
      <w:proofErr w:type="spellEnd"/>
      <w:r w:rsidR="1AF47FFB">
        <w:rPr/>
        <w:t xml:space="preserve"> </w:t>
      </w:r>
      <w:r w:rsidRPr="1AF47FFB" w:rsidR="1AF47FFB">
        <w:rPr>
          <w:b w:val="1"/>
          <w:bCs w:val="1"/>
          <w:color w:val="FF0000"/>
        </w:rPr>
        <w:t>NÃO</w:t>
      </w:r>
      <w:r w:rsidR="1AF47FFB">
        <w:rPr/>
        <w:t xml:space="preserve">, para a </w:t>
      </w:r>
      <w:proofErr w:type="spellStart"/>
      <w:r w:rsidR="1AF47FFB">
        <w:rPr/>
        <w:t>pergunta</w:t>
      </w:r>
      <w:proofErr w:type="spellEnd"/>
      <w:r w:rsidR="1AF47FFB">
        <w:rPr/>
        <w:t xml:space="preserve"> “</w:t>
      </w:r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O </w:t>
      </w:r>
      <w:proofErr w:type="spellStart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paciente</w:t>
      </w:r>
      <w:proofErr w:type="spellEnd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retornou</w:t>
      </w:r>
      <w:proofErr w:type="spellEnd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para </w:t>
      </w:r>
      <w:proofErr w:type="spellStart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receber</w:t>
      </w:r>
      <w:proofErr w:type="spellEnd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o </w:t>
      </w:r>
      <w:proofErr w:type="spellStart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medicamento</w:t>
      </w:r>
      <w:proofErr w:type="spellEnd"/>
      <w:r w:rsidRPr="1AF47FFB" w:rsidR="1AF47FF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?”</w:t>
      </w:r>
      <w:r w:rsidR="1AF47FFB">
        <w:rPr/>
        <w:t xml:space="preserve"> o </w:t>
      </w:r>
      <w:proofErr w:type="spellStart"/>
      <w:r w:rsidR="1AF47FFB">
        <w:rPr/>
        <w:t>formulário</w:t>
      </w:r>
      <w:proofErr w:type="spellEnd"/>
      <w:r w:rsidR="1AF47FFB">
        <w:rPr/>
        <w:t xml:space="preserve"> </w:t>
      </w:r>
      <w:proofErr w:type="spellStart"/>
      <w:r w:rsidR="1AF47FFB">
        <w:rPr/>
        <w:t>exibe</w:t>
      </w:r>
      <w:proofErr w:type="spellEnd"/>
      <w:r w:rsidR="1AF47FFB">
        <w:rPr/>
        <w:t xml:space="preserve"> as </w:t>
      </w:r>
      <w:proofErr w:type="spellStart"/>
      <w:r w:rsidR="1AF47FFB">
        <w:rPr/>
        <w:t>opções</w:t>
      </w:r>
      <w:proofErr w:type="spellEnd"/>
      <w:r w:rsidR="1AF47FFB">
        <w:rPr/>
        <w:t xml:space="preserve"> DESISTIU/INTERNADO/ÓBITO.</w:t>
      </w:r>
    </w:p>
    <w:p w:rsidR="1AF47FFB" w:rsidP="1AF47FFB" w:rsidRDefault="1AF47FFB" w14:paraId="38A1EA3C" w14:textId="6CAF07B9">
      <w:pPr>
        <w:pStyle w:val="Normal"/>
      </w:pPr>
      <w:r>
        <w:drawing>
          <wp:inline wp14:editId="04586966" wp14:anchorId="067D5BC9">
            <wp:extent cx="5943600" cy="1990725"/>
            <wp:effectExtent l="0" t="0" r="0" b="0"/>
            <wp:docPr id="118597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29e719e3a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47FFB" w:rsidP="1AF47FFB" w:rsidRDefault="1AF47FFB" w14:paraId="585C998B" w14:textId="19CF2537">
      <w:pPr>
        <w:pStyle w:val="Normal"/>
      </w:pPr>
    </w:p>
    <w:p w:rsidR="1AF47FFB" w:rsidP="1AF47FFB" w:rsidRDefault="1AF47FFB" w14:paraId="09B02962" w14:textId="39D72BDA">
      <w:pPr>
        <w:pStyle w:val="Normal"/>
      </w:pPr>
    </w:p>
    <w:p w:rsidR="1AF47FFB" w:rsidP="1AF47FFB" w:rsidRDefault="1AF47FFB" w14:paraId="0613BE09" w14:textId="20666F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F47FFB">
        <w:rPr/>
        <w:t>Após</w:t>
      </w:r>
      <w:proofErr w:type="spellEnd"/>
      <w:r w:rsidR="1AF47FFB">
        <w:rPr/>
        <w:t xml:space="preserve"> a </w:t>
      </w:r>
      <w:proofErr w:type="spellStart"/>
      <w:r w:rsidR="1AF47FFB">
        <w:rPr/>
        <w:t>seleção</w:t>
      </w:r>
      <w:proofErr w:type="spellEnd"/>
      <w:r w:rsidR="1AF47FFB">
        <w:rPr/>
        <w:t xml:space="preserve"> de </w:t>
      </w:r>
      <w:proofErr w:type="spellStart"/>
      <w:r w:rsidR="1AF47FFB">
        <w:rPr/>
        <w:t>algum</w:t>
      </w:r>
      <w:proofErr w:type="spellEnd"/>
      <w:r w:rsidR="1AF47FFB">
        <w:rPr/>
        <w:t xml:space="preserve"> dos status (DESISTIU/INTERNADO/ÓBITO) e o clique no </w:t>
      </w:r>
      <w:proofErr w:type="spellStart"/>
      <w:r w:rsidR="1AF47FFB">
        <w:rPr/>
        <w:t>botão</w:t>
      </w:r>
      <w:proofErr w:type="spellEnd"/>
      <w:r w:rsidR="1AF47FFB">
        <w:rPr/>
        <w:t xml:space="preserve"> SALVAR, </w:t>
      </w:r>
      <w:proofErr w:type="spellStart"/>
      <w:r w:rsidR="1AF47FFB">
        <w:rPr/>
        <w:t>será</w:t>
      </w:r>
      <w:proofErr w:type="spellEnd"/>
      <w:r w:rsidR="1AF47FFB">
        <w:rPr/>
        <w:t xml:space="preserve"> </w:t>
      </w:r>
      <w:proofErr w:type="spellStart"/>
      <w:r w:rsidR="1AF47FFB">
        <w:rPr/>
        <w:t>apresentado</w:t>
      </w:r>
      <w:proofErr w:type="spellEnd"/>
      <w:r w:rsidR="1AF47FFB">
        <w:rPr/>
        <w:t xml:space="preserve"> a </w:t>
      </w:r>
      <w:proofErr w:type="spellStart"/>
      <w:r w:rsidR="1AF47FFB">
        <w:rPr/>
        <w:t>mensagem</w:t>
      </w:r>
      <w:proofErr w:type="spellEnd"/>
      <w:r w:rsidR="1AF47FFB">
        <w:rPr/>
        <w:t xml:space="preserve"> de </w:t>
      </w:r>
      <w:proofErr w:type="spellStart"/>
      <w:r w:rsidR="1AF47FFB">
        <w:rPr/>
        <w:t>alerta</w:t>
      </w:r>
      <w:proofErr w:type="spellEnd"/>
      <w:r w:rsidR="1AF47FFB">
        <w:rPr/>
        <w:t xml:space="preserve"> “</w:t>
      </w:r>
      <w:r w:rsidRPr="1AF47FFB" w:rsidR="1AF47FFB">
        <w:rPr>
          <w:b w:val="1"/>
          <w:bCs w:val="1"/>
        </w:rPr>
        <w:t xml:space="preserve">O </w:t>
      </w:r>
      <w:proofErr w:type="spellStart"/>
      <w:r w:rsidRPr="1AF47FFB" w:rsidR="1AF47FFB">
        <w:rPr>
          <w:b w:val="1"/>
          <w:bCs w:val="1"/>
        </w:rPr>
        <w:t>paciente</w:t>
      </w:r>
      <w:proofErr w:type="spellEnd"/>
      <w:r w:rsidRPr="1AF47FFB" w:rsidR="1AF47FFB">
        <w:rPr>
          <w:b w:val="1"/>
          <w:bCs w:val="1"/>
        </w:rPr>
        <w:t xml:space="preserve"> </w:t>
      </w:r>
      <w:proofErr w:type="spellStart"/>
      <w:r w:rsidRPr="1AF47FFB" w:rsidR="1AF47FFB">
        <w:rPr>
          <w:b w:val="1"/>
          <w:bCs w:val="1"/>
        </w:rPr>
        <w:t>será</w:t>
      </w:r>
      <w:proofErr w:type="spellEnd"/>
      <w:r w:rsidRPr="1AF47FFB" w:rsidR="1AF47FFB">
        <w:rPr>
          <w:b w:val="1"/>
          <w:bCs w:val="1"/>
        </w:rPr>
        <w:t xml:space="preserve"> </w:t>
      </w:r>
      <w:proofErr w:type="spellStart"/>
      <w:r w:rsidRPr="1AF47FFB" w:rsidR="1AF47FFB">
        <w:rPr>
          <w:b w:val="1"/>
          <w:bCs w:val="1"/>
        </w:rPr>
        <w:t>removido</w:t>
      </w:r>
      <w:proofErr w:type="spellEnd"/>
      <w:r w:rsidRPr="1AF47FFB" w:rsidR="1AF47FFB">
        <w:rPr>
          <w:b w:val="1"/>
          <w:bCs w:val="1"/>
        </w:rPr>
        <w:t xml:space="preserve"> do </w:t>
      </w:r>
      <w:proofErr w:type="spellStart"/>
      <w:r w:rsidRPr="1AF47FFB" w:rsidR="1AF47FFB">
        <w:rPr>
          <w:b w:val="1"/>
          <w:bCs w:val="1"/>
        </w:rPr>
        <w:t>estudo</w:t>
      </w:r>
      <w:proofErr w:type="spellEnd"/>
      <w:r w:rsidRPr="1AF47FFB" w:rsidR="1AF47FFB">
        <w:rPr>
          <w:b w:val="1"/>
          <w:bCs w:val="1"/>
        </w:rPr>
        <w:t xml:space="preserve">. </w:t>
      </w:r>
      <w:proofErr w:type="spellStart"/>
      <w:r w:rsidRPr="1AF47FFB" w:rsidR="1AF47FFB">
        <w:rPr>
          <w:b w:val="1"/>
          <w:bCs w:val="1"/>
        </w:rPr>
        <w:t>Deseja</w:t>
      </w:r>
      <w:proofErr w:type="spellEnd"/>
      <w:r w:rsidRPr="1AF47FFB" w:rsidR="1AF47FFB">
        <w:rPr>
          <w:b w:val="1"/>
          <w:bCs w:val="1"/>
        </w:rPr>
        <w:t xml:space="preserve"> </w:t>
      </w:r>
      <w:proofErr w:type="spellStart"/>
      <w:r w:rsidRPr="1AF47FFB" w:rsidR="1AF47FFB">
        <w:rPr>
          <w:b w:val="1"/>
          <w:bCs w:val="1"/>
        </w:rPr>
        <w:t>confirmar</w:t>
      </w:r>
      <w:proofErr w:type="spellEnd"/>
      <w:r w:rsidRPr="1AF47FFB" w:rsidR="1AF47FFB">
        <w:rPr>
          <w:b w:val="1"/>
          <w:bCs w:val="1"/>
        </w:rPr>
        <w:t xml:space="preserve"> a </w:t>
      </w:r>
      <w:proofErr w:type="spellStart"/>
      <w:r w:rsidRPr="1AF47FFB" w:rsidR="1AF47FFB">
        <w:rPr>
          <w:b w:val="1"/>
          <w:bCs w:val="1"/>
        </w:rPr>
        <w:t>ação</w:t>
      </w:r>
      <w:proofErr w:type="spellEnd"/>
      <w:r w:rsidRPr="1AF47FFB" w:rsidR="1AF47FFB">
        <w:rPr>
          <w:b w:val="1"/>
          <w:bCs w:val="1"/>
        </w:rPr>
        <w:t>?</w:t>
      </w:r>
      <w:r w:rsidR="1AF47FFB">
        <w:rPr/>
        <w:t xml:space="preserve">”. </w:t>
      </w:r>
      <w:proofErr w:type="spellStart"/>
      <w:r w:rsidR="1AF47FFB">
        <w:rPr/>
        <w:t>Clicando</w:t>
      </w:r>
      <w:proofErr w:type="spellEnd"/>
      <w:r w:rsidR="1AF47FFB">
        <w:rPr/>
        <w:t xml:space="preserve"> </w:t>
      </w:r>
      <w:proofErr w:type="spellStart"/>
      <w:r w:rsidR="1AF47FFB">
        <w:rPr/>
        <w:t>em</w:t>
      </w:r>
      <w:proofErr w:type="spellEnd"/>
      <w:r w:rsidR="1AF47FFB">
        <w:rPr/>
        <w:t xml:space="preserve"> </w:t>
      </w:r>
      <w:r w:rsidRPr="1AF47FFB" w:rsidR="1AF47FFB">
        <w:rPr>
          <w:b w:val="1"/>
          <w:bCs w:val="1"/>
        </w:rPr>
        <w:t>OK</w:t>
      </w:r>
      <w:r w:rsidR="1AF47FFB">
        <w:rPr/>
        <w:t xml:space="preserve">, o </w:t>
      </w:r>
      <w:proofErr w:type="spellStart"/>
      <w:r w:rsidR="1AF47FFB">
        <w:rPr/>
        <w:t>paciente</w:t>
      </w:r>
      <w:proofErr w:type="spellEnd"/>
      <w:r w:rsidR="1AF47FFB">
        <w:rPr/>
        <w:t xml:space="preserve"> </w:t>
      </w:r>
      <w:proofErr w:type="spellStart"/>
      <w:r w:rsidR="1AF47FFB">
        <w:rPr/>
        <w:t>será</w:t>
      </w:r>
      <w:proofErr w:type="spellEnd"/>
      <w:r w:rsidR="1AF47FFB">
        <w:rPr/>
        <w:t xml:space="preserve"> </w:t>
      </w:r>
      <w:proofErr w:type="spellStart"/>
      <w:r w:rsidR="1AF47FFB">
        <w:rPr/>
        <w:t>removido</w:t>
      </w:r>
      <w:proofErr w:type="spellEnd"/>
      <w:r w:rsidR="1AF47FFB">
        <w:rPr/>
        <w:t xml:space="preserve"> do </w:t>
      </w:r>
      <w:proofErr w:type="spellStart"/>
      <w:r w:rsidR="1AF47FFB">
        <w:rPr/>
        <w:t>estudo</w:t>
      </w:r>
      <w:proofErr w:type="spellEnd"/>
      <w:r w:rsidR="1AF47FFB">
        <w:rPr/>
        <w:t xml:space="preserve">. </w:t>
      </w:r>
      <w:proofErr w:type="spellStart"/>
      <w:r w:rsidR="1AF47FFB">
        <w:rPr/>
        <w:t>Não</w:t>
      </w:r>
      <w:proofErr w:type="spellEnd"/>
      <w:r w:rsidR="1AF47FFB">
        <w:rPr/>
        <w:t xml:space="preserve"> </w:t>
      </w:r>
      <w:proofErr w:type="spellStart"/>
      <w:r w:rsidR="1AF47FFB">
        <w:rPr/>
        <w:t>sendo</w:t>
      </w:r>
      <w:proofErr w:type="spellEnd"/>
      <w:r w:rsidR="1AF47FFB">
        <w:rPr/>
        <w:t xml:space="preserve"> </w:t>
      </w:r>
      <w:proofErr w:type="spellStart"/>
      <w:r w:rsidR="1AF47FFB">
        <w:rPr/>
        <w:t>essa</w:t>
      </w:r>
      <w:proofErr w:type="spellEnd"/>
      <w:r w:rsidR="1AF47FFB">
        <w:rPr/>
        <w:t xml:space="preserve"> </w:t>
      </w:r>
      <w:proofErr w:type="gramStart"/>
      <w:r w:rsidR="1AF47FFB">
        <w:rPr/>
        <w:t>a</w:t>
      </w:r>
      <w:proofErr w:type="gramEnd"/>
      <w:r w:rsidR="1AF47FFB">
        <w:rPr/>
        <w:t xml:space="preserve"> </w:t>
      </w:r>
      <w:proofErr w:type="spellStart"/>
      <w:r w:rsidR="1AF47FFB">
        <w:rPr/>
        <w:t>intenção</w:t>
      </w:r>
      <w:proofErr w:type="spellEnd"/>
      <w:r w:rsidR="1AF47FFB">
        <w:rPr/>
        <w:t xml:space="preserve">, </w:t>
      </w:r>
      <w:proofErr w:type="spellStart"/>
      <w:r w:rsidR="1AF47FFB">
        <w:rPr/>
        <w:t>basta</w:t>
      </w:r>
      <w:proofErr w:type="spellEnd"/>
      <w:r w:rsidR="1AF47FFB">
        <w:rPr/>
        <w:t xml:space="preserve"> </w:t>
      </w:r>
      <w:proofErr w:type="spellStart"/>
      <w:r w:rsidR="1AF47FFB">
        <w:rPr/>
        <w:t>clicar</w:t>
      </w:r>
      <w:proofErr w:type="spellEnd"/>
      <w:r w:rsidR="1AF47FFB">
        <w:rPr/>
        <w:t xml:space="preserve"> </w:t>
      </w:r>
      <w:proofErr w:type="spellStart"/>
      <w:r w:rsidR="1AF47FFB">
        <w:rPr/>
        <w:t>em</w:t>
      </w:r>
      <w:proofErr w:type="spellEnd"/>
      <w:r w:rsidR="1AF47FFB">
        <w:rPr/>
        <w:t xml:space="preserve"> </w:t>
      </w:r>
      <w:proofErr w:type="spellStart"/>
      <w:r w:rsidRPr="1AF47FFB" w:rsidR="1AF47FFB">
        <w:rPr>
          <w:b w:val="1"/>
          <w:bCs w:val="1"/>
        </w:rPr>
        <w:t>Cancelar</w:t>
      </w:r>
      <w:proofErr w:type="spellEnd"/>
      <w:r w:rsidR="1AF47FFB">
        <w:rPr/>
        <w:t>.</w:t>
      </w:r>
    </w:p>
    <w:p w:rsidR="1AF47FFB" w:rsidP="1AF47FFB" w:rsidRDefault="1AF47FFB" w14:paraId="2A5B7318" w14:textId="2FAC6544">
      <w:pPr>
        <w:pStyle w:val="Normal"/>
      </w:pPr>
    </w:p>
    <w:p w:rsidR="1AF47FFB" w:rsidP="1AF47FFB" w:rsidRDefault="1AF47FFB" w14:paraId="73D0C424" w14:textId="549E4048">
      <w:pPr>
        <w:pStyle w:val="Normal"/>
      </w:pPr>
      <w:r>
        <w:drawing>
          <wp:inline wp14:editId="1F87CD5D" wp14:anchorId="7A48E81A">
            <wp:extent cx="5943600" cy="2857500"/>
            <wp:effectExtent l="0" t="0" r="0" b="0"/>
            <wp:docPr id="47908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5169bfd9e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47FFB" w:rsidP="1AF47FFB" w:rsidRDefault="1AF47FFB" w14:paraId="3A74E06E" w14:textId="710783C9">
      <w:pPr>
        <w:pStyle w:val="Normal"/>
      </w:pPr>
    </w:p>
    <w:p w:rsidR="1AF47FFB" w:rsidP="1AF47FFB" w:rsidRDefault="1AF47FFB" w14:paraId="1B7374CA" w14:textId="244FED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1785EF"/>
  <w15:docId w15:val="{3942f1fa-277e-49fa-af3d-f6200a2f91db}"/>
  <w:rsids>
    <w:rsidRoot w:val="591785EF"/>
    <w:rsid w:val="1AF47FFB"/>
    <w:rsid w:val="591785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cb15d8ee3d4e53" /><Relationship Type="http://schemas.openxmlformats.org/officeDocument/2006/relationships/image" Target="/media/image2.png" Id="R37c7e427ed3f466d" /><Relationship Type="http://schemas.openxmlformats.org/officeDocument/2006/relationships/image" Target="/media/image3.png" Id="R9b829e719e3a4565" /><Relationship Type="http://schemas.openxmlformats.org/officeDocument/2006/relationships/image" Target="/media/image4.png" Id="Ra025169bfd9e4869" /><Relationship Type="http://schemas.openxmlformats.org/officeDocument/2006/relationships/numbering" Target="/word/numbering.xml" Id="Rbb6db0e8d52048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2020-06-16T11:05:46.8109815Z</dcterms:created>
  <dcterms:modified xsi:type="dcterms:W3CDTF">2020-06-16T11:38:07.9258215Z</dcterms:modified>
  <dc:creator>Jamisson Melo</dc:creator>
  <lastModifiedBy>Jamisson Melo</lastModifiedBy>
</coreProperties>
</file>