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DD553D">
      <w:pPr>
        <w:rPr>
          <w:rFonts w:hint="default"/>
          <w:sz w:val="40"/>
          <w:szCs w:val="40"/>
          <w:u w:val="single"/>
          <w:lang w:val="en-US"/>
        </w:rPr>
      </w:pPr>
      <w:r>
        <w:rPr>
          <w:rFonts w:hint="default"/>
          <w:sz w:val="40"/>
          <w:szCs w:val="40"/>
          <w:u w:val="single"/>
          <w:lang w:val="en-US"/>
        </w:rPr>
        <w:t>Content:</w:t>
      </w:r>
      <w:bookmarkStart w:id="0" w:name="_GoBack"/>
      <w:bookmarkEnd w:id="0"/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7433"/>
        <w:gridCol w:w="1089"/>
      </w:tblGrid>
      <w:tr w14:paraId="5F233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9" w:hRule="atLeast"/>
        </w:trPr>
        <w:tc>
          <w:tcPr>
            <w:tcW w:w="7433" w:type="dxa"/>
            <w:vMerge w:val="restart"/>
          </w:tcPr>
          <w:p w14:paraId="13D652DD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01 : Basic Concepts and Compiler Evolution</w:t>
            </w:r>
          </w:p>
        </w:tc>
        <w:tc>
          <w:tcPr>
            <w:tcW w:w="1089" w:type="dxa"/>
          </w:tcPr>
          <w:p w14:paraId="14DE85BB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Page</w:t>
            </w:r>
          </w:p>
        </w:tc>
      </w:tr>
      <w:tr w14:paraId="1401A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39" w:hRule="atLeast"/>
        </w:trPr>
        <w:tc>
          <w:tcPr>
            <w:tcW w:w="7433" w:type="dxa"/>
            <w:vMerge w:val="continue"/>
          </w:tcPr>
          <w:p w14:paraId="25CD6336">
            <w:pPr>
              <w:rPr>
                <w:sz w:val="32"/>
                <w:szCs w:val="32"/>
              </w:rPr>
            </w:pPr>
          </w:p>
        </w:tc>
        <w:tc>
          <w:tcPr>
            <w:tcW w:w="1089" w:type="dxa"/>
          </w:tcPr>
          <w:p w14:paraId="60A8D80E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</w:t>
            </w:r>
          </w:p>
        </w:tc>
      </w:tr>
      <w:tr w14:paraId="6F8187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3" w:type="dxa"/>
          </w:tcPr>
          <w:p w14:paraId="6D1F9F23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02 : Performance Issues</w:t>
            </w:r>
          </w:p>
        </w:tc>
        <w:tc>
          <w:tcPr>
            <w:tcW w:w="1089" w:type="dxa"/>
          </w:tcPr>
          <w:p w14:paraId="01E667AB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7</w:t>
            </w:r>
          </w:p>
        </w:tc>
      </w:tr>
      <w:tr w14:paraId="77F97A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3" w:type="dxa"/>
          </w:tcPr>
          <w:p w14:paraId="31AC29D6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03 : A Top-Level View of Computer Function and Interconnection</w:t>
            </w:r>
          </w:p>
        </w:tc>
        <w:tc>
          <w:tcPr>
            <w:tcW w:w="1089" w:type="dxa"/>
          </w:tcPr>
          <w:p w14:paraId="039BFD61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12</w:t>
            </w:r>
          </w:p>
        </w:tc>
      </w:tr>
      <w:tr w14:paraId="688491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3" w:type="dxa"/>
          </w:tcPr>
          <w:p w14:paraId="55667053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04 : Cache Memory</w:t>
            </w:r>
          </w:p>
        </w:tc>
        <w:tc>
          <w:tcPr>
            <w:tcW w:w="1089" w:type="dxa"/>
          </w:tcPr>
          <w:p w14:paraId="7AFE6167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18</w:t>
            </w:r>
          </w:p>
        </w:tc>
      </w:tr>
      <w:tr w14:paraId="134A80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3" w:type="dxa"/>
          </w:tcPr>
          <w:p w14:paraId="1347FCBF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05 : Internal Memory</w:t>
            </w:r>
          </w:p>
        </w:tc>
        <w:tc>
          <w:tcPr>
            <w:tcW w:w="1089" w:type="dxa"/>
          </w:tcPr>
          <w:p w14:paraId="2222B3C6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28</w:t>
            </w:r>
          </w:p>
        </w:tc>
      </w:tr>
      <w:tr w14:paraId="0FF0BD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3" w:type="dxa"/>
          </w:tcPr>
          <w:p w14:paraId="545B9774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06 : Input/Output</w:t>
            </w:r>
          </w:p>
        </w:tc>
        <w:tc>
          <w:tcPr>
            <w:tcW w:w="1089" w:type="dxa"/>
          </w:tcPr>
          <w:p w14:paraId="33849240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32</w:t>
            </w:r>
          </w:p>
        </w:tc>
      </w:tr>
      <w:tr w14:paraId="0F323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3" w:type="dxa"/>
          </w:tcPr>
          <w:p w14:paraId="0590C211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07 :  Operating System Support</w:t>
            </w:r>
          </w:p>
        </w:tc>
        <w:tc>
          <w:tcPr>
            <w:tcW w:w="1089" w:type="dxa"/>
          </w:tcPr>
          <w:p w14:paraId="5F29A3BB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38</w:t>
            </w:r>
          </w:p>
        </w:tc>
      </w:tr>
      <w:tr w14:paraId="4D5557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3" w:type="dxa"/>
          </w:tcPr>
          <w:p w14:paraId="582D2746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08 : Instruction Sets : Addressing</w:t>
            </w:r>
          </w:p>
        </w:tc>
        <w:tc>
          <w:tcPr>
            <w:tcW w:w="1089" w:type="dxa"/>
          </w:tcPr>
          <w:p w14:paraId="7817ACBD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43</w:t>
            </w:r>
          </w:p>
        </w:tc>
      </w:tr>
      <w:tr w14:paraId="0762E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7433" w:type="dxa"/>
          </w:tcPr>
          <w:p w14:paraId="6DFFA826">
            <w:pPr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Chapter 09 : Assembly</w:t>
            </w:r>
          </w:p>
        </w:tc>
        <w:tc>
          <w:tcPr>
            <w:tcW w:w="1089" w:type="dxa"/>
          </w:tcPr>
          <w:p w14:paraId="68847479">
            <w:pPr>
              <w:jc w:val="center"/>
              <w:rPr>
                <w:rFonts w:hint="default"/>
                <w:sz w:val="32"/>
                <w:szCs w:val="32"/>
                <w:vertAlign w:val="baseline"/>
                <w:lang w:val="en-US"/>
              </w:rPr>
            </w:pPr>
            <w:r>
              <w:rPr>
                <w:rFonts w:hint="default"/>
                <w:sz w:val="32"/>
                <w:szCs w:val="32"/>
                <w:vertAlign w:val="baseline"/>
                <w:lang w:val="en-US"/>
              </w:rPr>
              <w:t>48</w:t>
            </w:r>
          </w:p>
        </w:tc>
      </w:tr>
    </w:tbl>
    <w:p w14:paraId="1B474108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98874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2026-08-05T01:02:02Z</dcterms:created>
  <dc:creator>jammo</dc:creator>
  <cp:lastModifiedBy>Jawad Jammoul</cp:lastModifiedBy>
  <dcterms:modified xsi:type="dcterms:W3CDTF">2026-08-05T01:06:09Z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eyJoZGlkIjoiMTEzMmJhYmU4M2U1NGEwNWI5MDYxNzliMjMyYTJhNDAiLCJ1c2VySWQiOiI4MjQ2MzQwOTkwODk0In0=</vt:lpwstr>
  </property>
  <property fmtid="{D5CDD505-2E9C-101B-9397-08002B2CF9AE}" pid="4" name="ICV">
    <vt:lpwstr>1E45ED98549647DD86B995FA66ED6852_12</vt:lpwstr>
  </property>
</Properties>
</file>