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C4E64">
      <w:pPr>
        <w:rPr>
          <w:rFonts w:ascii="Gulim" w:hAnsi="Cambria" w:eastAsia="Gulim"/>
          <w:sz w:val="52"/>
          <w:szCs w:val="28"/>
          <w:u w:val="single"/>
        </w:rPr>
      </w:pPr>
      <w:r>
        <w:rPr>
          <w:rFonts w:hint="eastAsia" w:ascii="Gulim" w:hAnsi="Cambria" w:eastAsia="Gulim"/>
          <w:sz w:val="52"/>
          <w:szCs w:val="28"/>
          <w:u w:val="single"/>
        </w:rPr>
        <w:t>Content:</w:t>
      </w:r>
    </w:p>
    <w:tbl>
      <w:tblPr>
        <w:tblStyle w:val="4"/>
        <w:tblW w:w="10688" w:type="dxa"/>
        <w:tblInd w:w="-9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4"/>
        <w:gridCol w:w="1904"/>
      </w:tblGrid>
      <w:tr w14:paraId="22FE9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8784" w:type="dxa"/>
            <w:vMerge w:val="restart"/>
          </w:tcPr>
          <w:p w14:paraId="075A9B4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Chapter 0</w:t>
            </w:r>
            <w:r>
              <w:rPr>
                <w:rFonts w:hint="default"/>
                <w:sz w:val="44"/>
                <w:szCs w:val="44"/>
                <w:lang w:val="en-US"/>
              </w:rPr>
              <w:t>1</w:t>
            </w:r>
            <w:r>
              <w:rPr>
                <w:sz w:val="44"/>
                <w:szCs w:val="44"/>
              </w:rPr>
              <w:t xml:space="preserve"> :Number Systems &amp; Codes</w:t>
            </w:r>
          </w:p>
        </w:tc>
        <w:tc>
          <w:tcPr>
            <w:tcW w:w="1904" w:type="dxa"/>
          </w:tcPr>
          <w:p w14:paraId="6DAC9493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Page</w:t>
            </w:r>
          </w:p>
        </w:tc>
      </w:tr>
      <w:tr w14:paraId="078A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8784" w:type="dxa"/>
            <w:vMerge w:val="continue"/>
          </w:tcPr>
          <w:p w14:paraId="73076781">
            <w:pPr>
              <w:spacing w:after="0" w:line="240" w:lineRule="auto"/>
              <w:rPr>
                <w:sz w:val="44"/>
                <w:szCs w:val="44"/>
              </w:rPr>
            </w:pPr>
          </w:p>
        </w:tc>
        <w:tc>
          <w:tcPr>
            <w:tcW w:w="1904" w:type="dxa"/>
          </w:tcPr>
          <w:p w14:paraId="746BF060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</w:tr>
      <w:tr w14:paraId="1813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4" w:type="dxa"/>
          </w:tcPr>
          <w:p w14:paraId="2E993DD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Chapter 0</w:t>
            </w:r>
            <w:r>
              <w:rPr>
                <w:rFonts w:hint="default"/>
                <w:sz w:val="44"/>
                <w:szCs w:val="44"/>
                <w:lang w:val="en-US"/>
              </w:rPr>
              <w:t>2</w:t>
            </w:r>
            <w:r>
              <w:rPr>
                <w:sz w:val="44"/>
                <w:szCs w:val="44"/>
              </w:rPr>
              <w:t xml:space="preserve"> : Boolean Algebra &amp; Logic Gates</w:t>
            </w:r>
          </w:p>
        </w:tc>
        <w:tc>
          <w:tcPr>
            <w:tcW w:w="1904" w:type="dxa"/>
          </w:tcPr>
          <w:p w14:paraId="185B24A3">
            <w:pPr>
              <w:spacing w:after="0" w:line="240" w:lineRule="auto"/>
              <w:jc w:val="center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5</w:t>
            </w:r>
          </w:p>
        </w:tc>
      </w:tr>
      <w:tr w14:paraId="65E9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4" w:type="dxa"/>
          </w:tcPr>
          <w:p w14:paraId="213594C3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Chapter 0</w:t>
            </w:r>
            <w:r>
              <w:rPr>
                <w:rFonts w:hint="default"/>
                <w:sz w:val="44"/>
                <w:szCs w:val="44"/>
                <w:lang w:val="en-US"/>
              </w:rPr>
              <w:t>3</w:t>
            </w:r>
            <w:r>
              <w:rPr>
                <w:sz w:val="44"/>
                <w:szCs w:val="44"/>
              </w:rPr>
              <w:t xml:space="preserve"> : Combinational Logic Design</w:t>
            </w:r>
          </w:p>
        </w:tc>
        <w:tc>
          <w:tcPr>
            <w:tcW w:w="1904" w:type="dxa"/>
          </w:tcPr>
          <w:p w14:paraId="1276FCB8">
            <w:pPr>
              <w:spacing w:after="0" w:line="240" w:lineRule="auto"/>
              <w:jc w:val="center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>2</w:t>
            </w:r>
            <w:r>
              <w:rPr>
                <w:rFonts w:hint="default"/>
                <w:sz w:val="44"/>
                <w:szCs w:val="44"/>
                <w:lang w:val="en-US"/>
              </w:rPr>
              <w:t>4</w:t>
            </w:r>
          </w:p>
        </w:tc>
      </w:tr>
      <w:tr w14:paraId="445C7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4" w:type="dxa"/>
          </w:tcPr>
          <w:p w14:paraId="0B5BF5A3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Chapter 0</w:t>
            </w:r>
            <w:r>
              <w:rPr>
                <w:rFonts w:hint="default"/>
                <w:sz w:val="44"/>
                <w:szCs w:val="44"/>
                <w:lang w:val="en-US"/>
              </w:rPr>
              <w:t>4</w:t>
            </w:r>
            <w:r>
              <w:rPr>
                <w:sz w:val="44"/>
                <w:szCs w:val="44"/>
              </w:rPr>
              <w:t xml:space="preserve"> : Sequential Logic Design</w:t>
            </w:r>
          </w:p>
        </w:tc>
        <w:tc>
          <w:tcPr>
            <w:tcW w:w="1904" w:type="dxa"/>
          </w:tcPr>
          <w:p w14:paraId="4F47A9BF">
            <w:pPr>
              <w:spacing w:after="0" w:line="240" w:lineRule="auto"/>
              <w:jc w:val="center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36</w:t>
            </w:r>
          </w:p>
        </w:tc>
      </w:tr>
    </w:tbl>
    <w:p w14:paraId="2F7EF577"/>
    <w:p w14:paraId="2928932F"/>
    <w:p w14:paraId="40918D6E"/>
    <w:p w14:paraId="63A6A08A"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ulim">
    <w:altName w:val="Malgun Gothic"/>
    <w:panose1 w:val="020B0600000101010101"/>
    <w:charset w:val="81"/>
    <w:family w:val="roman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F5F"/>
    <w:rsid w:val="00165F5F"/>
    <w:rsid w:val="003107CB"/>
    <w:rsid w:val="0037000C"/>
    <w:rsid w:val="003C6EA7"/>
    <w:rsid w:val="00562D7A"/>
    <w:rsid w:val="00961754"/>
    <w:rsid w:val="00C00090"/>
    <w:rsid w:val="00DE49D8"/>
    <w:rsid w:val="00E2339A"/>
    <w:rsid w:val="00FC6B1F"/>
    <w:rsid w:val="37812E87"/>
    <w:rsid w:val="44D9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147</Characters>
  <Lines>1</Lines>
  <Paragraphs>1</Paragraphs>
  <TotalTime>11</TotalTime>
  <ScaleCrop>false</ScaleCrop>
  <LinksUpToDate>false</LinksUpToDate>
  <CharactersWithSpaces>169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2025-05-31T06:55:00Z</dcterms:created>
  <dc:creator>Admin</dc:creator>
  <cp:lastModifiedBy>Jawad Jammoul</cp:lastModifiedBy>
  <dcterms:modified xsi:type="dcterms:W3CDTF">2026-06-21T23:19:33Z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eyJoZGlkIjoiMTEzMmJhYmU4M2U1NGEwNWI5MDYxNzliMjMyYTJhNDAiLCJ1c2VySWQiOiI4MjQ2MzQwOTkwODk0In0=</vt:lpwstr>
  </property>
  <property fmtid="{D5CDD505-2E9C-101B-9397-08002B2CF9AE}" pid="3" name="KSOProductBuildVer">
    <vt:lpwstr>1033-12.1.0.26880</vt:lpwstr>
  </property>
  <property fmtid="{D5CDD505-2E9C-101B-9397-08002B2CF9AE}" pid="4" name="ICV">
    <vt:lpwstr>D1CA0C538D804839942EA65275C522B9_12</vt:lpwstr>
  </property>
</Properties>
</file>