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285B9">
      <w:r>
        <w:drawing>
          <wp:inline distT="0" distB="0" distL="0" distR="0">
            <wp:extent cx="5731510" cy="4425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EC4D"/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 w14:paraId="49F2C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6" w:type="dxa"/>
          </w:tcPr>
          <w:p w14:paraId="4A7B1C6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40"/>
                <w:szCs w:val="40"/>
              </w:rPr>
            </w:pPr>
            <w:r>
              <w:rPr>
                <w:rFonts w:hint="eastAsia" w:ascii="Microsoft YaHei" w:hAnsi="Microsoft YaHei" w:eastAsia="Microsoft YaHei" w:cs="Microsoft YaHei"/>
                <w:sz w:val="72"/>
                <w:szCs w:val="72"/>
              </w:rPr>
              <w:t>Digital Logic</w:t>
            </w:r>
          </w:p>
        </w:tc>
      </w:tr>
    </w:tbl>
    <w:p w14:paraId="6EC623F2"/>
    <w:p w14:paraId="28199822"/>
    <w:p w14:paraId="6B7F4887"/>
    <w:p w14:paraId="68F38519">
      <w:bookmarkStart w:id="0" w:name="_GoBack"/>
      <w:bookmarkEnd w:id="0"/>
    </w:p>
    <w:p w14:paraId="1E2C92EC">
      <w:pPr>
        <w:jc w:val="right"/>
        <w:rPr>
          <w:rFonts w:asciiTheme="majorBidi" w:hAnsiTheme="majorBidi" w:cstheme="majorBidi"/>
          <w:sz w:val="64"/>
          <w:szCs w:val="64"/>
        </w:rPr>
      </w:pPr>
    </w:p>
    <w:p w14:paraId="6D4E675C">
      <w:pPr>
        <w:jc w:val="right"/>
        <w:rPr>
          <w:rFonts w:hint="default" w:ascii="Baskerville Old Face" w:hAnsi="Baskerville Old Face" w:cs="Baskerville Old Face"/>
          <w:i/>
          <w:iCs/>
          <w:sz w:val="52"/>
          <w:szCs w:val="52"/>
          <w:lang w:val="en-US"/>
        </w:rPr>
      </w:pPr>
      <w:r>
        <w:rPr>
          <w:rFonts w:hint="default" w:ascii="Baskerville Old Face" w:hAnsi="Baskerville Old Face" w:cs="Baskerville Old Face"/>
          <w:sz w:val="52"/>
          <w:szCs w:val="52"/>
        </w:rPr>
        <w:t>By Jawad Jammoul</w:t>
      </w:r>
    </w:p>
    <w:p w14:paraId="07C186EF">
      <w:pPr>
        <w:wordWrap w:val="0"/>
        <w:jc w:val="right"/>
        <w:rPr>
          <w:rFonts w:hint="default" w:cstheme="minorHAnsi"/>
          <w:i/>
          <w:iCs/>
          <w:sz w:val="36"/>
          <w:szCs w:val="36"/>
          <w:lang w:val="en-US"/>
        </w:rPr>
      </w:pPr>
    </w:p>
    <w:p w14:paraId="6E0EB017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78"/>
    <w:rsid w:val="000F0C09"/>
    <w:rsid w:val="003107CB"/>
    <w:rsid w:val="0037000C"/>
    <w:rsid w:val="003C6EA7"/>
    <w:rsid w:val="00562D7A"/>
    <w:rsid w:val="00791A70"/>
    <w:rsid w:val="00920678"/>
    <w:rsid w:val="00DB2345"/>
    <w:rsid w:val="00FF108C"/>
    <w:rsid w:val="19E771E9"/>
    <w:rsid w:val="40A53A8A"/>
    <w:rsid w:val="7E49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36</Characters>
  <Lines>1</Lines>
  <Paragraphs>1</Paragraphs>
  <TotalTime>17</TotalTime>
  <ScaleCrop>false</ScaleCrop>
  <LinksUpToDate>false</LinksUpToDate>
  <CharactersWithSpaces>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2025-05-31T06:55:00Z</dcterms:created>
  <dc:creator>Admin</dc:creator>
  <cp:lastModifiedBy>Jawad Jammoul</cp:lastModifiedBy>
  <dcterms:modified xsi:type="dcterms:W3CDTF">2026-06-21T23:15:06Z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eyJoZGlkIjoiMTEzMmJhYmU4M2U1NGEwNWI5MDYxNzliMjMyYTJhNDAiLCJ1c2VySWQiOiI4MjQ2MzQwOTkwODk0In0=</vt:lpwstr>
  </property>
  <property fmtid="{D5CDD505-2E9C-101B-9397-08002B2CF9AE}" pid="3" name="KSOProductBuildVer">
    <vt:lpwstr>1033-12.1.0.26880</vt:lpwstr>
  </property>
  <property fmtid="{D5CDD505-2E9C-101B-9397-08002B2CF9AE}" pid="4" name="ICV">
    <vt:lpwstr>CE8060B86D5544FCA15978FC6B360E5F_12</vt:lpwstr>
  </property>
</Properties>
</file>