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8051" w14:textId="77777777" w:rsidR="00091D55" w:rsidRPr="00091D55" w:rsidRDefault="00091D55" w:rsidP="00091D55">
      <w:pPr>
        <w:rPr>
          <w:rFonts w:ascii="Times New Roman" w:hAnsi="Times New Roman" w:cs="Times New Roman"/>
          <w:b/>
          <w:bCs/>
          <w:sz w:val="28"/>
          <w:szCs w:val="28"/>
        </w:rPr>
      </w:pPr>
      <w:r w:rsidRPr="00091D55">
        <w:rPr>
          <w:rFonts w:ascii="Times New Roman" w:hAnsi="Times New Roman" w:cs="Times New Roman"/>
          <w:b/>
          <w:bCs/>
          <w:sz w:val="28"/>
          <w:szCs w:val="28"/>
        </w:rPr>
        <w:t>Reflection</w:t>
      </w:r>
    </w:p>
    <w:p w14:paraId="3632910C" w14:textId="77777777" w:rsidR="00091D55" w:rsidRPr="00091D55" w:rsidRDefault="00091D55" w:rsidP="00091D55">
      <w:pPr>
        <w:rPr>
          <w:rFonts w:ascii="Times New Roman" w:hAnsi="Times New Roman" w:cs="Times New Roman"/>
        </w:rPr>
      </w:pPr>
      <w:r w:rsidRPr="00091D55">
        <w:rPr>
          <w:rFonts w:ascii="Times New Roman" w:hAnsi="Times New Roman" w:cs="Times New Roman"/>
        </w:rPr>
        <w:t>This project provided an opportunity to apply data science techniques to a real-world environmental problem by investigating long-term Pacific Ocean acidification trends. I selected this topic for the Data Science Fair because ocean acidification is one of the most significant consequences of rising atmospheric carbon dioxide. As someone interested in marine environmental systems, I wanted to explore how effective long-term observational datasets could be used to quantify environmental changes and future projections. This project allowed me to use computational analysis to examine measurable trends in ocean chemistry, rather than simply describing the issue conceptually.</w:t>
      </w:r>
    </w:p>
    <w:p w14:paraId="4CF3494F" w14:textId="77777777" w:rsidR="00091D55" w:rsidRPr="00091D55" w:rsidRDefault="00091D55" w:rsidP="00091D55">
      <w:pPr>
        <w:rPr>
          <w:rFonts w:ascii="Times New Roman" w:hAnsi="Times New Roman" w:cs="Times New Roman"/>
        </w:rPr>
      </w:pPr>
      <w:r w:rsidRPr="00091D55">
        <w:rPr>
          <w:rFonts w:ascii="Times New Roman" w:hAnsi="Times New Roman" w:cs="Times New Roman"/>
        </w:rPr>
        <w:t>One of the most important aspects of this project was working with a real scientific dataset rather than simplified classroom data. I used the GLODAPv2.2021 Pacific Ocean observational carbonate chemistry dataset and cleaned the data to focus specifically on surface observations (≤10 m depth), as these are most relevant for examining ocean-atmosphere interactions and ecological impacts. In order to prepare the dataset, I carefully filtered, converted data, handled missing values, and aggregated annual means, which eventually helped strengthen my understanding of data preprocessing and the importance of preparing raw datasets before analysis.</w:t>
      </w:r>
    </w:p>
    <w:p w14:paraId="2C502E46" w14:textId="77777777" w:rsidR="00091D55" w:rsidRPr="00091D55" w:rsidRDefault="00091D55" w:rsidP="00091D55">
      <w:pPr>
        <w:rPr>
          <w:rFonts w:ascii="Times New Roman" w:hAnsi="Times New Roman" w:cs="Times New Roman"/>
        </w:rPr>
      </w:pPr>
      <w:r w:rsidRPr="00091D55">
        <w:rPr>
          <w:rFonts w:ascii="Times New Roman" w:hAnsi="Times New Roman" w:cs="Times New Roman"/>
        </w:rPr>
        <w:t>This project also significantly improved my technical coding skills in Python. I used Pandas and NumPy for data handling, Matplotlib for visualisation, and SciPy for statistical modelling. Application of time-series analysis helped me move beyond simple plotting and instead investigate the structure of the data more critically. Frequency spectrum analysis and low-pass filtering were particularly useful for separating long-term signals from short-term variability, helping me better understand how observational noise can obscure broader environmental trends.</w:t>
      </w:r>
    </w:p>
    <w:p w14:paraId="1B0BED5A" w14:textId="77777777" w:rsidR="00091D55" w:rsidRPr="00091D55" w:rsidRDefault="00091D55" w:rsidP="00091D55">
      <w:pPr>
        <w:rPr>
          <w:rFonts w:ascii="Times New Roman" w:hAnsi="Times New Roman" w:cs="Times New Roman"/>
        </w:rPr>
      </w:pPr>
      <w:r w:rsidRPr="00091D55">
        <w:rPr>
          <w:rFonts w:ascii="Times New Roman" w:hAnsi="Times New Roman" w:cs="Times New Roman"/>
        </w:rPr>
        <w:t>Linear regression provided a clear and interpretable way to quantify the rate of Pacific surface ocean acidification, showing a statistically significant decline in pH over time. Further, extending this analysis into numerical modelling allowed me to project future pH values under the assumption that historical trends continue. With the addition of Monte Carlo simulation, introduced uncertainty analysis, which I found especially valuable because environmental systems are inherently variable, and deterministic predictions alone can be misleading. Incorporating an uncertainty analysis made the project more scientifically robust and analytical, highlighting the importance of communicating confidence rather than presenting exact future outcomes.</w:t>
      </w:r>
    </w:p>
    <w:p w14:paraId="339D58D5" w14:textId="77777777" w:rsidR="00091D55" w:rsidRPr="00091D55" w:rsidRDefault="00091D55" w:rsidP="00091D55">
      <w:pPr>
        <w:rPr>
          <w:rFonts w:ascii="Times New Roman" w:hAnsi="Times New Roman" w:cs="Times New Roman"/>
        </w:rPr>
      </w:pPr>
      <w:r w:rsidRPr="00091D55">
        <w:rPr>
          <w:rFonts w:ascii="Times New Roman" w:hAnsi="Times New Roman" w:cs="Times New Roman"/>
        </w:rPr>
        <w:t>One of the challenges I encountered was balancing model sophistication with interpretability. While more complex predictive models and different approaches could have been explored, I chose methods that were computationally manageable, scientifically as well as analytically explainable, and aligned with the course content. Another challenge was ensuring that conclusions remained accurate without overstating and expanding explanation about what the model could prove. For example, even though the analysis identified a statistically significant declining pH trend, it does not directly establish causation or account for future emissions scenarios, nonlinear ocean responses, or biological feedbacks.</w:t>
      </w:r>
    </w:p>
    <w:p w14:paraId="3665B3A1" w14:textId="77777777" w:rsidR="00091D55" w:rsidRPr="00091D55" w:rsidRDefault="00091D55" w:rsidP="00091D55">
      <w:pPr>
        <w:rPr>
          <w:rFonts w:ascii="Times New Roman" w:hAnsi="Times New Roman" w:cs="Times New Roman"/>
        </w:rPr>
      </w:pPr>
      <w:r w:rsidRPr="00091D55">
        <w:rPr>
          <w:rFonts w:ascii="Times New Roman" w:hAnsi="Times New Roman" w:cs="Times New Roman"/>
        </w:rPr>
        <w:lastRenderedPageBreak/>
        <w:t>A limitation of this project is that the predictive modelling assumes that historical linear trends will continue, which might oversimplify future ocean chemistry behaviour. In addition to this, the analysis focuses only on Pacific surface observations, meaning we cannot conclude it to be generalised towards the global ocean chemistry without caution. Future improvements could include incorporating additional environmental variables such as dissolved inorganic carbon, alkalinity, or temperature, or applying more advanced nonlinear forecasting approaches.</w:t>
      </w:r>
    </w:p>
    <w:p w14:paraId="76A8EF91" w14:textId="77777777" w:rsidR="00091D55" w:rsidRPr="00091D55" w:rsidRDefault="00091D55" w:rsidP="00091D55">
      <w:pPr>
        <w:rPr>
          <w:rFonts w:ascii="Times New Roman" w:hAnsi="Times New Roman" w:cs="Times New Roman"/>
        </w:rPr>
      </w:pPr>
      <w:r w:rsidRPr="00091D55">
        <w:rPr>
          <w:rFonts w:ascii="Times New Roman" w:hAnsi="Times New Roman" w:cs="Times New Roman"/>
        </w:rPr>
        <w:t>Overall, this project helped in enhancing both my technical data science skills and my ability to critically interpret environmental datasets. It demonstrated how computational analysis can be used not only to detect long-term environmental change, but also to communicate uncertainty and support evidence-based scientific understanding.</w:t>
      </w:r>
    </w:p>
    <w:p w14:paraId="7F062296" w14:textId="77777777" w:rsidR="00091D55" w:rsidRPr="00091D55" w:rsidRDefault="00091D55">
      <w:pPr>
        <w:rPr>
          <w:rFonts w:ascii="Times New Roman" w:hAnsi="Times New Roman" w:cs="Times New Roman"/>
        </w:rPr>
      </w:pPr>
    </w:p>
    <w:sectPr w:rsidR="00091D55" w:rsidRPr="00091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55"/>
    <w:rsid w:val="00091D55"/>
    <w:rsid w:val="008A3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E9AF"/>
  <w15:chartTrackingRefBased/>
  <w15:docId w15:val="{08F45932-8A1A-45EF-843A-7F9C53CE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55"/>
    <w:rPr>
      <w:rFonts w:eastAsiaTheme="majorEastAsia" w:cstheme="majorBidi"/>
      <w:color w:val="272727" w:themeColor="text1" w:themeTint="D8"/>
    </w:rPr>
  </w:style>
  <w:style w:type="paragraph" w:styleId="Title">
    <w:name w:val="Title"/>
    <w:basedOn w:val="Normal"/>
    <w:next w:val="Normal"/>
    <w:link w:val="TitleChar"/>
    <w:uiPriority w:val="10"/>
    <w:qFormat/>
    <w:rsid w:val="00091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55"/>
    <w:pPr>
      <w:spacing w:before="160"/>
      <w:jc w:val="center"/>
    </w:pPr>
    <w:rPr>
      <w:i/>
      <w:iCs/>
      <w:color w:val="404040" w:themeColor="text1" w:themeTint="BF"/>
    </w:rPr>
  </w:style>
  <w:style w:type="character" w:customStyle="1" w:styleId="QuoteChar">
    <w:name w:val="Quote Char"/>
    <w:basedOn w:val="DefaultParagraphFont"/>
    <w:link w:val="Quote"/>
    <w:uiPriority w:val="29"/>
    <w:rsid w:val="00091D55"/>
    <w:rPr>
      <w:i/>
      <w:iCs/>
      <w:color w:val="404040" w:themeColor="text1" w:themeTint="BF"/>
    </w:rPr>
  </w:style>
  <w:style w:type="paragraph" w:styleId="ListParagraph">
    <w:name w:val="List Paragraph"/>
    <w:basedOn w:val="Normal"/>
    <w:uiPriority w:val="34"/>
    <w:qFormat/>
    <w:rsid w:val="00091D55"/>
    <w:pPr>
      <w:ind w:left="720"/>
      <w:contextualSpacing/>
    </w:pPr>
  </w:style>
  <w:style w:type="character" w:styleId="IntenseEmphasis">
    <w:name w:val="Intense Emphasis"/>
    <w:basedOn w:val="DefaultParagraphFont"/>
    <w:uiPriority w:val="21"/>
    <w:qFormat/>
    <w:rsid w:val="00091D55"/>
    <w:rPr>
      <w:i/>
      <w:iCs/>
      <w:color w:val="2F5496" w:themeColor="accent1" w:themeShade="BF"/>
    </w:rPr>
  </w:style>
  <w:style w:type="paragraph" w:styleId="IntenseQuote">
    <w:name w:val="Intense Quote"/>
    <w:basedOn w:val="Normal"/>
    <w:next w:val="Normal"/>
    <w:link w:val="IntenseQuoteChar"/>
    <w:uiPriority w:val="30"/>
    <w:qFormat/>
    <w:rsid w:val="00091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D55"/>
    <w:rPr>
      <w:i/>
      <w:iCs/>
      <w:color w:val="2F5496" w:themeColor="accent1" w:themeShade="BF"/>
    </w:rPr>
  </w:style>
  <w:style w:type="character" w:styleId="IntenseReference">
    <w:name w:val="Intense Reference"/>
    <w:basedOn w:val="DefaultParagraphFont"/>
    <w:uiPriority w:val="32"/>
    <w:qFormat/>
    <w:rsid w:val="00091D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635</Words>
  <Characters>3625</Characters>
  <Application>Microsoft Office Word</Application>
  <DocSecurity>0</DocSecurity>
  <Lines>30</Lines>
  <Paragraphs>8</Paragraphs>
  <ScaleCrop>false</ScaleCrop>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 Motiani</dc:creator>
  <cp:keywords/>
  <dc:description/>
  <cp:lastModifiedBy>Jiah Motiani</cp:lastModifiedBy>
  <cp:revision>1</cp:revision>
  <dcterms:created xsi:type="dcterms:W3CDTF">2026-05-28T13:11:00Z</dcterms:created>
  <dcterms:modified xsi:type="dcterms:W3CDTF">2026-05-28T13:14:00Z</dcterms:modified>
</cp:coreProperties>
</file>