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19E95" w14:textId="5145D9AE" w:rsidR="00A8291F" w:rsidRDefault="00093100" w:rsidP="00B829C9"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E</w:t>
      </w:r>
      <w:r w:rsidRPr="00093100">
        <w:rPr>
          <w:sz w:val="52"/>
          <w:szCs w:val="52"/>
        </w:rPr>
        <w:t xml:space="preserve">ncryption </w:t>
      </w:r>
      <w:r>
        <w:rPr>
          <w:sz w:val="52"/>
          <w:szCs w:val="52"/>
        </w:rPr>
        <w:t>A</w:t>
      </w:r>
      <w:r w:rsidRPr="00093100">
        <w:rPr>
          <w:sz w:val="52"/>
          <w:szCs w:val="52"/>
        </w:rPr>
        <w:t>lgorithm</w:t>
      </w:r>
    </w:p>
    <w:p w14:paraId="36972D10" w14:textId="724B38F4" w:rsidR="00B86854" w:rsidRDefault="00B86854" w:rsidP="00AB05C5">
      <w:pPr>
        <w:pStyle w:val="Title"/>
        <w:jc w:val="center"/>
        <w:rPr>
          <w:sz w:val="52"/>
          <w:szCs w:val="52"/>
        </w:rPr>
      </w:pPr>
      <w:r w:rsidRPr="00B86854">
        <w:rPr>
          <w:sz w:val="52"/>
          <w:szCs w:val="52"/>
        </w:rPr>
        <w:t xml:space="preserve">Test Documentation </w:t>
      </w:r>
    </w:p>
    <w:p w14:paraId="41B5ECEA" w14:textId="77777777" w:rsidR="00350488" w:rsidRDefault="00350488" w:rsidP="00350488"/>
    <w:p w14:paraId="7DF2C453" w14:textId="3A7B438A" w:rsidR="00350488" w:rsidRDefault="00350488" w:rsidP="00350488">
      <w:pPr>
        <w:jc w:val="center"/>
      </w:pPr>
      <w:r>
        <w:t>Jamie Irvine 50103233</w:t>
      </w:r>
    </w:p>
    <w:p w14:paraId="2C7A382F" w14:textId="79593536" w:rsidR="00AB05C5" w:rsidRPr="00AB05C5" w:rsidRDefault="00C911CB" w:rsidP="00D16B7D">
      <w:pPr>
        <w:pStyle w:val="Heading2"/>
      </w:pPr>
      <w:bookmarkStart w:id="0" w:name="_Toc182944266"/>
      <w:r>
        <w:t>Test Cases</w:t>
      </w:r>
      <w:bookmarkEnd w:id="0"/>
    </w:p>
    <w:p w14:paraId="5B42D1A3" w14:textId="77777777" w:rsidR="00B829C9" w:rsidRPr="007074A0" w:rsidRDefault="00B829C9" w:rsidP="00B829C9">
      <w:pPr>
        <w:rPr>
          <w:sz w:val="22"/>
          <w:szCs w:val="22"/>
        </w:rPr>
      </w:pPr>
    </w:p>
    <w:tbl>
      <w:tblPr>
        <w:tblW w:w="0" w:type="auto"/>
        <w:tblCellSpacing w:w="1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489"/>
        <w:gridCol w:w="2028"/>
        <w:gridCol w:w="1948"/>
        <w:gridCol w:w="2021"/>
        <w:gridCol w:w="1985"/>
        <w:gridCol w:w="1676"/>
        <w:gridCol w:w="2212"/>
      </w:tblGrid>
      <w:tr w:rsidR="005930A3" w:rsidRPr="00B829C9" w14:paraId="74760F96" w14:textId="77777777" w:rsidTr="00A82384">
        <w:trPr>
          <w:tblHeader/>
          <w:tblCellSpacing w:w="15" w:type="dxa"/>
        </w:trPr>
        <w:tc>
          <w:tcPr>
            <w:tcW w:w="691" w:type="dxa"/>
            <w:vAlign w:val="center"/>
            <w:hideMark/>
          </w:tcPr>
          <w:p w14:paraId="2C23E4C6" w14:textId="77777777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>Test Case</w:t>
            </w:r>
          </w:p>
        </w:tc>
        <w:tc>
          <w:tcPr>
            <w:tcW w:w="1459" w:type="dxa"/>
            <w:vAlign w:val="center"/>
            <w:hideMark/>
          </w:tcPr>
          <w:p w14:paraId="09F9ED7B" w14:textId="18F6C1FD" w:rsidR="00752F9B" w:rsidRPr="00B829C9" w:rsidRDefault="00291837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6 Character </w:t>
            </w:r>
            <w:r w:rsidR="00752F9B">
              <w:rPr>
                <w:b/>
                <w:bCs/>
                <w:sz w:val="22"/>
                <w:szCs w:val="22"/>
              </w:rPr>
              <w:t>Key</w:t>
            </w:r>
          </w:p>
        </w:tc>
        <w:tc>
          <w:tcPr>
            <w:tcW w:w="1998" w:type="dxa"/>
            <w:vAlign w:val="center"/>
          </w:tcPr>
          <w:p w14:paraId="1D113B28" w14:textId="1195E2AB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Message (m)</w:t>
            </w:r>
          </w:p>
        </w:tc>
        <w:tc>
          <w:tcPr>
            <w:tcW w:w="1918" w:type="dxa"/>
          </w:tcPr>
          <w:p w14:paraId="20A0882D" w14:textId="790640E0" w:rsidR="00752F9B" w:rsidRPr="00B829C9" w:rsidRDefault="00752F9B" w:rsidP="00752F9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Padded message split into subsequence of 8</w:t>
            </w:r>
          </w:p>
        </w:tc>
        <w:tc>
          <w:tcPr>
            <w:tcW w:w="1991" w:type="dxa"/>
          </w:tcPr>
          <w:p w14:paraId="65AB9BC3" w14:textId="37104081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Shift value 1</w:t>
            </w:r>
            <w:r w:rsidR="005E15AA">
              <w:rPr>
                <w:b/>
                <w:bCs/>
                <w:sz w:val="22"/>
                <w:szCs w:val="22"/>
              </w:rPr>
              <w:t xml:space="preserve"> and expected result</w:t>
            </w:r>
          </w:p>
        </w:tc>
        <w:tc>
          <w:tcPr>
            <w:tcW w:w="1955" w:type="dxa"/>
          </w:tcPr>
          <w:p w14:paraId="35E1C8C0" w14:textId="10BF655F" w:rsidR="005E15AA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Shift value 2</w:t>
            </w:r>
            <w:r w:rsidR="005E15AA">
              <w:rPr>
                <w:b/>
                <w:bCs/>
                <w:sz w:val="22"/>
                <w:szCs w:val="22"/>
              </w:rPr>
              <w:t xml:space="preserve"> and expected result</w:t>
            </w:r>
          </w:p>
        </w:tc>
        <w:tc>
          <w:tcPr>
            <w:tcW w:w="1646" w:type="dxa"/>
            <w:vAlign w:val="center"/>
            <w:hideMark/>
          </w:tcPr>
          <w:p w14:paraId="54182BB9" w14:textId="105B548D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 xml:space="preserve">Expected </w:t>
            </w:r>
            <w:r w:rsidR="005E15AA">
              <w:rPr>
                <w:b/>
                <w:bCs/>
                <w:sz w:val="22"/>
                <w:szCs w:val="22"/>
              </w:rPr>
              <w:t>final o</w:t>
            </w:r>
            <w:r w:rsidRPr="00B829C9">
              <w:rPr>
                <w:b/>
                <w:bCs/>
                <w:sz w:val="22"/>
                <w:szCs w:val="22"/>
              </w:rPr>
              <w:t>utput</w:t>
            </w:r>
          </w:p>
        </w:tc>
        <w:tc>
          <w:tcPr>
            <w:tcW w:w="2167" w:type="dxa"/>
            <w:vAlign w:val="center"/>
            <w:hideMark/>
          </w:tcPr>
          <w:p w14:paraId="3E524035" w14:textId="6CC23B46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 xml:space="preserve">Actual </w:t>
            </w:r>
            <w:r w:rsidR="005E15AA">
              <w:rPr>
                <w:b/>
                <w:bCs/>
                <w:sz w:val="22"/>
                <w:szCs w:val="22"/>
              </w:rPr>
              <w:t>o</w:t>
            </w:r>
            <w:r w:rsidRPr="00B829C9">
              <w:rPr>
                <w:b/>
                <w:bCs/>
                <w:sz w:val="22"/>
                <w:szCs w:val="22"/>
              </w:rPr>
              <w:t>utput</w:t>
            </w:r>
          </w:p>
        </w:tc>
      </w:tr>
      <w:tr w:rsidR="005930A3" w:rsidRPr="00B829C9" w14:paraId="4140A5CC" w14:textId="77777777" w:rsidTr="00A82384">
        <w:trPr>
          <w:tblCellSpacing w:w="15" w:type="dxa"/>
        </w:trPr>
        <w:tc>
          <w:tcPr>
            <w:tcW w:w="691" w:type="dxa"/>
            <w:vAlign w:val="center"/>
            <w:hideMark/>
          </w:tcPr>
          <w:p w14:paraId="7040E1A1" w14:textId="77777777" w:rsidR="00B12559" w:rsidRPr="00B829C9" w:rsidRDefault="00B12559" w:rsidP="00B1255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1</w:t>
            </w:r>
          </w:p>
        </w:tc>
        <w:tc>
          <w:tcPr>
            <w:tcW w:w="1459" w:type="dxa"/>
            <w:vAlign w:val="center"/>
            <w:hideMark/>
          </w:tcPr>
          <w:p w14:paraId="5FD6BF0D" w14:textId="732FED26" w:rsidR="00B12559" w:rsidRPr="00B829C9" w:rsidRDefault="00B12559" w:rsidP="00DC50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123456</w:t>
            </w:r>
          </w:p>
        </w:tc>
        <w:tc>
          <w:tcPr>
            <w:tcW w:w="1998" w:type="dxa"/>
          </w:tcPr>
          <w:p w14:paraId="490F07BE" w14:textId="3260AF3A" w:rsidR="00B12559" w:rsidRPr="00826BEA" w:rsidRDefault="00B12559" w:rsidP="004C5E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test message</w:t>
            </w:r>
          </w:p>
        </w:tc>
        <w:tc>
          <w:tcPr>
            <w:tcW w:w="1918" w:type="dxa"/>
          </w:tcPr>
          <w:p w14:paraId="24BE2B1F" w14:textId="0A6CED17" w:rsidR="00DC506C" w:rsidRDefault="00DC506C" w:rsidP="004C5E37">
            <w:pPr>
              <w:jc w:val="center"/>
              <w:rPr>
                <w:sz w:val="22"/>
                <w:szCs w:val="22"/>
              </w:rPr>
            </w:pPr>
            <w:r w:rsidRPr="00DC506C">
              <w:rPr>
                <w:sz w:val="22"/>
                <w:szCs w:val="22"/>
              </w:rPr>
              <w:t>"This is "</w:t>
            </w:r>
          </w:p>
          <w:p w14:paraId="12AA1105" w14:textId="7F135C05" w:rsidR="00DC506C" w:rsidRPr="00DC506C" w:rsidRDefault="00DC506C" w:rsidP="004C5E37">
            <w:pPr>
              <w:jc w:val="center"/>
              <w:rPr>
                <w:sz w:val="22"/>
                <w:szCs w:val="22"/>
              </w:rPr>
            </w:pPr>
            <w:r w:rsidRPr="00DC506C">
              <w:rPr>
                <w:sz w:val="22"/>
                <w:szCs w:val="22"/>
              </w:rPr>
              <w:t>"a test m"</w:t>
            </w:r>
          </w:p>
          <w:p w14:paraId="6F5B3AFA" w14:textId="75589D5A" w:rsidR="00B12559" w:rsidRPr="00B829C9" w:rsidRDefault="00DC506C" w:rsidP="004C5E37">
            <w:pPr>
              <w:jc w:val="center"/>
              <w:rPr>
                <w:sz w:val="22"/>
                <w:szCs w:val="22"/>
              </w:rPr>
            </w:pPr>
            <w:r w:rsidRPr="00DC506C">
              <w:rPr>
                <w:sz w:val="22"/>
                <w:szCs w:val="22"/>
              </w:rPr>
              <w:t>"</w:t>
            </w:r>
            <w:proofErr w:type="spellStart"/>
            <w:r w:rsidRPr="00DC506C">
              <w:rPr>
                <w:sz w:val="22"/>
                <w:szCs w:val="22"/>
              </w:rPr>
              <w:t>essageaa</w:t>
            </w:r>
            <w:proofErr w:type="spellEnd"/>
            <w:r w:rsidRPr="00DC506C">
              <w:rPr>
                <w:sz w:val="22"/>
                <w:szCs w:val="22"/>
              </w:rPr>
              <w:t>"</w:t>
            </w:r>
          </w:p>
        </w:tc>
        <w:tc>
          <w:tcPr>
            <w:tcW w:w="1991" w:type="dxa"/>
          </w:tcPr>
          <w:p w14:paraId="7A5FCFBF" w14:textId="77777777" w:rsidR="00B12559" w:rsidRDefault="00B12559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(49+50) MOD 8 = 3</w:t>
            </w:r>
          </w:p>
          <w:p w14:paraId="661E468F" w14:textId="06E20F94" w:rsidR="005E15AA" w:rsidRDefault="005E15AA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" </w:t>
            </w:r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is</w:t>
            </w:r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Thi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609D53C3" w14:textId="4ED22408" w:rsidR="005E15AA" w:rsidRDefault="005E15AA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ma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674C0812" w14:textId="23127479" w:rsidR="005E15AA" w:rsidRPr="005E15AA" w:rsidRDefault="005E15AA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gaaesse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</w:tc>
        <w:tc>
          <w:tcPr>
            <w:tcW w:w="1955" w:type="dxa"/>
          </w:tcPr>
          <w:p w14:paraId="28EB86CA" w14:textId="77777777" w:rsidR="00B12559" w:rsidRDefault="00B12559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(51+52) MOD 3 = 1</w:t>
            </w:r>
          </w:p>
          <w:p w14:paraId="2420B317" w14:textId="77777777" w:rsidR="005E15AA" w:rsidRPr="005E15AA" w:rsidRDefault="005E15AA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gaaesse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02FCA787" w14:textId="77777777" w:rsidR="005E15AA" w:rsidRPr="005E15AA" w:rsidRDefault="005E15AA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" </w:t>
            </w:r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is</w:t>
            </w:r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Thi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59B9AC58" w14:textId="1D2A8352" w:rsidR="005E15AA" w:rsidRPr="00B829C9" w:rsidRDefault="005E15AA" w:rsidP="004C5E37">
            <w:pPr>
              <w:jc w:val="center"/>
              <w:rPr>
                <w:sz w:val="22"/>
                <w:szCs w:val="22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ma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</w:tc>
        <w:tc>
          <w:tcPr>
            <w:tcW w:w="1646" w:type="dxa"/>
            <w:vAlign w:val="center"/>
            <w:hideMark/>
          </w:tcPr>
          <w:p w14:paraId="4C6C3315" w14:textId="55C562E7" w:rsidR="00B12559" w:rsidRPr="00B829C9" w:rsidRDefault="00DC506C" w:rsidP="00DC506C">
            <w:pPr>
              <w:jc w:val="center"/>
              <w:rPr>
                <w:sz w:val="22"/>
                <w:szCs w:val="22"/>
              </w:rPr>
            </w:pPr>
            <w:proofErr w:type="spellStart"/>
            <w:r w:rsidRPr="00DC506C">
              <w:rPr>
                <w:sz w:val="22"/>
                <w:szCs w:val="22"/>
              </w:rPr>
              <w:t>eaaessagis</w:t>
            </w:r>
            <w:proofErr w:type="spellEnd"/>
            <w:r w:rsidRPr="00DC506C">
              <w:rPr>
                <w:sz w:val="22"/>
                <w:szCs w:val="22"/>
              </w:rPr>
              <w:t xml:space="preserve"> This t ma </w:t>
            </w:r>
            <w:proofErr w:type="spellStart"/>
            <w:r w:rsidRPr="00DC506C">
              <w:rPr>
                <w:sz w:val="22"/>
                <w:szCs w:val="22"/>
              </w:rPr>
              <w:t>tes</w:t>
            </w:r>
            <w:proofErr w:type="spellEnd"/>
          </w:p>
        </w:tc>
        <w:tc>
          <w:tcPr>
            <w:tcW w:w="2167" w:type="dxa"/>
            <w:vAlign w:val="center"/>
            <w:hideMark/>
          </w:tcPr>
          <w:p w14:paraId="6DF092E7" w14:textId="5B278876" w:rsidR="00B12559" w:rsidRPr="00B829C9" w:rsidRDefault="00DC506C" w:rsidP="00DC506C">
            <w:pPr>
              <w:jc w:val="center"/>
              <w:rPr>
                <w:sz w:val="22"/>
                <w:szCs w:val="22"/>
              </w:rPr>
            </w:pPr>
            <w:proofErr w:type="spellStart"/>
            <w:r w:rsidRPr="00DC506C">
              <w:rPr>
                <w:sz w:val="22"/>
                <w:szCs w:val="22"/>
              </w:rPr>
              <w:t>eaaessagis</w:t>
            </w:r>
            <w:proofErr w:type="spellEnd"/>
            <w:r w:rsidRPr="00DC506C">
              <w:rPr>
                <w:sz w:val="22"/>
                <w:szCs w:val="22"/>
              </w:rPr>
              <w:t xml:space="preserve"> This t ma </w:t>
            </w:r>
            <w:proofErr w:type="spellStart"/>
            <w:r w:rsidRPr="00DC506C">
              <w:rPr>
                <w:sz w:val="22"/>
                <w:szCs w:val="22"/>
              </w:rPr>
              <w:t>tes</w:t>
            </w:r>
            <w:proofErr w:type="spellEnd"/>
          </w:p>
        </w:tc>
      </w:tr>
      <w:tr w:rsidR="005930A3" w:rsidRPr="00B829C9" w14:paraId="269AC861" w14:textId="77777777" w:rsidTr="00A82384">
        <w:trPr>
          <w:tblCellSpacing w:w="15" w:type="dxa"/>
        </w:trPr>
        <w:tc>
          <w:tcPr>
            <w:tcW w:w="691" w:type="dxa"/>
            <w:vAlign w:val="center"/>
            <w:hideMark/>
          </w:tcPr>
          <w:p w14:paraId="682562F1" w14:textId="77777777" w:rsidR="00B12559" w:rsidRPr="00B829C9" w:rsidRDefault="00B12559" w:rsidP="00B1255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2</w:t>
            </w:r>
          </w:p>
        </w:tc>
        <w:tc>
          <w:tcPr>
            <w:tcW w:w="1459" w:type="dxa"/>
            <w:vAlign w:val="center"/>
            <w:hideMark/>
          </w:tcPr>
          <w:p w14:paraId="3F1805EC" w14:textId="195B103A" w:rsidR="00B12559" w:rsidRPr="00B829C9" w:rsidRDefault="00C933E0" w:rsidP="00C933E0">
            <w:pPr>
              <w:jc w:val="center"/>
              <w:rPr>
                <w:sz w:val="22"/>
                <w:szCs w:val="22"/>
              </w:rPr>
            </w:pPr>
            <w:proofErr w:type="spellStart"/>
            <w:r w:rsidRPr="00C933E0">
              <w:rPr>
                <w:sz w:val="22"/>
                <w:szCs w:val="22"/>
              </w:rPr>
              <w:t>testkeytoolong</w:t>
            </w:r>
            <w:proofErr w:type="spellEnd"/>
          </w:p>
        </w:tc>
        <w:tc>
          <w:tcPr>
            <w:tcW w:w="1998" w:type="dxa"/>
          </w:tcPr>
          <w:p w14:paraId="47600F76" w14:textId="433424EB" w:rsidR="00B12559" w:rsidRPr="00826BEA" w:rsidRDefault="00C933E0" w:rsidP="004C5E37">
            <w:pPr>
              <w:jc w:val="center"/>
              <w:rPr>
                <w:sz w:val="22"/>
                <w:szCs w:val="22"/>
              </w:rPr>
            </w:pPr>
            <w:r w:rsidRPr="00C933E0">
              <w:rPr>
                <w:sz w:val="22"/>
                <w:szCs w:val="22"/>
              </w:rPr>
              <w:t>test</w:t>
            </w:r>
          </w:p>
        </w:tc>
        <w:tc>
          <w:tcPr>
            <w:tcW w:w="1918" w:type="dxa"/>
          </w:tcPr>
          <w:p w14:paraId="05046505" w14:textId="27B172B1" w:rsidR="00B12559" w:rsidRPr="00B829C9" w:rsidRDefault="00C933E0" w:rsidP="004C5E3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testaaaa</w:t>
            </w:r>
            <w:proofErr w:type="spellEnd"/>
          </w:p>
        </w:tc>
        <w:tc>
          <w:tcPr>
            <w:tcW w:w="1991" w:type="dxa"/>
          </w:tcPr>
          <w:p w14:paraId="4A4E222D" w14:textId="1BFCFFCA" w:rsidR="00C933E0" w:rsidRDefault="00C933E0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(116+101) MOD 8 = 1</w:t>
            </w:r>
          </w:p>
          <w:p w14:paraId="78B81EA2" w14:textId="445EE47F" w:rsidR="00B12559" w:rsidRPr="00C933E0" w:rsidRDefault="00C933E0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atestaaa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”</w:t>
            </w:r>
          </w:p>
        </w:tc>
        <w:tc>
          <w:tcPr>
            <w:tcW w:w="1955" w:type="dxa"/>
          </w:tcPr>
          <w:p w14:paraId="23A73899" w14:textId="77777777" w:rsidR="00B12559" w:rsidRDefault="00C933E0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(115+116) MOD 3 = 0</w:t>
            </w:r>
          </w:p>
          <w:p w14:paraId="2B033026" w14:textId="7BF6C134" w:rsidR="00C933E0" w:rsidRPr="00C933E0" w:rsidRDefault="00C933E0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atestaaa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”</w:t>
            </w:r>
          </w:p>
        </w:tc>
        <w:tc>
          <w:tcPr>
            <w:tcW w:w="1646" w:type="dxa"/>
            <w:vAlign w:val="center"/>
            <w:hideMark/>
          </w:tcPr>
          <w:p w14:paraId="0770B8AD" w14:textId="17E37DE8" w:rsidR="00C933E0" w:rsidRDefault="00C933E0" w:rsidP="00C933E0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atestaaa</w:t>
            </w:r>
            <w:proofErr w:type="spellEnd"/>
          </w:p>
          <w:p w14:paraId="276EBF16" w14:textId="47B02C9C" w:rsidR="00C933E0" w:rsidRDefault="00C933E0" w:rsidP="00C933E0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*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expected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error due to </w:t>
            </w:r>
            <w:r w:rsidR="00291837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key </w:t>
            </w:r>
            <w:r w:rsidR="00F46E3E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being </w:t>
            </w:r>
            <w:r w:rsidR="00291837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too long</w:t>
            </w:r>
          </w:p>
          <w:p w14:paraId="17A7F4A5" w14:textId="43158103" w:rsidR="00B12559" w:rsidRPr="00B829C9" w:rsidRDefault="00B12559" w:rsidP="00B12559">
            <w:pPr>
              <w:rPr>
                <w:sz w:val="22"/>
                <w:szCs w:val="22"/>
              </w:rPr>
            </w:pPr>
          </w:p>
        </w:tc>
        <w:tc>
          <w:tcPr>
            <w:tcW w:w="2167" w:type="dxa"/>
            <w:vAlign w:val="center"/>
            <w:hideMark/>
          </w:tcPr>
          <w:p w14:paraId="2E420FBF" w14:textId="713E4A13" w:rsidR="00291837" w:rsidRDefault="00291837" w:rsidP="002918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atestaaa</w:t>
            </w:r>
            <w:proofErr w:type="spellEnd"/>
          </w:p>
          <w:p w14:paraId="6901BF42" w14:textId="284CD3E1" w:rsidR="00291837" w:rsidRDefault="00291837" w:rsidP="002918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*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no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error given regarding key length</w:t>
            </w:r>
          </w:p>
          <w:p w14:paraId="2161237A" w14:textId="3906F9A1" w:rsidR="00B12559" w:rsidRPr="00B829C9" w:rsidRDefault="00B12559" w:rsidP="00B12559">
            <w:pPr>
              <w:rPr>
                <w:sz w:val="22"/>
                <w:szCs w:val="22"/>
              </w:rPr>
            </w:pPr>
          </w:p>
        </w:tc>
      </w:tr>
      <w:tr w:rsidR="005930A3" w:rsidRPr="00B829C9" w14:paraId="0D886AA8" w14:textId="77777777" w:rsidTr="00A82384">
        <w:trPr>
          <w:tblCellSpacing w:w="15" w:type="dxa"/>
        </w:trPr>
        <w:tc>
          <w:tcPr>
            <w:tcW w:w="691" w:type="dxa"/>
            <w:vAlign w:val="center"/>
            <w:hideMark/>
          </w:tcPr>
          <w:p w14:paraId="1B05E88A" w14:textId="77777777" w:rsidR="00B12559" w:rsidRPr="00B829C9" w:rsidRDefault="00B12559" w:rsidP="00B1255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3</w:t>
            </w:r>
          </w:p>
        </w:tc>
        <w:tc>
          <w:tcPr>
            <w:tcW w:w="1459" w:type="dxa"/>
            <w:vAlign w:val="center"/>
            <w:hideMark/>
          </w:tcPr>
          <w:p w14:paraId="16E053FC" w14:textId="63C44542" w:rsidR="00B12559" w:rsidRPr="00B829C9" w:rsidRDefault="005A0477" w:rsidP="00A82384">
            <w:pPr>
              <w:jc w:val="center"/>
              <w:rPr>
                <w:sz w:val="22"/>
                <w:szCs w:val="22"/>
              </w:rPr>
            </w:pPr>
            <w:proofErr w:type="spellStart"/>
            <w:r w:rsidRPr="00C933E0">
              <w:rPr>
                <w:sz w:val="22"/>
                <w:szCs w:val="22"/>
              </w:rPr>
              <w:t>testkeytoolong</w:t>
            </w:r>
            <w:proofErr w:type="spellEnd"/>
          </w:p>
        </w:tc>
        <w:tc>
          <w:tcPr>
            <w:tcW w:w="1998" w:type="dxa"/>
          </w:tcPr>
          <w:p w14:paraId="2216B5A3" w14:textId="3AE05976" w:rsidR="00B12559" w:rsidRPr="00826BEA" w:rsidRDefault="005A0477" w:rsidP="004C5E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</w:p>
        </w:tc>
        <w:tc>
          <w:tcPr>
            <w:tcW w:w="1918" w:type="dxa"/>
          </w:tcPr>
          <w:p w14:paraId="7AC5E3BF" w14:textId="70D07558" w:rsidR="00B12559" w:rsidRPr="00B829C9" w:rsidRDefault="005A0477" w:rsidP="004C5E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991" w:type="dxa"/>
          </w:tcPr>
          <w:p w14:paraId="168EDE38" w14:textId="4844ED0A" w:rsidR="00B12559" w:rsidRPr="00B829C9" w:rsidRDefault="005A0477" w:rsidP="004C5E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20AB83AB" w14:textId="2CFA3998" w:rsidR="00B12559" w:rsidRPr="00B829C9" w:rsidRDefault="005A0477" w:rsidP="004C5E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646" w:type="dxa"/>
            <w:vAlign w:val="center"/>
            <w:hideMark/>
          </w:tcPr>
          <w:p w14:paraId="3702A584" w14:textId="75BD2E31" w:rsidR="00B12559" w:rsidRPr="00B829C9" w:rsidRDefault="005A0477" w:rsidP="00A82384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5A0477">
              <w:rPr>
                <w:sz w:val="22"/>
                <w:szCs w:val="22"/>
              </w:rPr>
              <w:t>ValueError</w:t>
            </w:r>
            <w:proofErr w:type="spellEnd"/>
            <w:r w:rsidRPr="005A0477">
              <w:rPr>
                <w:sz w:val="22"/>
                <w:szCs w:val="22"/>
              </w:rPr>
              <w:t>(</w:t>
            </w:r>
            <w:proofErr w:type="gramEnd"/>
            <w:r w:rsidRPr="005A0477">
              <w:rPr>
                <w:sz w:val="22"/>
                <w:szCs w:val="22"/>
              </w:rPr>
              <w:t>"Key must be 6 characters long.")</w:t>
            </w:r>
          </w:p>
        </w:tc>
        <w:tc>
          <w:tcPr>
            <w:tcW w:w="2167" w:type="dxa"/>
            <w:vAlign w:val="center"/>
            <w:hideMark/>
          </w:tcPr>
          <w:p w14:paraId="7B9490EA" w14:textId="2172C248" w:rsidR="00B12559" w:rsidRPr="00B829C9" w:rsidRDefault="005A0477" w:rsidP="00A82384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5A0477">
              <w:rPr>
                <w:sz w:val="22"/>
                <w:szCs w:val="22"/>
              </w:rPr>
              <w:t>ValueError</w:t>
            </w:r>
            <w:proofErr w:type="spellEnd"/>
            <w:r w:rsidRPr="005A0477">
              <w:rPr>
                <w:sz w:val="22"/>
                <w:szCs w:val="22"/>
              </w:rPr>
              <w:t>(</w:t>
            </w:r>
            <w:proofErr w:type="gramEnd"/>
            <w:r w:rsidRPr="005A0477">
              <w:rPr>
                <w:sz w:val="22"/>
                <w:szCs w:val="22"/>
              </w:rPr>
              <w:t>"Key must be 6 characters long.")</w:t>
            </w:r>
          </w:p>
        </w:tc>
      </w:tr>
      <w:tr w:rsidR="005930A3" w:rsidRPr="007074A0" w14:paraId="5B43875E" w14:textId="77777777" w:rsidTr="00A82384">
        <w:trPr>
          <w:tblCellSpacing w:w="15" w:type="dxa"/>
        </w:trPr>
        <w:tc>
          <w:tcPr>
            <w:tcW w:w="691" w:type="dxa"/>
            <w:vAlign w:val="center"/>
          </w:tcPr>
          <w:p w14:paraId="346ED93A" w14:textId="48AD0A59" w:rsidR="005930A3" w:rsidRPr="007074A0" w:rsidRDefault="005930A3" w:rsidP="005930A3">
            <w:pPr>
              <w:rPr>
                <w:sz w:val="22"/>
                <w:szCs w:val="22"/>
              </w:rPr>
            </w:pPr>
            <w:r w:rsidRPr="007074A0">
              <w:rPr>
                <w:sz w:val="22"/>
                <w:szCs w:val="22"/>
              </w:rPr>
              <w:t>4</w:t>
            </w:r>
          </w:p>
        </w:tc>
        <w:tc>
          <w:tcPr>
            <w:tcW w:w="1459" w:type="dxa"/>
            <w:vAlign w:val="center"/>
          </w:tcPr>
          <w:p w14:paraId="0BCDAA0E" w14:textId="007EEF9F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123456</w:t>
            </w:r>
          </w:p>
        </w:tc>
        <w:tc>
          <w:tcPr>
            <w:tcW w:w="1998" w:type="dxa"/>
          </w:tcPr>
          <w:p w14:paraId="10542CE3" w14:textId="19C03A3A" w:rsidR="005930A3" w:rsidRPr="00826BEA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(no input)</w:t>
            </w:r>
          </w:p>
        </w:tc>
        <w:tc>
          <w:tcPr>
            <w:tcW w:w="1918" w:type="dxa"/>
          </w:tcPr>
          <w:p w14:paraId="02650A16" w14:textId="3B88AC0B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991" w:type="dxa"/>
          </w:tcPr>
          <w:p w14:paraId="65CD8D66" w14:textId="053CEE47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2EAE1FA1" w14:textId="0D8DC9D3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646" w:type="dxa"/>
            <w:vAlign w:val="center"/>
          </w:tcPr>
          <w:p w14:paraId="6C018AE3" w14:textId="74BE38D2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(empty string)</w:t>
            </w:r>
          </w:p>
        </w:tc>
        <w:tc>
          <w:tcPr>
            <w:tcW w:w="2167" w:type="dxa"/>
            <w:vAlign w:val="center"/>
          </w:tcPr>
          <w:p w14:paraId="123A2253" w14:textId="6840D4B3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(empty string)</w:t>
            </w:r>
          </w:p>
        </w:tc>
      </w:tr>
      <w:tr w:rsidR="00A82384" w:rsidRPr="007074A0" w14:paraId="76FF0C87" w14:textId="77777777" w:rsidTr="00A82384">
        <w:trPr>
          <w:tblCellSpacing w:w="15" w:type="dxa"/>
        </w:trPr>
        <w:tc>
          <w:tcPr>
            <w:tcW w:w="691" w:type="dxa"/>
            <w:vAlign w:val="center"/>
          </w:tcPr>
          <w:p w14:paraId="33246F63" w14:textId="31909034" w:rsidR="00A82384" w:rsidRPr="007074A0" w:rsidRDefault="00A82384" w:rsidP="00A8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59" w:type="dxa"/>
            <w:vAlign w:val="center"/>
          </w:tcPr>
          <w:p w14:paraId="17D1E583" w14:textId="69319171" w:rsidR="00A82384" w:rsidRDefault="00A82384" w:rsidP="00A8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Test05</w:t>
            </w:r>
          </w:p>
        </w:tc>
        <w:tc>
          <w:tcPr>
            <w:tcW w:w="1998" w:type="dxa"/>
          </w:tcPr>
          <w:p w14:paraId="6A5E9413" w14:textId="107D940D" w:rsidR="00A82384" w:rsidRPr="00826BEA" w:rsidRDefault="00A82384" w:rsidP="00A8238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TheQuickBrownFoxJumps</w:t>
            </w:r>
            <w:proofErr w:type="spellEnd"/>
          </w:p>
        </w:tc>
        <w:tc>
          <w:tcPr>
            <w:tcW w:w="1918" w:type="dxa"/>
          </w:tcPr>
          <w:p w14:paraId="57A21567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 w:rsidRPr="00A82384">
              <w:rPr>
                <w:sz w:val="22"/>
                <w:szCs w:val="22"/>
              </w:rPr>
              <w:t>"</w:t>
            </w:r>
            <w:proofErr w:type="spellStart"/>
            <w:r w:rsidRPr="00A82384">
              <w:rPr>
                <w:sz w:val="22"/>
                <w:szCs w:val="22"/>
              </w:rPr>
              <w:t>TheQuick</w:t>
            </w:r>
            <w:proofErr w:type="spellEnd"/>
            <w:r w:rsidRPr="00A82384">
              <w:rPr>
                <w:sz w:val="22"/>
                <w:szCs w:val="22"/>
              </w:rPr>
              <w:t>"</w:t>
            </w:r>
          </w:p>
          <w:p w14:paraId="7F0B7353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 w:rsidRPr="00A82384">
              <w:rPr>
                <w:sz w:val="22"/>
                <w:szCs w:val="22"/>
              </w:rPr>
              <w:t>"</w:t>
            </w:r>
            <w:proofErr w:type="spellStart"/>
            <w:r w:rsidRPr="00A82384">
              <w:rPr>
                <w:sz w:val="22"/>
                <w:szCs w:val="22"/>
              </w:rPr>
              <w:t>BrownFox</w:t>
            </w:r>
            <w:proofErr w:type="spellEnd"/>
            <w:r w:rsidRPr="00A82384">
              <w:rPr>
                <w:sz w:val="22"/>
                <w:szCs w:val="22"/>
              </w:rPr>
              <w:t>"</w:t>
            </w:r>
          </w:p>
          <w:p w14:paraId="496393AA" w14:textId="56E503F7" w:rsidR="00A82384" w:rsidRPr="007074A0" w:rsidRDefault="00A82384" w:rsidP="00A82384">
            <w:pPr>
              <w:jc w:val="center"/>
              <w:rPr>
                <w:sz w:val="22"/>
                <w:szCs w:val="22"/>
              </w:rPr>
            </w:pPr>
            <w:r w:rsidRPr="00A82384">
              <w:rPr>
                <w:sz w:val="22"/>
                <w:szCs w:val="22"/>
              </w:rPr>
              <w:t>"</w:t>
            </w:r>
            <w:proofErr w:type="spellStart"/>
            <w:r w:rsidRPr="00A82384">
              <w:rPr>
                <w:sz w:val="22"/>
                <w:szCs w:val="22"/>
              </w:rPr>
              <w:t>Jumpsaa</w:t>
            </w:r>
            <w:proofErr w:type="spellEnd"/>
            <w:r w:rsidRPr="00A82384">
              <w:rPr>
                <w:sz w:val="22"/>
                <w:szCs w:val="22"/>
              </w:rPr>
              <w:t>"</w:t>
            </w:r>
          </w:p>
        </w:tc>
        <w:tc>
          <w:tcPr>
            <w:tcW w:w="1991" w:type="dxa"/>
          </w:tcPr>
          <w:p w14:paraId="1157BAC7" w14:textId="77777777" w:rsidR="00A82384" w:rsidRDefault="00A82384" w:rsidP="00A82384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(84+101) MOD 8 = 1</w:t>
            </w:r>
          </w:p>
          <w:p w14:paraId="5DA4E34A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 w:rsidRPr="00A82384">
              <w:rPr>
                <w:sz w:val="22"/>
                <w:szCs w:val="22"/>
              </w:rPr>
              <w:t>"</w:t>
            </w:r>
            <w:proofErr w:type="spellStart"/>
            <w:r w:rsidRPr="00A82384">
              <w:rPr>
                <w:sz w:val="22"/>
                <w:szCs w:val="22"/>
              </w:rPr>
              <w:t>kTheQuic</w:t>
            </w:r>
            <w:proofErr w:type="spellEnd"/>
            <w:r w:rsidRPr="00A82384">
              <w:rPr>
                <w:sz w:val="22"/>
                <w:szCs w:val="22"/>
              </w:rPr>
              <w:t>"</w:t>
            </w:r>
          </w:p>
          <w:p w14:paraId="174710F3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xBrownFo</w:t>
            </w:r>
            <w:proofErr w:type="spellEnd"/>
            <w:r>
              <w:rPr>
                <w:sz w:val="22"/>
                <w:szCs w:val="22"/>
              </w:rPr>
              <w:t>”</w:t>
            </w:r>
          </w:p>
          <w:p w14:paraId="0C24B6C7" w14:textId="52222D97" w:rsidR="00A82384" w:rsidRPr="007074A0" w:rsidRDefault="00A82384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aJumpsa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1955" w:type="dxa"/>
          </w:tcPr>
          <w:p w14:paraId="5B7F8F61" w14:textId="77777777" w:rsidR="00A82384" w:rsidRDefault="00A82384" w:rsidP="00A82384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(115+116) MOD 3 = 0</w:t>
            </w:r>
          </w:p>
          <w:p w14:paraId="53D95228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 w:rsidRPr="00A82384">
              <w:rPr>
                <w:sz w:val="22"/>
                <w:szCs w:val="22"/>
              </w:rPr>
              <w:t>"</w:t>
            </w:r>
            <w:proofErr w:type="spellStart"/>
            <w:r w:rsidRPr="00A82384">
              <w:rPr>
                <w:sz w:val="22"/>
                <w:szCs w:val="22"/>
              </w:rPr>
              <w:t>kTheQuic</w:t>
            </w:r>
            <w:proofErr w:type="spellEnd"/>
            <w:r w:rsidRPr="00A82384">
              <w:rPr>
                <w:sz w:val="22"/>
                <w:szCs w:val="22"/>
              </w:rPr>
              <w:t>"</w:t>
            </w:r>
          </w:p>
          <w:p w14:paraId="5331AA3D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xBrownFo</w:t>
            </w:r>
            <w:proofErr w:type="spellEnd"/>
            <w:r>
              <w:rPr>
                <w:sz w:val="22"/>
                <w:szCs w:val="22"/>
              </w:rPr>
              <w:t>”</w:t>
            </w:r>
          </w:p>
          <w:p w14:paraId="7784B7D9" w14:textId="335CBA9B" w:rsidR="00A82384" w:rsidRPr="007074A0" w:rsidRDefault="00A82384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aJumpsa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1646" w:type="dxa"/>
            <w:vAlign w:val="center"/>
          </w:tcPr>
          <w:p w14:paraId="398DEB94" w14:textId="602EF5AF" w:rsidR="00A82384" w:rsidRPr="007074A0" w:rsidRDefault="00A82384" w:rsidP="00A82384">
            <w:pPr>
              <w:rPr>
                <w:sz w:val="22"/>
                <w:szCs w:val="22"/>
              </w:rPr>
            </w:pPr>
            <w:proofErr w:type="spellStart"/>
            <w:r w:rsidRPr="00A82384">
              <w:rPr>
                <w:sz w:val="22"/>
                <w:szCs w:val="22"/>
              </w:rPr>
              <w:t>kTheQuicxBrownFoaJumpsa</w:t>
            </w:r>
            <w:proofErr w:type="spellEnd"/>
          </w:p>
        </w:tc>
        <w:tc>
          <w:tcPr>
            <w:tcW w:w="2167" w:type="dxa"/>
            <w:vAlign w:val="center"/>
          </w:tcPr>
          <w:p w14:paraId="14936E66" w14:textId="30EA316E" w:rsidR="00A82384" w:rsidRPr="007074A0" w:rsidRDefault="00A82384" w:rsidP="00A82384">
            <w:pPr>
              <w:rPr>
                <w:sz w:val="22"/>
                <w:szCs w:val="22"/>
              </w:rPr>
            </w:pPr>
            <w:proofErr w:type="spellStart"/>
            <w:r w:rsidRPr="00A82384">
              <w:rPr>
                <w:sz w:val="22"/>
                <w:szCs w:val="22"/>
              </w:rPr>
              <w:t>kTheQuicxBrownFoaJumpsa</w:t>
            </w:r>
            <w:proofErr w:type="spellEnd"/>
          </w:p>
        </w:tc>
      </w:tr>
    </w:tbl>
    <w:p w14:paraId="0C1D77B9" w14:textId="1D40892F" w:rsidR="00420CFE" w:rsidRDefault="00DC506C" w:rsidP="00DC506C">
      <w:pPr>
        <w:pStyle w:val="Heading2"/>
      </w:pPr>
      <w:r>
        <w:lastRenderedPageBreak/>
        <w:t xml:space="preserve">Screen Dumps </w:t>
      </w:r>
    </w:p>
    <w:p w14:paraId="1AB449AB" w14:textId="53DAC306" w:rsidR="00DC506C" w:rsidRPr="00402A41" w:rsidRDefault="00DC506C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t>Test Case 1</w:t>
      </w:r>
    </w:p>
    <w:p w14:paraId="4E24C987" w14:textId="3DA6706E" w:rsidR="00DC506C" w:rsidRDefault="0029259A" w:rsidP="00F86783">
      <w:pPr>
        <w:spacing w:after="160" w:line="259" w:lineRule="auto"/>
        <w:rPr>
          <w:rFonts w:cstheme="minorHAnsi"/>
          <w:sz w:val="22"/>
          <w:szCs w:val="22"/>
        </w:rPr>
      </w:pPr>
      <w:r w:rsidRPr="0029259A">
        <w:rPr>
          <w:rFonts w:cstheme="minorHAnsi"/>
          <w:noProof/>
          <w:sz w:val="22"/>
          <w:szCs w:val="22"/>
        </w:rPr>
        <w:drawing>
          <wp:inline distT="0" distB="0" distL="0" distR="0" wp14:anchorId="3533F312" wp14:editId="28250B2B">
            <wp:extent cx="6248400" cy="1689100"/>
            <wp:effectExtent l="0" t="0" r="0" b="0"/>
            <wp:docPr id="14699288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2882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F8E4" w14:textId="77777777" w:rsidR="0029259A" w:rsidRDefault="0029259A" w:rsidP="00F86783">
      <w:pPr>
        <w:spacing w:after="160" w:line="259" w:lineRule="auto"/>
        <w:rPr>
          <w:rFonts w:cstheme="minorHAnsi"/>
          <w:sz w:val="22"/>
          <w:szCs w:val="22"/>
        </w:rPr>
      </w:pPr>
    </w:p>
    <w:p w14:paraId="450E5762" w14:textId="3C3DE0E8" w:rsidR="0029259A" w:rsidRPr="00402A41" w:rsidRDefault="0029259A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t>Test Case 2</w:t>
      </w:r>
    </w:p>
    <w:p w14:paraId="2D281D63" w14:textId="7F4A362D" w:rsidR="00291837" w:rsidRDefault="00291837" w:rsidP="00F86783">
      <w:pPr>
        <w:spacing w:after="160" w:line="259" w:lineRule="auto"/>
        <w:rPr>
          <w:rFonts w:cstheme="minorHAnsi"/>
          <w:sz w:val="22"/>
          <w:szCs w:val="22"/>
        </w:rPr>
      </w:pPr>
      <w:r w:rsidRPr="00291837">
        <w:rPr>
          <w:rFonts w:cstheme="minorHAnsi"/>
          <w:noProof/>
          <w:sz w:val="22"/>
          <w:szCs w:val="22"/>
        </w:rPr>
        <w:drawing>
          <wp:inline distT="0" distB="0" distL="0" distR="0" wp14:anchorId="5D0D56DB" wp14:editId="53F4C0C3">
            <wp:extent cx="6248400" cy="1689100"/>
            <wp:effectExtent l="0" t="0" r="0" b="0"/>
            <wp:docPr id="19314671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6714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793E" w14:textId="6C46564C" w:rsidR="00402A41" w:rsidRDefault="00291837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As seen above, program accepts a key that is longer than 6 characters</w:t>
      </w:r>
      <w:r w:rsidR="001A4541">
        <w:rPr>
          <w:rFonts w:cstheme="minorHAnsi"/>
          <w:sz w:val="22"/>
          <w:szCs w:val="22"/>
        </w:rPr>
        <w:t xml:space="preserve">. To resolve </w:t>
      </w:r>
      <w:r w:rsidR="005A0477">
        <w:rPr>
          <w:rFonts w:cstheme="minorHAnsi"/>
          <w:sz w:val="22"/>
          <w:szCs w:val="22"/>
        </w:rPr>
        <w:t>this,</w:t>
      </w:r>
      <w:r w:rsidR="001A4541">
        <w:rPr>
          <w:rFonts w:cstheme="minorHAnsi"/>
          <w:sz w:val="22"/>
          <w:szCs w:val="22"/>
        </w:rPr>
        <w:t xml:space="preserve"> I will add a line to my function which verifies the key length using the </w:t>
      </w:r>
      <w:proofErr w:type="spellStart"/>
      <w:r w:rsidR="001A4541">
        <w:rPr>
          <w:rFonts w:cstheme="minorHAnsi"/>
          <w:sz w:val="22"/>
          <w:szCs w:val="22"/>
        </w:rPr>
        <w:t>len</w:t>
      </w:r>
      <w:proofErr w:type="spellEnd"/>
      <w:r w:rsidR="001A4541">
        <w:rPr>
          <w:rFonts w:cstheme="minorHAnsi"/>
          <w:sz w:val="22"/>
          <w:szCs w:val="22"/>
        </w:rPr>
        <w:t xml:space="preserve"> function.</w:t>
      </w:r>
    </w:p>
    <w:p w14:paraId="275D7733" w14:textId="77777777" w:rsidR="004C5E37" w:rsidRDefault="004C5E37" w:rsidP="00F86783">
      <w:pPr>
        <w:spacing w:after="160" w:line="259" w:lineRule="auto"/>
        <w:rPr>
          <w:rFonts w:cstheme="minorHAnsi"/>
          <w:sz w:val="22"/>
          <w:szCs w:val="22"/>
        </w:rPr>
      </w:pPr>
    </w:p>
    <w:p w14:paraId="2D02ADE5" w14:textId="77777777" w:rsidR="004C5E37" w:rsidRDefault="004C5E37" w:rsidP="00F86783">
      <w:pPr>
        <w:spacing w:after="160" w:line="259" w:lineRule="auto"/>
        <w:rPr>
          <w:rFonts w:cstheme="minorHAnsi"/>
          <w:sz w:val="22"/>
          <w:szCs w:val="22"/>
        </w:rPr>
      </w:pPr>
    </w:p>
    <w:p w14:paraId="4E943F7C" w14:textId="61E883AC" w:rsidR="001A4541" w:rsidRPr="00402A41" w:rsidRDefault="001A4541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lastRenderedPageBreak/>
        <w:t>Test Case 3</w:t>
      </w:r>
    </w:p>
    <w:p w14:paraId="060B2122" w14:textId="33B4239B" w:rsidR="001A4541" w:rsidRDefault="001A4541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To resolve error discovered in Test 2, I added the below line to my code. I then ran Test 2 again and received error as expected.</w:t>
      </w:r>
    </w:p>
    <w:p w14:paraId="01A94DCE" w14:textId="153E9882" w:rsidR="001A4541" w:rsidRDefault="001A4541" w:rsidP="00F86783">
      <w:pPr>
        <w:spacing w:after="160" w:line="259" w:lineRule="auto"/>
        <w:rPr>
          <w:rFonts w:cstheme="minorHAnsi"/>
          <w:sz w:val="22"/>
          <w:szCs w:val="22"/>
        </w:rPr>
      </w:pPr>
      <w:r w:rsidRPr="001A4541">
        <w:rPr>
          <w:rFonts w:cstheme="minorHAnsi"/>
          <w:noProof/>
          <w:sz w:val="22"/>
          <w:szCs w:val="22"/>
        </w:rPr>
        <w:drawing>
          <wp:inline distT="0" distB="0" distL="0" distR="0" wp14:anchorId="1D6D7FA8" wp14:editId="4371D06D">
            <wp:extent cx="5913120" cy="1038181"/>
            <wp:effectExtent l="0" t="0" r="0" b="3810"/>
            <wp:docPr id="291637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3790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013" cy="1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5EAA" w14:textId="36861FB3" w:rsidR="00402A41" w:rsidRDefault="00402A41" w:rsidP="00F86783">
      <w:pPr>
        <w:spacing w:after="160" w:line="259" w:lineRule="auto"/>
        <w:rPr>
          <w:rFonts w:cstheme="minorHAnsi"/>
          <w:sz w:val="22"/>
          <w:szCs w:val="22"/>
        </w:rPr>
      </w:pPr>
      <w:r w:rsidRPr="00402A41">
        <w:rPr>
          <w:rFonts w:cstheme="minorHAnsi"/>
          <w:noProof/>
          <w:sz w:val="22"/>
          <w:szCs w:val="22"/>
        </w:rPr>
        <w:drawing>
          <wp:inline distT="0" distB="0" distL="0" distR="0" wp14:anchorId="3C126FE4" wp14:editId="30183EC2">
            <wp:extent cx="8863330" cy="2159000"/>
            <wp:effectExtent l="0" t="0" r="1270" b="0"/>
            <wp:docPr id="13373947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470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4CD8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7BEDD7E1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36343719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0A422358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486F2AEF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75CBD9AA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2C30847E" w14:textId="1FFADBB8" w:rsidR="00402A41" w:rsidRPr="00402A41" w:rsidRDefault="00402A41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lastRenderedPageBreak/>
        <w:t>Test C</w:t>
      </w:r>
      <w:r>
        <w:rPr>
          <w:rFonts w:cstheme="minorHAnsi"/>
          <w:b/>
          <w:bCs/>
          <w:sz w:val="22"/>
          <w:szCs w:val="22"/>
        </w:rPr>
        <w:t>a</w:t>
      </w:r>
      <w:r w:rsidRPr="00402A41">
        <w:rPr>
          <w:rFonts w:cstheme="minorHAnsi"/>
          <w:b/>
          <w:bCs/>
          <w:sz w:val="22"/>
          <w:szCs w:val="22"/>
        </w:rPr>
        <w:t>se 4</w:t>
      </w:r>
    </w:p>
    <w:p w14:paraId="5292DAD6" w14:textId="66E21BEE" w:rsidR="00402A41" w:rsidRDefault="00402A41" w:rsidP="00F86783">
      <w:pPr>
        <w:spacing w:after="160" w:line="259" w:lineRule="auto"/>
        <w:rPr>
          <w:rFonts w:cstheme="minorHAnsi"/>
          <w:sz w:val="22"/>
          <w:szCs w:val="22"/>
        </w:rPr>
      </w:pPr>
      <w:r w:rsidRPr="00402A41">
        <w:rPr>
          <w:rFonts w:cstheme="minorHAnsi"/>
          <w:noProof/>
          <w:sz w:val="22"/>
          <w:szCs w:val="22"/>
        </w:rPr>
        <w:drawing>
          <wp:inline distT="0" distB="0" distL="0" distR="0" wp14:anchorId="11892E43" wp14:editId="2F395555">
            <wp:extent cx="6426200" cy="1638300"/>
            <wp:effectExtent l="0" t="0" r="0" b="0"/>
            <wp:docPr id="6266241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2415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B02F" w14:textId="77777777" w:rsidR="00420D33" w:rsidRDefault="005930A3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No message was entered, as expected output was empty as there was no inputted message to encrypt. </w:t>
      </w:r>
    </w:p>
    <w:p w14:paraId="0D7E91EB" w14:textId="04191752" w:rsidR="005930A3" w:rsidRDefault="00420D33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 fu</w:t>
      </w:r>
      <w:r w:rsidR="004D59F9">
        <w:rPr>
          <w:rFonts w:cstheme="minorHAnsi"/>
          <w:sz w:val="22"/>
          <w:szCs w:val="22"/>
        </w:rPr>
        <w:t>ture</w:t>
      </w:r>
      <w:r>
        <w:rPr>
          <w:rFonts w:cstheme="minorHAnsi"/>
          <w:sz w:val="22"/>
          <w:szCs w:val="22"/>
        </w:rPr>
        <w:t xml:space="preserve"> development I may look at adding a message which prompts user to input a message if they do not initially input anything. </w:t>
      </w:r>
    </w:p>
    <w:p w14:paraId="2F3C6D3F" w14:textId="77777777" w:rsidR="00420D33" w:rsidRDefault="00420D33" w:rsidP="00F86783">
      <w:pPr>
        <w:spacing w:after="160" w:line="259" w:lineRule="auto"/>
        <w:rPr>
          <w:rFonts w:cstheme="minorHAnsi"/>
          <w:sz w:val="22"/>
          <w:szCs w:val="22"/>
        </w:rPr>
      </w:pPr>
    </w:p>
    <w:p w14:paraId="0E52AE45" w14:textId="60F51B40" w:rsidR="00402A41" w:rsidRDefault="00402A41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t>Test Case 5</w:t>
      </w:r>
    </w:p>
    <w:p w14:paraId="42935D02" w14:textId="2F7E82AB" w:rsidR="00420D33" w:rsidRDefault="00420D3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20D33">
        <w:rPr>
          <w:rFonts w:cstheme="minorHAnsi"/>
          <w:b/>
          <w:bCs/>
          <w:noProof/>
          <w:sz w:val="22"/>
          <w:szCs w:val="22"/>
        </w:rPr>
        <w:drawing>
          <wp:inline distT="0" distB="0" distL="0" distR="0" wp14:anchorId="2367B4F0" wp14:editId="5E3AD799">
            <wp:extent cx="6426200" cy="1638300"/>
            <wp:effectExtent l="0" t="0" r="0" b="0"/>
            <wp:docPr id="4942908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90854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F6C8" w14:textId="77777777" w:rsidR="005930A3" w:rsidRPr="00402A41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sectPr w:rsidR="005930A3" w:rsidRPr="00402A41" w:rsidSect="000931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32AB"/>
    <w:multiLevelType w:val="hybridMultilevel"/>
    <w:tmpl w:val="0E2C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D2"/>
    <w:multiLevelType w:val="multilevel"/>
    <w:tmpl w:val="05CE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E4CAE"/>
    <w:multiLevelType w:val="multilevel"/>
    <w:tmpl w:val="DF20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22EAE"/>
    <w:multiLevelType w:val="hybridMultilevel"/>
    <w:tmpl w:val="F85A2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1009D"/>
    <w:multiLevelType w:val="multilevel"/>
    <w:tmpl w:val="7A6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32E02"/>
    <w:multiLevelType w:val="multilevel"/>
    <w:tmpl w:val="83BE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331D6"/>
    <w:multiLevelType w:val="hybridMultilevel"/>
    <w:tmpl w:val="394476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B610BF"/>
    <w:multiLevelType w:val="multilevel"/>
    <w:tmpl w:val="6112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D5BF7"/>
    <w:multiLevelType w:val="multilevel"/>
    <w:tmpl w:val="01741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427515">
    <w:abstractNumId w:val="3"/>
  </w:num>
  <w:num w:numId="2" w16cid:durableId="1648976325">
    <w:abstractNumId w:val="0"/>
  </w:num>
  <w:num w:numId="3" w16cid:durableId="2102291165">
    <w:abstractNumId w:val="1"/>
  </w:num>
  <w:num w:numId="4" w16cid:durableId="502207042">
    <w:abstractNumId w:val="8"/>
  </w:num>
  <w:num w:numId="5" w16cid:durableId="1247231109">
    <w:abstractNumId w:val="2"/>
  </w:num>
  <w:num w:numId="6" w16cid:durableId="1680935447">
    <w:abstractNumId w:val="5"/>
  </w:num>
  <w:num w:numId="7" w16cid:durableId="701444168">
    <w:abstractNumId w:val="4"/>
  </w:num>
  <w:num w:numId="8" w16cid:durableId="1533298151">
    <w:abstractNumId w:val="6"/>
  </w:num>
  <w:num w:numId="9" w16cid:durableId="238057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C9"/>
    <w:rsid w:val="000017D9"/>
    <w:rsid w:val="00014591"/>
    <w:rsid w:val="000718D6"/>
    <w:rsid w:val="00093100"/>
    <w:rsid w:val="000D74C0"/>
    <w:rsid w:val="00121254"/>
    <w:rsid w:val="00153225"/>
    <w:rsid w:val="001742AC"/>
    <w:rsid w:val="00176B24"/>
    <w:rsid w:val="00181765"/>
    <w:rsid w:val="001A3777"/>
    <w:rsid w:val="001A4541"/>
    <w:rsid w:val="001B11A2"/>
    <w:rsid w:val="001B60B4"/>
    <w:rsid w:val="001C78B3"/>
    <w:rsid w:val="00240D5B"/>
    <w:rsid w:val="00291837"/>
    <w:rsid w:val="0029259A"/>
    <w:rsid w:val="002F04C7"/>
    <w:rsid w:val="00350488"/>
    <w:rsid w:val="0036219F"/>
    <w:rsid w:val="003745CD"/>
    <w:rsid w:val="00402A41"/>
    <w:rsid w:val="00420CFE"/>
    <w:rsid w:val="00420D33"/>
    <w:rsid w:val="004C3CC7"/>
    <w:rsid w:val="004C5E37"/>
    <w:rsid w:val="004D59F9"/>
    <w:rsid w:val="005542AF"/>
    <w:rsid w:val="005807B0"/>
    <w:rsid w:val="005930A3"/>
    <w:rsid w:val="005A0477"/>
    <w:rsid w:val="005A245A"/>
    <w:rsid w:val="005E15AA"/>
    <w:rsid w:val="005E5935"/>
    <w:rsid w:val="00624092"/>
    <w:rsid w:val="00663948"/>
    <w:rsid w:val="006D4E41"/>
    <w:rsid w:val="006D5CA9"/>
    <w:rsid w:val="007074A0"/>
    <w:rsid w:val="007402CF"/>
    <w:rsid w:val="00752F9B"/>
    <w:rsid w:val="00826BEA"/>
    <w:rsid w:val="00834251"/>
    <w:rsid w:val="00857E30"/>
    <w:rsid w:val="00877AC5"/>
    <w:rsid w:val="008D0D71"/>
    <w:rsid w:val="00A82384"/>
    <w:rsid w:val="00A8291F"/>
    <w:rsid w:val="00AB05C5"/>
    <w:rsid w:val="00B12559"/>
    <w:rsid w:val="00B13E55"/>
    <w:rsid w:val="00B41226"/>
    <w:rsid w:val="00B7008D"/>
    <w:rsid w:val="00B829C9"/>
    <w:rsid w:val="00B86854"/>
    <w:rsid w:val="00C911CB"/>
    <w:rsid w:val="00C933E0"/>
    <w:rsid w:val="00CF0F40"/>
    <w:rsid w:val="00D006FF"/>
    <w:rsid w:val="00D16B7D"/>
    <w:rsid w:val="00D52B42"/>
    <w:rsid w:val="00D91DEC"/>
    <w:rsid w:val="00DB26E4"/>
    <w:rsid w:val="00DC506C"/>
    <w:rsid w:val="00F46E3E"/>
    <w:rsid w:val="00F8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FEAB"/>
  <w15:chartTrackingRefBased/>
  <w15:docId w15:val="{D0BEFDD6-5BFA-FE4D-BBE3-BFD03EEE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9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9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9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9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9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9C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0488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0488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488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048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0488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48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48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48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48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48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48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BF685B-1B1F-684A-AC2C-E5C08679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Irvine (50103233)</dc:creator>
  <cp:keywords/>
  <dc:description/>
  <cp:lastModifiedBy>Jamie Irvine (50103233)</cp:lastModifiedBy>
  <cp:revision>26</cp:revision>
  <dcterms:created xsi:type="dcterms:W3CDTF">2024-11-17T20:44:00Z</dcterms:created>
  <dcterms:modified xsi:type="dcterms:W3CDTF">2025-01-09T23:45:00Z</dcterms:modified>
</cp:coreProperties>
</file>