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09A" w:rsidRPr="00FB409A" w:rsidRDefault="00FB409A" w:rsidP="00FB409A">
      <w:pPr>
        <w:pStyle w:val="Heading1"/>
        <w:rPr>
          <w:rFonts w:eastAsia="Times New Roman"/>
          <w:lang w:eastAsia="fi-FI"/>
        </w:rPr>
      </w:pPr>
      <w:bookmarkStart w:id="0" w:name="_GoBack"/>
      <w:r>
        <w:rPr>
          <w:rFonts w:eastAsia="Times New Roman"/>
          <w:lang w:eastAsia="fi-FI"/>
        </w:rPr>
        <w:t>Aihe</w:t>
      </w:r>
      <w:r w:rsidRPr="00FB409A">
        <w:rPr>
          <w:rFonts w:eastAsia="Times New Roman"/>
          <w:lang w:eastAsia="fi-FI"/>
        </w:rPr>
        <w:t>:</w:t>
      </w:r>
      <w:r>
        <w:rPr>
          <w:rFonts w:eastAsia="Times New Roman"/>
          <w:lang w:eastAsia="fi-FI"/>
        </w:rPr>
        <w:t xml:space="preserve"> </w:t>
      </w:r>
      <w:r w:rsidRPr="00FB409A">
        <w:rPr>
          <w:rFonts w:eastAsia="Times New Roman"/>
          <w:lang w:eastAsia="fi-FI"/>
        </w:rPr>
        <w:t>toistonharjoittelua / kysely sovellus</w:t>
      </w:r>
    </w:p>
    <w:p w:rsidR="00FB409A" w:rsidRPr="00FB409A" w:rsidRDefault="00FB409A" w:rsidP="00FB409A">
      <w:pPr>
        <w:rPr>
          <w:lang w:eastAsia="fi-FI"/>
        </w:rPr>
      </w:pPr>
    </w:p>
    <w:p w:rsidR="00FB409A" w:rsidRPr="00FB409A" w:rsidRDefault="00FB409A" w:rsidP="00FB409A">
      <w:pPr>
        <w:rPr>
          <w:lang w:eastAsia="fi-FI"/>
        </w:rPr>
      </w:pPr>
      <w:r w:rsidRPr="00FB409A">
        <w:rPr>
          <w:lang w:eastAsia="fi-FI"/>
        </w:rPr>
        <w:t xml:space="preserve">Toteutetaan sovellus, joka lukee sanoja tiedostosta ja kyselee niitä käyttäjältä. Sovellus tietää, mitkä sanat käyttäjä on osannut, ja missä on tapahtunut virheitä. </w:t>
      </w:r>
    </w:p>
    <w:p w:rsidR="00FB409A" w:rsidRPr="00FB409A" w:rsidRDefault="00FB409A" w:rsidP="00FB409A">
      <w:pPr>
        <w:rPr>
          <w:lang w:eastAsia="fi-FI"/>
        </w:rPr>
      </w:pPr>
      <w:r w:rsidRPr="00FB409A">
        <w:rPr>
          <w:lang w:eastAsia="fi-FI"/>
        </w:rPr>
        <w:t>Järjestelmä tukee vain sanaparien kyselyä, eli kahta samaa merkitystä ei sanalle hyväksytä.</w:t>
      </w:r>
    </w:p>
    <w:p w:rsidR="00FB409A" w:rsidRPr="00FB409A" w:rsidRDefault="00FB409A" w:rsidP="00FB409A">
      <w:pPr>
        <w:rPr>
          <w:lang w:eastAsia="fi-FI"/>
        </w:rPr>
      </w:pPr>
      <w:r w:rsidRPr="00FB409A">
        <w:rPr>
          <w:lang w:eastAsia="fi-FI"/>
        </w:rPr>
        <w:t>Käyttäjät: kyselyohjelmaan käyttäjä</w:t>
      </w:r>
    </w:p>
    <w:p w:rsidR="00FB409A" w:rsidRPr="00FB409A" w:rsidRDefault="00FB409A" w:rsidP="00FB409A">
      <w:pPr>
        <w:rPr>
          <w:lang w:eastAsia="fi-FI"/>
        </w:rPr>
      </w:pPr>
      <w:r w:rsidRPr="00FB409A">
        <w:rPr>
          <w:lang w:eastAsia="fi-FI"/>
        </w:rPr>
        <w:t>Sovelluksessa on seuraavat toiminnallisuudet käyttäjälle</w:t>
      </w:r>
    </w:p>
    <w:p w:rsidR="00FB409A" w:rsidRPr="00FB409A" w:rsidRDefault="00FB409A" w:rsidP="00FB409A">
      <w:pPr>
        <w:pStyle w:val="ListParagraph"/>
        <w:numPr>
          <w:ilvl w:val="0"/>
          <w:numId w:val="2"/>
        </w:numPr>
        <w:rPr>
          <w:lang w:eastAsia="fi-FI"/>
        </w:rPr>
      </w:pPr>
      <w:r w:rsidRPr="00FB409A">
        <w:rPr>
          <w:lang w:eastAsia="fi-FI"/>
        </w:rPr>
        <w:t>valitsee tiedoston, josta sanat luetaan ohjelman omaan rakenteeseen.</w:t>
      </w:r>
    </w:p>
    <w:p w:rsidR="00FB409A" w:rsidRPr="00FB409A" w:rsidRDefault="00FB409A" w:rsidP="00FB409A">
      <w:pPr>
        <w:pStyle w:val="ListParagraph"/>
        <w:numPr>
          <w:ilvl w:val="0"/>
          <w:numId w:val="2"/>
        </w:numPr>
        <w:rPr>
          <w:lang w:eastAsia="fi-FI"/>
        </w:rPr>
      </w:pPr>
      <w:r w:rsidRPr="00FB409A">
        <w:rPr>
          <w:lang w:eastAsia="fi-FI"/>
        </w:rPr>
        <w:t>valitsee suunnan jossa sanoja kysellään</w:t>
      </w:r>
    </w:p>
    <w:p w:rsidR="00FB409A" w:rsidRPr="00FB409A" w:rsidRDefault="00FB409A" w:rsidP="00FB409A">
      <w:pPr>
        <w:pStyle w:val="ListParagraph"/>
        <w:numPr>
          <w:ilvl w:val="0"/>
          <w:numId w:val="2"/>
        </w:numPr>
        <w:rPr>
          <w:lang w:eastAsia="fi-FI"/>
        </w:rPr>
      </w:pPr>
      <w:r w:rsidRPr="00FB409A">
        <w:rPr>
          <w:lang w:eastAsia="fi-FI"/>
        </w:rPr>
        <w:t>valitsee tavan jolla sanoja kysellään (kysyy seuraava sana, kysy edellinen sana, kysy satunnainen sana, kysy loogisesti kannattava sana eli kysy painottaen niitä sanoja, joita käyttäjä ei vielä osaa)</w:t>
      </w:r>
    </w:p>
    <w:p w:rsidR="00FB409A" w:rsidRPr="00FB409A" w:rsidRDefault="00FB409A" w:rsidP="00FB409A">
      <w:pPr>
        <w:pStyle w:val="ListParagraph"/>
        <w:numPr>
          <w:ilvl w:val="0"/>
          <w:numId w:val="2"/>
        </w:numPr>
        <w:rPr>
          <w:lang w:eastAsia="fi-FI"/>
        </w:rPr>
      </w:pPr>
      <w:r w:rsidRPr="00FB409A">
        <w:rPr>
          <w:lang w:eastAsia="fi-FI"/>
        </w:rPr>
        <w:t>antaa vastauksen</w:t>
      </w:r>
    </w:p>
    <w:p w:rsidR="00FB409A" w:rsidRPr="00FB409A" w:rsidRDefault="00FB409A" w:rsidP="00FB409A">
      <w:pPr>
        <w:pStyle w:val="ListParagraph"/>
        <w:numPr>
          <w:ilvl w:val="0"/>
          <w:numId w:val="2"/>
        </w:numPr>
        <w:rPr>
          <w:lang w:eastAsia="fi-FI"/>
        </w:rPr>
      </w:pPr>
      <w:r w:rsidRPr="00FB409A">
        <w:rPr>
          <w:lang w:eastAsia="fi-FI"/>
        </w:rPr>
        <w:t>tarkistaa menikö sana oikein</w:t>
      </w:r>
    </w:p>
    <w:p w:rsidR="00FB409A" w:rsidRDefault="00FB409A" w:rsidP="00FB409A">
      <w:pPr>
        <w:pStyle w:val="ListParagraph"/>
        <w:numPr>
          <w:ilvl w:val="0"/>
          <w:numId w:val="2"/>
        </w:numPr>
        <w:rPr>
          <w:lang w:eastAsia="fi-FI"/>
        </w:rPr>
      </w:pPr>
      <w:r w:rsidRPr="00FB409A">
        <w:rPr>
          <w:lang w:eastAsia="fi-FI"/>
        </w:rPr>
        <w:t>pyytää näyttämään vastauksen</w:t>
      </w:r>
    </w:p>
    <w:p w:rsidR="00FB409A" w:rsidRPr="00FB409A" w:rsidRDefault="00FB409A" w:rsidP="00FB409A">
      <w:pPr>
        <w:pStyle w:val="ListParagraph"/>
        <w:rPr>
          <w:lang w:eastAsia="fi-FI"/>
        </w:rPr>
      </w:pPr>
      <w:r w:rsidRPr="00FB409A">
        <w:rPr>
          <w:lang w:eastAsia="fi-FI"/>
        </w:rPr>
        <w:t>Jos kahdessa edellisessä mennään listan loppuun tai alkuun, siirrytään listan toiseen päähän, eli listaa voidaan kysellä loputtomasti</w:t>
      </w:r>
    </w:p>
    <w:p w:rsidR="00FB409A" w:rsidRDefault="00FB409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B409A" w:rsidRDefault="00FB409A" w:rsidP="00FB409A">
      <w:pPr>
        <w:pStyle w:val="Heading1"/>
      </w:pPr>
      <w:r>
        <w:lastRenderedPageBreak/>
        <w:t>Rakenteen kuvaus:</w:t>
      </w:r>
    </w:p>
    <w:p w:rsidR="00FB409A" w:rsidRDefault="00FB409A" w:rsidP="00FB409A"/>
    <w:p w:rsidR="00FB409A" w:rsidRDefault="00FB409A" w:rsidP="00FB409A">
      <w:r>
        <w:t xml:space="preserve">Ohjelma koostuu useasta luokasta, jotka ovat luokiteltu toiminnallisuutensa mukaan eri pakkauksiin. </w:t>
      </w:r>
      <w:proofErr w:type="spellStart"/>
      <w:r w:rsidRPr="002D5BE5">
        <w:rPr>
          <w:b/>
        </w:rPr>
        <w:t>Final_Luokkakaavio.</w:t>
      </w:r>
      <w:proofErr w:type="gramStart"/>
      <w:r w:rsidRPr="002D5BE5">
        <w:rPr>
          <w:b/>
        </w:rPr>
        <w:t>png</w:t>
      </w:r>
      <w:proofErr w:type="spellEnd"/>
      <w:r>
        <w:rPr>
          <w:b/>
        </w:rPr>
        <w:t xml:space="preserve"> </w:t>
      </w:r>
      <w:r>
        <w:t xml:space="preserve"> kuvaa</w:t>
      </w:r>
      <w:proofErr w:type="gramEnd"/>
      <w:r>
        <w:t xml:space="preserve"> hyvin </w:t>
      </w:r>
    </w:p>
    <w:p w:rsidR="00FB409A" w:rsidRDefault="00FB409A" w:rsidP="00FB409A">
      <w:r>
        <w:t xml:space="preserve">Sovelluksen käynnistymistä kuvaa hyvin uusin luomani Sekvenssikaavio, </w:t>
      </w:r>
      <w:proofErr w:type="spellStart"/>
      <w:r w:rsidRPr="002D5BE5">
        <w:rPr>
          <w:b/>
        </w:rPr>
        <w:t>Final_SekvenssikaavioLuominen.png</w:t>
      </w:r>
      <w:proofErr w:type="spellEnd"/>
      <w:r>
        <w:t xml:space="preserve">, jossa luodaan useita olioita, jotka pyytävät käyttäjää syöttämään tiedoston ja avaavat kyselyohjelman graafisen käyttöliittymän. Kuitenkin tiedoston luku on kuvattu vasta </w:t>
      </w:r>
      <w:r>
        <w:t>seuraavassa sekvenssikaaviossa.</w:t>
      </w:r>
    </w:p>
    <w:p w:rsidR="00FB409A" w:rsidRDefault="00FB409A" w:rsidP="00FB409A">
      <w:r>
        <w:t xml:space="preserve">Sovelluksen kyselyn logiikkaa puolestaan kuvaa sekvenssikaavio </w:t>
      </w:r>
      <w:proofErr w:type="spellStart"/>
      <w:r w:rsidRPr="002D5BE5">
        <w:rPr>
          <w:b/>
        </w:rPr>
        <w:t>Final_SekvenssikaaviotLoogisiaOperaatioita.png</w:t>
      </w:r>
      <w:proofErr w:type="spellEnd"/>
      <w:r>
        <w:t xml:space="preserve"> Tämä sisältää tiedon, miten seuraavan kysyminen tapahtuu, ja kuinka kysymys asetetaan</w:t>
      </w:r>
      <w:r>
        <w:t xml:space="preserve"> ja vastaus tarkistetaan. </w:t>
      </w:r>
    </w:p>
    <w:p w:rsidR="00FB409A" w:rsidRDefault="00FB409A" w:rsidP="00FB409A">
      <w:r>
        <w:t xml:space="preserve">Eli siis Main kutsuu luokkaa </w:t>
      </w:r>
      <w:proofErr w:type="spellStart"/>
      <w:r w:rsidRPr="002D5BE5">
        <w:rPr>
          <w:b/>
        </w:rPr>
        <w:t>BasicGUI</w:t>
      </w:r>
      <w:proofErr w:type="spellEnd"/>
      <w:r>
        <w:t xml:space="preserve"> aikaansaaden reaktion, jossa syntyy </w:t>
      </w:r>
      <w:proofErr w:type="spellStart"/>
      <w:r w:rsidRPr="002D5BE5">
        <w:rPr>
          <w:b/>
        </w:rPr>
        <w:t>ValiKomunikaatio</w:t>
      </w:r>
      <w:proofErr w:type="spellEnd"/>
      <w:r>
        <w:t xml:space="preserve"> </w:t>
      </w:r>
      <w:r w:rsidRPr="002D5BE5">
        <w:rPr>
          <w:b/>
        </w:rPr>
        <w:t>Kyselylogiikalle</w:t>
      </w:r>
      <w:r>
        <w:t xml:space="preserve">, Tiedostonvalinta ikkuna, jolla tiedosto valitaan. Lisäksi </w:t>
      </w:r>
      <w:r w:rsidRPr="002D5BE5">
        <w:rPr>
          <w:b/>
        </w:rPr>
        <w:t>kyselylogiikka</w:t>
      </w:r>
      <w:r>
        <w:t xml:space="preserve"> syntyy. Kun tiedosto on luettu aukeaa </w:t>
      </w:r>
      <w:r>
        <w:t xml:space="preserve">GUI, jossa sanoja voi kysellä. </w:t>
      </w:r>
    </w:p>
    <w:p w:rsidR="00FB409A" w:rsidRDefault="00FB409A" w:rsidP="00FB409A">
      <w:r>
        <w:t xml:space="preserve">Kun </w:t>
      </w:r>
      <w:proofErr w:type="spellStart"/>
      <w:r>
        <w:t>GUIssa</w:t>
      </w:r>
      <w:proofErr w:type="spellEnd"/>
      <w:r>
        <w:t xml:space="preserve"> käyttäjä painaa esimerkiksi </w:t>
      </w:r>
      <w:r w:rsidRPr="002D5BE5">
        <w:rPr>
          <w:b/>
        </w:rPr>
        <w:t>Kysy Seuraava</w:t>
      </w:r>
      <w:r>
        <w:t xml:space="preserve"> -painiketta, niin selvittää </w:t>
      </w:r>
      <w:proofErr w:type="spellStart"/>
      <w:r w:rsidRPr="002D5BE5">
        <w:rPr>
          <w:b/>
        </w:rPr>
        <w:t>ValiKommunikaatio</w:t>
      </w:r>
      <w:proofErr w:type="spellEnd"/>
      <w:r>
        <w:t xml:space="preserve"> </w:t>
      </w:r>
      <w:r w:rsidRPr="002D5BE5">
        <w:rPr>
          <w:b/>
        </w:rPr>
        <w:t>Kyselylogiikka</w:t>
      </w:r>
      <w:r>
        <w:t xml:space="preserve"> oliolta kysyttävän sanan. </w:t>
      </w:r>
      <w:r w:rsidRPr="002D5BE5">
        <w:rPr>
          <w:b/>
        </w:rPr>
        <w:t>Kyselylogiikka</w:t>
      </w:r>
      <w:r>
        <w:t xml:space="preserve"> lukee sanan </w:t>
      </w:r>
      <w:proofErr w:type="spellStart"/>
      <w:r w:rsidRPr="002D5BE5">
        <w:rPr>
          <w:b/>
        </w:rPr>
        <w:t>KysSana</w:t>
      </w:r>
      <w:proofErr w:type="spellEnd"/>
      <w:r>
        <w:t xml:space="preserve"> luokasta, jossa kysyttävät sanaparit sijaitsevat.</w:t>
      </w:r>
    </w:p>
    <w:p w:rsidR="00FB409A" w:rsidRDefault="00FB409A" w:rsidP="00FB409A">
      <w:r>
        <w:t xml:space="preserve">Käyttäjä syöttää vastauksen vastauskenttään ja painaessaan </w:t>
      </w:r>
      <w:r w:rsidRPr="002D5BE5">
        <w:rPr>
          <w:b/>
        </w:rPr>
        <w:t>Tarkista</w:t>
      </w:r>
      <w:r>
        <w:t xml:space="preserve">, antaa GUI </w:t>
      </w:r>
      <w:proofErr w:type="spellStart"/>
      <w:r w:rsidRPr="002D5BE5">
        <w:rPr>
          <w:b/>
        </w:rPr>
        <w:t>ValiKommunikaatiolle</w:t>
      </w:r>
      <w:proofErr w:type="spellEnd"/>
      <w:r>
        <w:t xml:space="preserve"> käyttäjän syötteen tarkastettavaksi. Käyttäjän syötettä verrataan </w:t>
      </w:r>
      <w:r w:rsidRPr="002D5BE5">
        <w:rPr>
          <w:b/>
        </w:rPr>
        <w:t>Kyselylogiikassa</w:t>
      </w:r>
      <w:r>
        <w:t xml:space="preserve"> tiedossa olevaan kysytyn sanan vastineeseen. Käyttäjä saa tiedon vastauksensa oikeellisuudesta.</w:t>
      </w:r>
    </w:p>
    <w:bookmarkEnd w:id="0"/>
    <w:p w:rsidR="00FB409A" w:rsidRDefault="00FB409A" w:rsidP="00FB409A"/>
    <w:sectPr w:rsidR="00FB409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E3E2D"/>
    <w:multiLevelType w:val="hybridMultilevel"/>
    <w:tmpl w:val="FFF0256A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0D91DE0"/>
    <w:multiLevelType w:val="hybridMultilevel"/>
    <w:tmpl w:val="5AC8073E"/>
    <w:lvl w:ilvl="0" w:tplc="AD9008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9A"/>
    <w:rsid w:val="002325CD"/>
    <w:rsid w:val="00A80BC4"/>
    <w:rsid w:val="00FB4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09A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NoSpacing">
    <w:name w:val="No Spacing"/>
    <w:uiPriority w:val="1"/>
    <w:qFormat/>
    <w:rsid w:val="00FB40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4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40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40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40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i-FI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409A"/>
    <w:rPr>
      <w:rFonts w:ascii="Courier New" w:eastAsia="Times New Roman" w:hAnsi="Courier New" w:cs="Courier New"/>
      <w:sz w:val="20"/>
      <w:szCs w:val="20"/>
      <w:lang w:eastAsia="fi-FI"/>
    </w:rPr>
  </w:style>
  <w:style w:type="paragraph" w:styleId="NoSpacing">
    <w:name w:val="No Spacing"/>
    <w:uiPriority w:val="1"/>
    <w:qFormat/>
    <w:rsid w:val="00FB409A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B40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B4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31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13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441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0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8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12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3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86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524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43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03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77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3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4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51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4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28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86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54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1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6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54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21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3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60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8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404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259</Words>
  <Characters>2100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cp:lastPrinted>2012-02-13T22:37:00Z</cp:lastPrinted>
  <dcterms:created xsi:type="dcterms:W3CDTF">2012-02-13T22:34:00Z</dcterms:created>
  <dcterms:modified xsi:type="dcterms:W3CDTF">2012-02-13T22:39:00Z</dcterms:modified>
</cp:coreProperties>
</file>