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58BA92" w14:textId="77777777" w:rsidR="00F741D8" w:rsidRPr="00FF2660" w:rsidRDefault="00F741D8" w:rsidP="00073A8D">
      <w:pPr>
        <w:jc w:val="center"/>
        <w:rPr>
          <w:rFonts w:ascii="Times New Roman" w:hAnsi="Times New Roman" w:cs="Times New Roman"/>
          <w:b/>
          <w:lang w:val="en-US"/>
        </w:rPr>
      </w:pPr>
      <w:r w:rsidRPr="00FF2660">
        <w:rPr>
          <w:rFonts w:ascii="Times New Roman" w:hAnsi="Times New Roman" w:cs="Times New Roman"/>
          <w:b/>
          <w:lang w:val="en-US"/>
        </w:rPr>
        <w:t>COMP9417 Assignment 2 Report:</w:t>
      </w:r>
    </w:p>
    <w:p w14:paraId="1DFA3C3F" w14:textId="77777777" w:rsidR="00BA1974" w:rsidRPr="00FF2660" w:rsidRDefault="00B0520F" w:rsidP="00073A8D">
      <w:pPr>
        <w:jc w:val="center"/>
        <w:rPr>
          <w:rFonts w:ascii="Times New Roman" w:hAnsi="Times New Roman" w:cs="Times New Roman"/>
          <w:b/>
          <w:lang w:val="en-US"/>
        </w:rPr>
      </w:pPr>
      <w:r w:rsidRPr="00FF2660">
        <w:rPr>
          <w:rFonts w:ascii="Times New Roman" w:hAnsi="Times New Roman" w:cs="Times New Roman"/>
          <w:b/>
          <w:lang w:val="en-US"/>
        </w:rPr>
        <w:t>Movie Recommendation System</w:t>
      </w:r>
    </w:p>
    <w:p w14:paraId="23E6021F" w14:textId="77777777" w:rsidR="00F741D8" w:rsidRPr="00FF2660" w:rsidRDefault="00F741D8" w:rsidP="00073A8D">
      <w:pPr>
        <w:jc w:val="center"/>
        <w:rPr>
          <w:rFonts w:ascii="Times New Roman" w:hAnsi="Times New Roman" w:cs="Times New Roman"/>
          <w:lang w:val="en-US"/>
        </w:rPr>
      </w:pPr>
    </w:p>
    <w:p w14:paraId="49EC32CE" w14:textId="47576456" w:rsidR="00F741D8" w:rsidRPr="00FF2660" w:rsidRDefault="00CF7748" w:rsidP="006F3095">
      <w:pPr>
        <w:pStyle w:val="Heading1"/>
        <w:jc w:val="both"/>
        <w:rPr>
          <w:rFonts w:cs="Times New Roman"/>
          <w:lang w:val="en-US"/>
        </w:rPr>
      </w:pPr>
      <w:r w:rsidRPr="00FF2660">
        <w:rPr>
          <w:rFonts w:cs="Times New Roman"/>
          <w:lang w:val="en-US"/>
        </w:rPr>
        <w:t>Introduction</w:t>
      </w:r>
    </w:p>
    <w:p w14:paraId="6837FFA6" w14:textId="77777777" w:rsidR="00CF7748" w:rsidRPr="00FF2660" w:rsidRDefault="00CF7748" w:rsidP="006F3095">
      <w:pPr>
        <w:jc w:val="both"/>
        <w:rPr>
          <w:rFonts w:ascii="Times New Roman" w:hAnsi="Times New Roman" w:cs="Times New Roman"/>
          <w:lang w:val="en-US"/>
        </w:rPr>
      </w:pPr>
    </w:p>
    <w:p w14:paraId="7164A854" w14:textId="39305EB8" w:rsidR="00CF7748" w:rsidRPr="00FF2660" w:rsidRDefault="000A72D4" w:rsidP="006F3095">
      <w:pPr>
        <w:jc w:val="both"/>
        <w:rPr>
          <w:rFonts w:ascii="Times New Roman" w:hAnsi="Times New Roman" w:cs="Times New Roman"/>
          <w:lang w:val="en-US"/>
        </w:rPr>
      </w:pPr>
      <w:r w:rsidRPr="00FF2660">
        <w:rPr>
          <w:rFonts w:ascii="Times New Roman" w:hAnsi="Times New Roman" w:cs="Times New Roman"/>
          <w:lang w:val="en-US"/>
        </w:rPr>
        <w:t xml:space="preserve">Today there is so much online content available to people it is difficult to be aware of it all let alone decide which </w:t>
      </w:r>
      <w:r w:rsidR="00CB290F">
        <w:rPr>
          <w:rFonts w:ascii="Times New Roman" w:hAnsi="Times New Roman" w:cs="Times New Roman"/>
          <w:lang w:val="en-US"/>
        </w:rPr>
        <w:t xml:space="preserve">to </w:t>
      </w:r>
      <w:r w:rsidRPr="00FF2660">
        <w:rPr>
          <w:rFonts w:ascii="Times New Roman" w:hAnsi="Times New Roman" w:cs="Times New Roman"/>
          <w:lang w:val="en-US"/>
        </w:rPr>
        <w:t xml:space="preserve">choose. As such, companies like </w:t>
      </w:r>
      <w:r w:rsidR="00CF77FA">
        <w:rPr>
          <w:rFonts w:ascii="Times New Roman" w:hAnsi="Times New Roman" w:cs="Times New Roman"/>
          <w:lang w:val="en-US"/>
        </w:rPr>
        <w:t xml:space="preserve">Amazon and </w:t>
      </w:r>
      <w:r w:rsidRPr="00FF2660">
        <w:rPr>
          <w:rFonts w:ascii="Times New Roman" w:hAnsi="Times New Roman" w:cs="Times New Roman"/>
          <w:lang w:val="en-US"/>
        </w:rPr>
        <w:t xml:space="preserve">Netflix have implemented recommendation systems to ensure users are able to discover </w:t>
      </w:r>
      <w:r w:rsidR="00CF77FA">
        <w:rPr>
          <w:rFonts w:ascii="Times New Roman" w:hAnsi="Times New Roman" w:cs="Times New Roman"/>
          <w:lang w:val="en-US"/>
        </w:rPr>
        <w:t>items, movies and other content</w:t>
      </w:r>
      <w:r w:rsidRPr="00FF2660">
        <w:rPr>
          <w:rFonts w:ascii="Times New Roman" w:hAnsi="Times New Roman" w:cs="Times New Roman"/>
          <w:lang w:val="en-US"/>
        </w:rPr>
        <w:t xml:space="preserve"> that are relevant to them</w:t>
      </w:r>
      <w:r w:rsidR="002B77A7">
        <w:rPr>
          <w:rFonts w:ascii="Times New Roman" w:hAnsi="Times New Roman" w:cs="Times New Roman"/>
          <w:lang w:val="en-US"/>
        </w:rPr>
        <w:t xml:space="preserve"> (Arora, 2016</w:t>
      </w:r>
      <w:r w:rsidR="002B77A7" w:rsidRPr="002B77A7">
        <w:rPr>
          <w:rFonts w:ascii="Times New Roman" w:hAnsi="Times New Roman" w:cs="Times New Roman"/>
          <w:lang w:val="en-US"/>
        </w:rPr>
        <w:t>)</w:t>
      </w:r>
      <w:r w:rsidRPr="00FF2660">
        <w:rPr>
          <w:rFonts w:ascii="Times New Roman" w:hAnsi="Times New Roman" w:cs="Times New Roman"/>
          <w:lang w:val="en-US"/>
        </w:rPr>
        <w:t>. Accordingly, several types of recommendation systems have developed over time, some of which will be explored in this project.</w:t>
      </w:r>
    </w:p>
    <w:p w14:paraId="46418AD4" w14:textId="77777777" w:rsidR="00BC455A" w:rsidRPr="00FF2660" w:rsidRDefault="00BC455A" w:rsidP="006F3095">
      <w:pPr>
        <w:jc w:val="both"/>
        <w:rPr>
          <w:rFonts w:ascii="Times New Roman" w:hAnsi="Times New Roman" w:cs="Times New Roman"/>
          <w:lang w:val="en-US"/>
        </w:rPr>
      </w:pPr>
    </w:p>
    <w:p w14:paraId="0372537D" w14:textId="44A12A2E" w:rsidR="005C77E0" w:rsidRDefault="00BC455A" w:rsidP="006F3095">
      <w:pPr>
        <w:jc w:val="both"/>
        <w:rPr>
          <w:rFonts w:ascii="Times New Roman" w:hAnsi="Times New Roman" w:cs="Times New Roman"/>
          <w:lang w:val="en-US"/>
        </w:rPr>
      </w:pPr>
      <w:r w:rsidRPr="00FF2660">
        <w:rPr>
          <w:rFonts w:ascii="Times New Roman" w:hAnsi="Times New Roman" w:cs="Times New Roman"/>
          <w:lang w:val="en-US"/>
        </w:rPr>
        <w:t xml:space="preserve">The </w:t>
      </w:r>
      <w:r w:rsidR="005C77E0">
        <w:rPr>
          <w:rFonts w:ascii="Times New Roman" w:hAnsi="Times New Roman" w:cs="Times New Roman"/>
          <w:lang w:val="en-US"/>
        </w:rPr>
        <w:t xml:space="preserve">primary </w:t>
      </w:r>
      <w:r w:rsidRPr="00FF2660">
        <w:rPr>
          <w:rFonts w:ascii="Times New Roman" w:hAnsi="Times New Roman" w:cs="Times New Roman"/>
          <w:lang w:val="en-US"/>
        </w:rPr>
        <w:t>goal</w:t>
      </w:r>
      <w:r w:rsidR="005C77E0">
        <w:rPr>
          <w:rFonts w:ascii="Times New Roman" w:hAnsi="Times New Roman" w:cs="Times New Roman"/>
          <w:lang w:val="en-US"/>
        </w:rPr>
        <w:t xml:space="preserve"> of this project is to implement </w:t>
      </w:r>
      <w:r w:rsidR="00CF77FA">
        <w:rPr>
          <w:rFonts w:ascii="Times New Roman" w:hAnsi="Times New Roman" w:cs="Times New Roman"/>
          <w:lang w:val="en-US"/>
        </w:rPr>
        <w:t xml:space="preserve">movie </w:t>
      </w:r>
      <w:r w:rsidR="005C77E0">
        <w:rPr>
          <w:rFonts w:ascii="Times New Roman" w:hAnsi="Times New Roman" w:cs="Times New Roman"/>
          <w:lang w:val="en-US"/>
        </w:rPr>
        <w:t>recommendation systems that use collaborative filtering algorithms based on:</w:t>
      </w:r>
    </w:p>
    <w:p w14:paraId="5301D8AD" w14:textId="77777777" w:rsidR="005C77E0" w:rsidRDefault="005C77E0" w:rsidP="006F3095">
      <w:pPr>
        <w:jc w:val="both"/>
        <w:rPr>
          <w:rFonts w:ascii="Times New Roman" w:hAnsi="Times New Roman" w:cs="Times New Roman"/>
          <w:lang w:val="en-US"/>
        </w:rPr>
      </w:pPr>
    </w:p>
    <w:p w14:paraId="75A9AEAC" w14:textId="77777777" w:rsidR="00C85E53" w:rsidRDefault="00C85E53" w:rsidP="006F3095">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Memory based approach:</w:t>
      </w:r>
    </w:p>
    <w:p w14:paraId="2FCB6142" w14:textId="099EFE7D" w:rsidR="005C77E0" w:rsidRDefault="001A1454" w:rsidP="00C85E53">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Amazon </w:t>
      </w:r>
      <w:r w:rsidR="005C77E0">
        <w:rPr>
          <w:rFonts w:ascii="Times New Roman" w:hAnsi="Times New Roman" w:cs="Times New Roman"/>
          <w:lang w:val="en-US"/>
        </w:rPr>
        <w:t>Item-Item Collaborative Filtering</w:t>
      </w:r>
    </w:p>
    <w:p w14:paraId="3395BA95" w14:textId="1223B050" w:rsidR="00C85E53" w:rsidRDefault="00C85E53" w:rsidP="00C85E53">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User-User Collaborative Filtering</w:t>
      </w:r>
    </w:p>
    <w:p w14:paraId="5A047077" w14:textId="0FEFD159" w:rsidR="005C77E0" w:rsidRDefault="005C77E0" w:rsidP="006F3095">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Model based approach: Matrix Factorization using Stochastic Gradient Descent</w:t>
      </w:r>
    </w:p>
    <w:p w14:paraId="42D025A9" w14:textId="5DABE7BB" w:rsidR="00BC455A" w:rsidRPr="009A2E27" w:rsidRDefault="009A2E27" w:rsidP="006F3095">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 xml:space="preserve">Hybrid approach: </w:t>
      </w:r>
      <w:r w:rsidR="00F74D57">
        <w:rPr>
          <w:rFonts w:ascii="Times New Roman" w:hAnsi="Times New Roman" w:cs="Times New Roman"/>
          <w:lang w:val="en-US"/>
        </w:rPr>
        <w:t xml:space="preserve">Switching between </w:t>
      </w:r>
      <w:r>
        <w:rPr>
          <w:rFonts w:ascii="Times New Roman" w:hAnsi="Times New Roman" w:cs="Times New Roman"/>
          <w:lang w:val="en-US"/>
        </w:rPr>
        <w:t>memory and model based approaches</w:t>
      </w:r>
    </w:p>
    <w:p w14:paraId="7EB119B2" w14:textId="2EB42367" w:rsidR="00CF7748" w:rsidRPr="00FF2660" w:rsidRDefault="00073A8D" w:rsidP="006F3095">
      <w:pPr>
        <w:pStyle w:val="Heading1"/>
        <w:jc w:val="both"/>
        <w:rPr>
          <w:rFonts w:cs="Times New Roman"/>
          <w:lang w:val="en-US"/>
        </w:rPr>
      </w:pPr>
      <w:r>
        <w:rPr>
          <w:rFonts w:cs="Times New Roman"/>
          <w:lang w:val="en-US"/>
        </w:rPr>
        <w:t>Features of dataset</w:t>
      </w:r>
    </w:p>
    <w:p w14:paraId="3962342D" w14:textId="77777777" w:rsidR="00E337BE" w:rsidRDefault="00E337BE" w:rsidP="006F3095">
      <w:pPr>
        <w:jc w:val="both"/>
        <w:rPr>
          <w:rFonts w:ascii="Times New Roman" w:hAnsi="Times New Roman" w:cs="Times New Roman"/>
          <w:lang w:val="en-US"/>
        </w:rPr>
      </w:pPr>
    </w:p>
    <w:p w14:paraId="07788183" w14:textId="23D07067" w:rsidR="00E337BE" w:rsidRDefault="00073A8D" w:rsidP="006F3095">
      <w:pPr>
        <w:jc w:val="both"/>
        <w:rPr>
          <w:rFonts w:ascii="Times New Roman" w:hAnsi="Times New Roman" w:cs="Times New Roman"/>
          <w:lang w:val="en-US"/>
        </w:rPr>
      </w:pPr>
      <w:r>
        <w:rPr>
          <w:rFonts w:ascii="Times New Roman" w:hAnsi="Times New Roman" w:cs="Times New Roman"/>
          <w:lang w:val="en-US"/>
        </w:rPr>
        <w:t>There are 3 types of data</w:t>
      </w:r>
      <w:r w:rsidR="00FD06B5">
        <w:rPr>
          <w:rFonts w:ascii="Times New Roman" w:hAnsi="Times New Roman" w:cs="Times New Roman"/>
          <w:lang w:val="en-US"/>
        </w:rPr>
        <w:t xml:space="preserve"> from the downloaded dataset</w:t>
      </w:r>
      <w:r>
        <w:rPr>
          <w:rFonts w:ascii="Times New Roman" w:hAnsi="Times New Roman" w:cs="Times New Roman"/>
          <w:lang w:val="en-US"/>
        </w:rPr>
        <w:t>:</w:t>
      </w:r>
    </w:p>
    <w:p w14:paraId="4FBEFA56" w14:textId="02D02600" w:rsidR="00073A8D" w:rsidRDefault="00073A8D" w:rsidP="00073A8D">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User data: Data for each user includes user ID</w:t>
      </w:r>
    </w:p>
    <w:p w14:paraId="36E75084" w14:textId="064E7318" w:rsidR="00073A8D" w:rsidRDefault="00073A8D" w:rsidP="00073A8D">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Movie data: Data for each movie includes movie ID</w:t>
      </w:r>
    </w:p>
    <w:p w14:paraId="404D3B70" w14:textId="2D4FD440" w:rsidR="00FD06B5" w:rsidRPr="00FD06B5" w:rsidRDefault="00073A8D" w:rsidP="00FD06B5">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Ratings data: These are rating values between 0-5 for</w:t>
      </w:r>
      <w:r w:rsidR="00B4422B">
        <w:rPr>
          <w:rFonts w:ascii="Times New Roman" w:hAnsi="Times New Roman" w:cs="Times New Roman"/>
          <w:lang w:val="en-US"/>
        </w:rPr>
        <w:t xml:space="preserve"> some</w:t>
      </w:r>
      <w:r>
        <w:rPr>
          <w:rFonts w:ascii="Times New Roman" w:hAnsi="Times New Roman" w:cs="Times New Roman"/>
          <w:lang w:val="en-US"/>
        </w:rPr>
        <w:t xml:space="preserve"> user-movie pairs. Not all </w:t>
      </w:r>
      <w:r w:rsidR="00FD06B5">
        <w:rPr>
          <w:rFonts w:ascii="Times New Roman" w:hAnsi="Times New Roman" w:cs="Times New Roman"/>
          <w:lang w:val="en-US"/>
        </w:rPr>
        <w:t xml:space="preserve">user-movie pairs are </w:t>
      </w:r>
      <w:r w:rsidR="00CA6956">
        <w:rPr>
          <w:rFonts w:ascii="Times New Roman" w:hAnsi="Times New Roman" w:cs="Times New Roman"/>
          <w:lang w:val="en-US"/>
        </w:rPr>
        <w:t>rated</w:t>
      </w:r>
    </w:p>
    <w:p w14:paraId="59273CA1" w14:textId="32537872" w:rsidR="00CF7748" w:rsidRPr="00FF2660" w:rsidRDefault="00CF7748" w:rsidP="006F3095">
      <w:pPr>
        <w:pStyle w:val="Heading1"/>
        <w:jc w:val="both"/>
        <w:rPr>
          <w:rFonts w:cs="Times New Roman"/>
          <w:lang w:val="en-US"/>
        </w:rPr>
      </w:pPr>
      <w:r w:rsidRPr="00FF2660">
        <w:rPr>
          <w:rFonts w:cs="Times New Roman"/>
          <w:lang w:val="en-US"/>
        </w:rPr>
        <w:t>Method</w:t>
      </w:r>
    </w:p>
    <w:p w14:paraId="1776DCAC" w14:textId="77777777" w:rsidR="00E02ADC" w:rsidRDefault="00E02ADC" w:rsidP="006F3095">
      <w:pPr>
        <w:jc w:val="both"/>
        <w:rPr>
          <w:rFonts w:ascii="Times New Roman" w:hAnsi="Times New Roman" w:cs="Times New Roman"/>
          <w:lang w:val="en-US"/>
        </w:rPr>
      </w:pPr>
    </w:p>
    <w:p w14:paraId="65A7D535" w14:textId="7D6BDEB3" w:rsidR="001A1454" w:rsidRDefault="006F3095" w:rsidP="006F3095">
      <w:pPr>
        <w:jc w:val="both"/>
        <w:rPr>
          <w:rFonts w:ascii="Times New Roman" w:hAnsi="Times New Roman" w:cs="Times New Roman"/>
          <w:color w:val="000000" w:themeColor="text1"/>
          <w:lang w:val="en-US"/>
        </w:rPr>
      </w:pPr>
      <w:r>
        <w:rPr>
          <w:rFonts w:ascii="Times New Roman" w:hAnsi="Times New Roman" w:cs="Times New Roman"/>
          <w:lang w:val="en-US"/>
        </w:rPr>
        <w:t xml:space="preserve">A sample of 100,000 movie ratings </w:t>
      </w:r>
      <w:r w:rsidRPr="000E3347">
        <w:rPr>
          <w:rFonts w:ascii="Times New Roman" w:hAnsi="Times New Roman" w:cs="Times New Roman"/>
          <w:color w:val="000000" w:themeColor="text1"/>
          <w:lang w:val="en-US"/>
        </w:rPr>
        <w:t xml:space="preserve">were downloaded from the GroupLens site at </w:t>
      </w:r>
      <w:hyperlink r:id="rId7" w:history="1">
        <w:r w:rsidR="000E3347" w:rsidRPr="000E3347">
          <w:rPr>
            <w:rStyle w:val="Hyperlink"/>
            <w:rFonts w:ascii="Times New Roman" w:hAnsi="Times New Roman" w:cs="Times New Roman"/>
            <w:color w:val="000000" w:themeColor="text1"/>
            <w:lang w:val="en-US"/>
          </w:rPr>
          <w:t>http://www.grouplens.org/node/73</w:t>
        </w:r>
      </w:hyperlink>
      <w:r w:rsidRPr="000E3347">
        <w:rPr>
          <w:rFonts w:ascii="Times New Roman" w:hAnsi="Times New Roman" w:cs="Times New Roman"/>
          <w:color w:val="000000" w:themeColor="text1"/>
          <w:lang w:val="en-US"/>
        </w:rPr>
        <w:t>.</w:t>
      </w:r>
      <w:r w:rsidR="000E3347" w:rsidRPr="000E3347">
        <w:rPr>
          <w:rFonts w:ascii="Times New Roman" w:hAnsi="Times New Roman" w:cs="Times New Roman"/>
          <w:color w:val="000000" w:themeColor="text1"/>
          <w:lang w:val="en-US"/>
        </w:rPr>
        <w:t xml:space="preserve"> The data sets were collected over various periods of time, depending on the size of the set.</w:t>
      </w:r>
      <w:r w:rsidR="00D70177">
        <w:rPr>
          <w:rFonts w:ascii="Times New Roman" w:hAnsi="Times New Roman" w:cs="Times New Roman"/>
          <w:color w:val="000000" w:themeColor="text1"/>
          <w:lang w:val="en-US"/>
        </w:rPr>
        <w:t xml:space="preserve"> Preprocessing was used to convert the data files into pandas’ data frame objects in Python.</w:t>
      </w:r>
      <w:r w:rsidR="001A1454">
        <w:rPr>
          <w:rFonts w:ascii="Times New Roman" w:hAnsi="Times New Roman" w:cs="Times New Roman"/>
          <w:color w:val="000000" w:themeColor="text1"/>
          <w:lang w:val="en-US"/>
        </w:rPr>
        <w:t xml:space="preserve"> </w:t>
      </w:r>
      <w:r w:rsidR="008518B1">
        <w:rPr>
          <w:rFonts w:ascii="Times New Roman" w:hAnsi="Times New Roman" w:cs="Times New Roman"/>
          <w:color w:val="000000" w:themeColor="text1"/>
          <w:lang w:val="en-US"/>
        </w:rPr>
        <w:t>From the ratings data, a</w:t>
      </w:r>
      <w:r w:rsidR="00E02ADC">
        <w:rPr>
          <w:rFonts w:ascii="Times New Roman" w:hAnsi="Times New Roman" w:cs="Times New Roman"/>
          <w:color w:val="000000" w:themeColor="text1"/>
          <w:lang w:val="en-US"/>
        </w:rPr>
        <w:t xml:space="preserve"> ratings matrix </w:t>
      </w:r>
      <w:r w:rsidR="00CB407F">
        <w:rPr>
          <w:rFonts w:ascii="Times New Roman" w:hAnsi="Times New Roman" w:cs="Times New Roman"/>
          <w:color w:val="000000" w:themeColor="text1"/>
          <w:lang w:val="en-US"/>
        </w:rPr>
        <w:t xml:space="preserve">is derived </w:t>
      </w:r>
      <w:r w:rsidR="00E02ADC">
        <w:rPr>
          <w:rFonts w:ascii="Times New Roman" w:hAnsi="Times New Roman" w:cs="Times New Roman"/>
          <w:color w:val="000000" w:themeColor="text1"/>
          <w:lang w:val="en-US"/>
        </w:rPr>
        <w:t>where the index values were user IDs and the column values were movie IDs.</w:t>
      </w:r>
      <w:r w:rsidR="001A1454">
        <w:rPr>
          <w:rFonts w:ascii="Times New Roman" w:hAnsi="Times New Roman" w:cs="Times New Roman"/>
          <w:color w:val="000000" w:themeColor="text1"/>
          <w:lang w:val="en-US"/>
        </w:rPr>
        <w:t xml:space="preserve"> </w:t>
      </w:r>
      <w:r w:rsidR="00533067">
        <w:rPr>
          <w:rFonts w:ascii="Times New Roman" w:hAnsi="Times New Roman" w:cs="Times New Roman"/>
          <w:color w:val="000000" w:themeColor="text1"/>
          <w:lang w:val="en-US"/>
        </w:rPr>
        <w:t>T</w:t>
      </w:r>
      <w:r w:rsidR="007520E7">
        <w:rPr>
          <w:rFonts w:ascii="Times New Roman" w:hAnsi="Times New Roman" w:cs="Times New Roman"/>
          <w:color w:val="000000" w:themeColor="text1"/>
          <w:lang w:val="en-US"/>
        </w:rPr>
        <w:t>he</w:t>
      </w:r>
      <w:r w:rsidR="00533067">
        <w:rPr>
          <w:rFonts w:ascii="Times New Roman" w:hAnsi="Times New Roman" w:cs="Times New Roman"/>
          <w:color w:val="000000" w:themeColor="text1"/>
          <w:lang w:val="en-US"/>
        </w:rPr>
        <w:t xml:space="preserve"> following section shows</w:t>
      </w:r>
      <w:r w:rsidR="00354508">
        <w:rPr>
          <w:rFonts w:ascii="Times New Roman" w:hAnsi="Times New Roman" w:cs="Times New Roman"/>
          <w:color w:val="000000" w:themeColor="text1"/>
          <w:lang w:val="en-US"/>
        </w:rPr>
        <w:t xml:space="preserve"> the</w:t>
      </w:r>
      <w:r w:rsidR="007520E7">
        <w:rPr>
          <w:rFonts w:ascii="Times New Roman" w:hAnsi="Times New Roman" w:cs="Times New Roman"/>
          <w:color w:val="000000" w:themeColor="text1"/>
          <w:lang w:val="en-US"/>
        </w:rPr>
        <w:t xml:space="preserve"> method for each</w:t>
      </w:r>
      <w:r w:rsidR="001A1454">
        <w:rPr>
          <w:rFonts w:ascii="Times New Roman" w:hAnsi="Times New Roman" w:cs="Times New Roman"/>
          <w:color w:val="000000" w:themeColor="text1"/>
          <w:lang w:val="en-US"/>
        </w:rPr>
        <w:t xml:space="preserve"> </w:t>
      </w:r>
      <w:r w:rsidR="00AB1B69">
        <w:rPr>
          <w:rFonts w:ascii="Times New Roman" w:hAnsi="Times New Roman" w:cs="Times New Roman"/>
          <w:color w:val="000000" w:themeColor="text1"/>
          <w:lang w:val="en-US"/>
        </w:rPr>
        <w:t>recommender</w:t>
      </w:r>
      <w:r w:rsidR="001A1454">
        <w:rPr>
          <w:rFonts w:ascii="Times New Roman" w:hAnsi="Times New Roman" w:cs="Times New Roman"/>
          <w:color w:val="000000" w:themeColor="text1"/>
          <w:lang w:val="en-US"/>
        </w:rPr>
        <w:t xml:space="preserve"> implemented</w:t>
      </w:r>
      <w:r w:rsidR="007B6854">
        <w:rPr>
          <w:rFonts w:ascii="Times New Roman" w:hAnsi="Times New Roman" w:cs="Times New Roman"/>
          <w:color w:val="000000" w:themeColor="text1"/>
          <w:lang w:val="en-US"/>
        </w:rPr>
        <w:t xml:space="preserve"> (based on lecture slides)</w:t>
      </w:r>
      <w:r w:rsidR="001A1454">
        <w:rPr>
          <w:rFonts w:ascii="Times New Roman" w:hAnsi="Times New Roman" w:cs="Times New Roman"/>
          <w:color w:val="000000" w:themeColor="text1"/>
          <w:lang w:val="en-US"/>
        </w:rPr>
        <w:t>:</w:t>
      </w:r>
    </w:p>
    <w:p w14:paraId="311549ED" w14:textId="77777777" w:rsidR="001A1454" w:rsidRDefault="001A1454" w:rsidP="006F3095">
      <w:pPr>
        <w:jc w:val="both"/>
        <w:rPr>
          <w:rFonts w:ascii="Times New Roman" w:hAnsi="Times New Roman" w:cs="Times New Roman"/>
          <w:color w:val="000000" w:themeColor="text1"/>
          <w:lang w:val="en-US"/>
        </w:rPr>
      </w:pPr>
    </w:p>
    <w:p w14:paraId="4E8FD81F" w14:textId="090E46E3" w:rsidR="00D70177" w:rsidRPr="00D56734" w:rsidRDefault="001A1454" w:rsidP="001A1454">
      <w:pPr>
        <w:pStyle w:val="ListParagraph"/>
        <w:numPr>
          <w:ilvl w:val="0"/>
          <w:numId w:val="3"/>
        </w:numPr>
        <w:jc w:val="both"/>
        <w:rPr>
          <w:rFonts w:ascii="Times New Roman" w:hAnsi="Times New Roman" w:cs="Times New Roman"/>
          <w:color w:val="000000" w:themeColor="text1"/>
          <w:lang w:val="en-US"/>
        </w:rPr>
      </w:pPr>
      <w:r>
        <w:rPr>
          <w:rFonts w:ascii="Times New Roman" w:hAnsi="Times New Roman" w:cs="Times New Roman"/>
          <w:lang w:val="en-US"/>
        </w:rPr>
        <w:t>Amazon Item-Item Collaborative Filtering: Use ratings matrix to create a movie similarity matrix by applying the cosine similarity function to movies’ vector of user ratings for every movie pair. Calculate the predicted rating for all unknown ratings by multiplying the user’s ratings vector with the movies similarity vector and scaling it.</w:t>
      </w:r>
    </w:p>
    <w:p w14:paraId="0AA20FD4" w14:textId="0F747590" w:rsidR="00D56734" w:rsidRPr="001A1454" w:rsidRDefault="00D56734" w:rsidP="001A1454">
      <w:pPr>
        <w:pStyle w:val="ListParagraph"/>
        <w:numPr>
          <w:ilvl w:val="0"/>
          <w:numId w:val="3"/>
        </w:numPr>
        <w:jc w:val="both"/>
        <w:rPr>
          <w:rFonts w:ascii="Times New Roman" w:hAnsi="Times New Roman" w:cs="Times New Roman"/>
          <w:color w:val="000000" w:themeColor="text1"/>
          <w:lang w:val="en-US"/>
        </w:rPr>
      </w:pPr>
      <w:r>
        <w:rPr>
          <w:rFonts w:ascii="Times New Roman" w:hAnsi="Times New Roman" w:cs="Times New Roman"/>
          <w:lang w:val="en-US"/>
        </w:rPr>
        <w:t>User-User C</w:t>
      </w:r>
      <w:r w:rsidR="002968B6">
        <w:rPr>
          <w:rFonts w:ascii="Times New Roman" w:hAnsi="Times New Roman" w:cs="Times New Roman"/>
          <w:lang w:val="en-US"/>
        </w:rPr>
        <w:t xml:space="preserve">ollaborative Filtering: This is </w:t>
      </w:r>
      <w:proofErr w:type="gramStart"/>
      <w:r w:rsidR="002968B6">
        <w:rPr>
          <w:rFonts w:ascii="Times New Roman" w:hAnsi="Times New Roman" w:cs="Times New Roman"/>
          <w:lang w:val="en-US"/>
        </w:rPr>
        <w:t xml:space="preserve">similar </w:t>
      </w:r>
      <w:r>
        <w:rPr>
          <w:rFonts w:ascii="Times New Roman" w:hAnsi="Times New Roman" w:cs="Times New Roman"/>
          <w:lang w:val="en-US"/>
        </w:rPr>
        <w:t>to</w:t>
      </w:r>
      <w:proofErr w:type="gramEnd"/>
      <w:r>
        <w:rPr>
          <w:rFonts w:ascii="Times New Roman" w:hAnsi="Times New Roman" w:cs="Times New Roman"/>
          <w:lang w:val="en-US"/>
        </w:rPr>
        <w:t xml:space="preserve"> the approach above, except a user similarity matrix is</w:t>
      </w:r>
      <w:r w:rsidR="002968B6">
        <w:rPr>
          <w:rFonts w:ascii="Times New Roman" w:hAnsi="Times New Roman" w:cs="Times New Roman"/>
          <w:lang w:val="en-US"/>
        </w:rPr>
        <w:t xml:space="preserve"> calculated and</w:t>
      </w:r>
      <w:r>
        <w:rPr>
          <w:rFonts w:ascii="Times New Roman" w:hAnsi="Times New Roman" w:cs="Times New Roman"/>
          <w:lang w:val="en-US"/>
        </w:rPr>
        <w:t xml:space="preserve"> used instead</w:t>
      </w:r>
      <w:r w:rsidR="002968B6">
        <w:rPr>
          <w:rFonts w:ascii="Times New Roman" w:hAnsi="Times New Roman" w:cs="Times New Roman"/>
          <w:lang w:val="en-US"/>
        </w:rPr>
        <w:t>.</w:t>
      </w:r>
      <w:r w:rsidR="00BC7931">
        <w:rPr>
          <w:rFonts w:ascii="Times New Roman" w:hAnsi="Times New Roman" w:cs="Times New Roman"/>
          <w:lang w:val="en-US"/>
        </w:rPr>
        <w:t xml:space="preserve"> A user similarity vector is then multiplied by that user’s ratings and a scalar value to predict a rating.</w:t>
      </w:r>
    </w:p>
    <w:p w14:paraId="31D9BC01" w14:textId="47EAE15B" w:rsidR="001A1454" w:rsidRPr="008525FF" w:rsidRDefault="001A1454" w:rsidP="00AC2BED">
      <w:pPr>
        <w:pStyle w:val="ListParagraph"/>
        <w:numPr>
          <w:ilvl w:val="0"/>
          <w:numId w:val="3"/>
        </w:numPr>
        <w:jc w:val="both"/>
        <w:rPr>
          <w:rFonts w:ascii="Times New Roman" w:hAnsi="Times New Roman" w:cs="Times New Roman"/>
          <w:color w:val="000000" w:themeColor="text1"/>
          <w:lang w:val="en-US"/>
        </w:rPr>
      </w:pPr>
      <w:r>
        <w:rPr>
          <w:rFonts w:ascii="Times New Roman" w:hAnsi="Times New Roman" w:cs="Times New Roman"/>
          <w:lang w:val="en-US"/>
        </w:rPr>
        <w:t>Matrix Factorization using Stochastic Gradient Descent</w:t>
      </w:r>
      <w:r w:rsidR="00AC2BED">
        <w:rPr>
          <w:rFonts w:ascii="Times New Roman" w:hAnsi="Times New Roman" w:cs="Times New Roman"/>
          <w:lang w:val="en-US"/>
        </w:rPr>
        <w:t xml:space="preserve"> (SGD)</w:t>
      </w:r>
      <w:r>
        <w:rPr>
          <w:rFonts w:ascii="Times New Roman" w:hAnsi="Times New Roman" w:cs="Times New Roman"/>
          <w:lang w:val="en-US"/>
        </w:rPr>
        <w:t xml:space="preserve">: Estimate the latent features for each user and the latent features for each movie using </w:t>
      </w:r>
      <w:r w:rsidR="00AC2BED">
        <w:rPr>
          <w:rFonts w:ascii="Times New Roman" w:hAnsi="Times New Roman" w:cs="Times New Roman"/>
          <w:lang w:val="en-US"/>
        </w:rPr>
        <w:t>SGD</w:t>
      </w:r>
      <w:r w:rsidR="009370B1">
        <w:rPr>
          <w:rFonts w:ascii="Times New Roman" w:hAnsi="Times New Roman" w:cs="Times New Roman"/>
          <w:lang w:val="en-US"/>
        </w:rPr>
        <w:t xml:space="preserve"> </w:t>
      </w:r>
      <w:r w:rsidR="00AC2BED">
        <w:rPr>
          <w:rFonts w:ascii="Times New Roman" w:hAnsi="Times New Roman" w:cs="Times New Roman"/>
          <w:lang w:val="en-US"/>
        </w:rPr>
        <w:t>iteratively</w:t>
      </w:r>
      <w:r>
        <w:rPr>
          <w:rFonts w:ascii="Times New Roman" w:hAnsi="Times New Roman" w:cs="Times New Roman"/>
          <w:lang w:val="en-US"/>
        </w:rPr>
        <w:t xml:space="preserve"> updating each parameter by the gradient of the cost curve with respect to that parameter. Once the parameters have been </w:t>
      </w:r>
      <w:r w:rsidR="00AC2BED">
        <w:rPr>
          <w:rFonts w:ascii="Times New Roman" w:hAnsi="Times New Roman" w:cs="Times New Roman"/>
          <w:lang w:val="en-US"/>
        </w:rPr>
        <w:t>optimized, unknown ratings may be calculated by multiplying the user’s and movie’s latent feature vectors to obtain a prediction.</w:t>
      </w:r>
    </w:p>
    <w:p w14:paraId="7FAA024A" w14:textId="0CE1608B" w:rsidR="00D56734" w:rsidRPr="00015284" w:rsidRDefault="008525FF" w:rsidP="00D56734">
      <w:pPr>
        <w:pStyle w:val="ListParagraph"/>
        <w:numPr>
          <w:ilvl w:val="0"/>
          <w:numId w:val="3"/>
        </w:numPr>
        <w:jc w:val="both"/>
        <w:rPr>
          <w:rFonts w:ascii="Times New Roman" w:hAnsi="Times New Roman" w:cs="Times New Roman"/>
          <w:color w:val="000000" w:themeColor="text1"/>
          <w:lang w:val="en-US"/>
        </w:rPr>
      </w:pPr>
      <w:r>
        <w:rPr>
          <w:rFonts w:ascii="Times New Roman" w:hAnsi="Times New Roman" w:cs="Times New Roman"/>
          <w:lang w:val="en-US"/>
        </w:rPr>
        <w:lastRenderedPageBreak/>
        <w:t xml:space="preserve">Hybrid: This involved </w:t>
      </w:r>
      <w:r w:rsidR="00F877BD">
        <w:rPr>
          <w:rFonts w:ascii="Times New Roman" w:hAnsi="Times New Roman" w:cs="Times New Roman"/>
          <w:lang w:val="en-US"/>
        </w:rPr>
        <w:t>combining the methods from</w:t>
      </w:r>
      <w:r>
        <w:rPr>
          <w:rFonts w:ascii="Times New Roman" w:hAnsi="Times New Roman" w:cs="Times New Roman"/>
          <w:lang w:val="en-US"/>
        </w:rPr>
        <w:t xml:space="preserve"> the memory and model based approaches.</w:t>
      </w:r>
      <w:r w:rsidR="00F877BD">
        <w:rPr>
          <w:rFonts w:ascii="Times New Roman" w:hAnsi="Times New Roman" w:cs="Times New Roman"/>
          <w:lang w:val="en-US"/>
        </w:rPr>
        <w:t xml:space="preserve"> </w:t>
      </w:r>
      <w:r w:rsidR="00770CF0">
        <w:rPr>
          <w:rFonts w:ascii="Times New Roman" w:hAnsi="Times New Roman" w:cs="Times New Roman"/>
          <w:lang w:val="en-US"/>
        </w:rPr>
        <w:t xml:space="preserve">It is based on the researched idea of switching between different models based on </w:t>
      </w:r>
      <w:proofErr w:type="gramStart"/>
      <w:r w:rsidR="00770CF0">
        <w:rPr>
          <w:rFonts w:ascii="Times New Roman" w:hAnsi="Times New Roman" w:cs="Times New Roman"/>
          <w:lang w:val="en-US"/>
        </w:rPr>
        <w:t>a criteria</w:t>
      </w:r>
      <w:proofErr w:type="gramEnd"/>
      <w:r w:rsidR="00770CF0">
        <w:rPr>
          <w:rFonts w:ascii="Times New Roman" w:hAnsi="Times New Roman" w:cs="Times New Roman"/>
          <w:lang w:val="en-US"/>
        </w:rPr>
        <w:t xml:space="preserve"> </w:t>
      </w:r>
      <w:r w:rsidR="00365098" w:rsidRPr="00365098">
        <w:rPr>
          <w:rFonts w:ascii="Times New Roman" w:hAnsi="Times New Roman" w:cs="Times New Roman"/>
          <w:lang w:val="en-US"/>
        </w:rPr>
        <w:t>(Ghazanfar and Prugel-Bennett, 2010)</w:t>
      </w:r>
      <w:r w:rsidR="00770CF0">
        <w:rPr>
          <w:rFonts w:ascii="Times New Roman" w:hAnsi="Times New Roman" w:cs="Times New Roman"/>
          <w:lang w:val="en-US"/>
        </w:rPr>
        <w:t xml:space="preserve">. </w:t>
      </w:r>
      <w:r w:rsidR="00F877BD">
        <w:rPr>
          <w:rFonts w:ascii="Times New Roman" w:hAnsi="Times New Roman" w:cs="Times New Roman"/>
          <w:lang w:val="en-US"/>
        </w:rPr>
        <w:t xml:space="preserve">As </w:t>
      </w:r>
      <w:proofErr w:type="gramStart"/>
      <w:r w:rsidR="00F877BD">
        <w:rPr>
          <w:rFonts w:ascii="Times New Roman" w:hAnsi="Times New Roman" w:cs="Times New Roman"/>
          <w:lang w:val="en-US"/>
        </w:rPr>
        <w:t>memory</w:t>
      </w:r>
      <w:proofErr w:type="gramEnd"/>
      <w:r w:rsidR="00F877BD">
        <w:rPr>
          <w:rFonts w:ascii="Times New Roman" w:hAnsi="Times New Roman" w:cs="Times New Roman"/>
          <w:lang w:val="en-US"/>
        </w:rPr>
        <w:t xml:space="preserve"> based approaches perform worse</w:t>
      </w:r>
      <w:r>
        <w:rPr>
          <w:rFonts w:ascii="Times New Roman" w:hAnsi="Times New Roman" w:cs="Times New Roman"/>
          <w:lang w:val="en-US"/>
        </w:rPr>
        <w:t xml:space="preserve"> </w:t>
      </w:r>
      <w:r w:rsidR="00F877BD">
        <w:rPr>
          <w:rFonts w:ascii="Times New Roman" w:hAnsi="Times New Roman" w:cs="Times New Roman"/>
          <w:lang w:val="en-US"/>
        </w:rPr>
        <w:t>with</w:t>
      </w:r>
      <w:r w:rsidR="00E4733D">
        <w:rPr>
          <w:rFonts w:ascii="Times New Roman" w:hAnsi="Times New Roman" w:cs="Times New Roman"/>
          <w:lang w:val="en-US"/>
        </w:rPr>
        <w:t xml:space="preserve"> sparse data, </w:t>
      </w:r>
      <w:r w:rsidR="00A41069">
        <w:rPr>
          <w:rFonts w:ascii="Times New Roman" w:hAnsi="Times New Roman" w:cs="Times New Roman"/>
          <w:lang w:val="en-US"/>
        </w:rPr>
        <w:t xml:space="preserve">the hybrid </w:t>
      </w:r>
      <w:r w:rsidR="00F877BD">
        <w:rPr>
          <w:rFonts w:ascii="Times New Roman" w:hAnsi="Times New Roman" w:cs="Times New Roman"/>
          <w:lang w:val="en-US"/>
        </w:rPr>
        <w:t xml:space="preserve">approach involves switching between the memory and model based approach when sparsity is above a specified threshold. </w:t>
      </w:r>
      <w:r w:rsidR="00E4733D">
        <w:rPr>
          <w:rFonts w:ascii="Times New Roman" w:hAnsi="Times New Roman" w:cs="Times New Roman"/>
          <w:lang w:val="en-US"/>
        </w:rPr>
        <w:t>This method was implemented for the project</w:t>
      </w:r>
      <w:r w:rsidR="00404ECA">
        <w:rPr>
          <w:rFonts w:ascii="Times New Roman" w:hAnsi="Times New Roman" w:cs="Times New Roman"/>
          <w:lang w:val="en-US"/>
        </w:rPr>
        <w:t xml:space="preserve"> code</w:t>
      </w:r>
      <w:r w:rsidR="00E4733D">
        <w:rPr>
          <w:rFonts w:ascii="Times New Roman" w:hAnsi="Times New Roman" w:cs="Times New Roman"/>
          <w:lang w:val="en-US"/>
        </w:rPr>
        <w:t xml:space="preserve"> but not tested alongside others as it essentially </w:t>
      </w:r>
      <w:r w:rsidR="00292D6A">
        <w:rPr>
          <w:rFonts w:ascii="Times New Roman" w:hAnsi="Times New Roman" w:cs="Times New Roman"/>
          <w:lang w:val="en-US"/>
        </w:rPr>
        <w:t xml:space="preserve">uses </w:t>
      </w:r>
      <w:r w:rsidR="00E4733D">
        <w:rPr>
          <w:rFonts w:ascii="Times New Roman" w:hAnsi="Times New Roman" w:cs="Times New Roman"/>
          <w:lang w:val="en-US"/>
        </w:rPr>
        <w:t xml:space="preserve">the memory </w:t>
      </w:r>
      <w:r w:rsidR="00292D6A">
        <w:rPr>
          <w:rFonts w:ascii="Times New Roman" w:hAnsi="Times New Roman" w:cs="Times New Roman"/>
          <w:lang w:val="en-US"/>
        </w:rPr>
        <w:t>or</w:t>
      </w:r>
      <w:r w:rsidR="00E4733D">
        <w:rPr>
          <w:rFonts w:ascii="Times New Roman" w:hAnsi="Times New Roman" w:cs="Times New Roman"/>
          <w:lang w:val="en-US"/>
        </w:rPr>
        <w:t xml:space="preserve"> model based approaches shown.</w:t>
      </w:r>
    </w:p>
    <w:p w14:paraId="0D6FC9E1" w14:textId="640CFA01" w:rsidR="00CF7748" w:rsidRDefault="00CF7748" w:rsidP="00D3759B">
      <w:pPr>
        <w:pStyle w:val="Heading1"/>
        <w:jc w:val="both"/>
        <w:rPr>
          <w:rFonts w:cs="Times New Roman"/>
          <w:lang w:val="en-US"/>
        </w:rPr>
      </w:pPr>
      <w:r w:rsidRPr="000E3347">
        <w:rPr>
          <w:rFonts w:cs="Times New Roman"/>
          <w:lang w:val="en-US"/>
        </w:rPr>
        <w:t>Results</w:t>
      </w:r>
    </w:p>
    <w:p w14:paraId="076710BE" w14:textId="577A54F7" w:rsidR="00C16E19" w:rsidRDefault="00E27A4F" w:rsidP="00D3759B">
      <w:pPr>
        <w:pStyle w:val="ListParagraph"/>
        <w:numPr>
          <w:ilvl w:val="0"/>
          <w:numId w:val="5"/>
        </w:num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Root Mean Squared Error (RMSE) </w:t>
      </w:r>
      <w:r w:rsidR="00C16E19">
        <w:rPr>
          <w:rFonts w:ascii="Times New Roman" w:hAnsi="Times New Roman" w:cs="Times New Roman"/>
          <w:color w:val="000000" w:themeColor="text1"/>
          <w:lang w:val="en-US"/>
        </w:rPr>
        <w:t>for 100</w:t>
      </w:r>
      <w:r w:rsidR="00A16740">
        <w:rPr>
          <w:rFonts w:ascii="Times New Roman" w:hAnsi="Times New Roman" w:cs="Times New Roman"/>
          <w:color w:val="000000" w:themeColor="text1"/>
          <w:lang w:val="en-US"/>
        </w:rPr>
        <w:t>k</w:t>
      </w:r>
      <w:r w:rsidR="00C16E19">
        <w:rPr>
          <w:rFonts w:ascii="Times New Roman" w:hAnsi="Times New Roman" w:cs="Times New Roman"/>
          <w:color w:val="000000" w:themeColor="text1"/>
          <w:lang w:val="en-US"/>
        </w:rPr>
        <w:t xml:space="preserve"> dataset</w:t>
      </w:r>
      <w:r w:rsidR="00473918">
        <w:rPr>
          <w:rFonts w:ascii="Times New Roman" w:hAnsi="Times New Roman" w:cs="Times New Roman"/>
          <w:color w:val="000000" w:themeColor="text1"/>
          <w:lang w:val="en-US"/>
        </w:rPr>
        <w:t xml:space="preserve"> </w:t>
      </w:r>
      <w:r w:rsidR="00A16740">
        <w:rPr>
          <w:rFonts w:ascii="Times New Roman" w:hAnsi="Times New Roman" w:cs="Times New Roman"/>
          <w:color w:val="000000" w:themeColor="text1"/>
          <w:lang w:val="en-US"/>
        </w:rPr>
        <w:t>using K-folds cross-</w:t>
      </w:r>
      <w:r w:rsidR="00A520DA">
        <w:rPr>
          <w:rFonts w:ascii="Times New Roman" w:hAnsi="Times New Roman" w:cs="Times New Roman"/>
          <w:color w:val="000000" w:themeColor="text1"/>
          <w:lang w:val="en-US"/>
        </w:rPr>
        <w:t xml:space="preserve">validation </w:t>
      </w:r>
      <w:r w:rsidR="00473918">
        <w:rPr>
          <w:rFonts w:ascii="Times New Roman" w:hAnsi="Times New Roman" w:cs="Times New Roman"/>
          <w:color w:val="000000" w:themeColor="text1"/>
          <w:lang w:val="en-US"/>
        </w:rPr>
        <w:t>(see</w:t>
      </w:r>
      <w:r w:rsidR="00A16740">
        <w:rPr>
          <w:rFonts w:ascii="Times New Roman" w:hAnsi="Times New Roman" w:cs="Times New Roman"/>
          <w:color w:val="000000" w:themeColor="text1"/>
          <w:lang w:val="en-US"/>
        </w:rPr>
        <w:t xml:space="preserve"> Appendix Figure 2 </w:t>
      </w:r>
      <w:r w:rsidR="003F3AE6">
        <w:rPr>
          <w:rFonts w:ascii="Times New Roman" w:hAnsi="Times New Roman" w:cs="Times New Roman"/>
          <w:color w:val="000000" w:themeColor="text1"/>
          <w:lang w:val="en-US"/>
        </w:rPr>
        <w:t>for standard output and results directory</w:t>
      </w:r>
      <w:r w:rsidR="00757CC7">
        <w:rPr>
          <w:rFonts w:ascii="Times New Roman" w:hAnsi="Times New Roman" w:cs="Times New Roman"/>
          <w:color w:val="000000" w:themeColor="text1"/>
          <w:lang w:val="en-US"/>
        </w:rPr>
        <w:t xml:space="preserve"> for predictions</w:t>
      </w:r>
      <w:r w:rsidR="00473918">
        <w:rPr>
          <w:rFonts w:ascii="Times New Roman" w:hAnsi="Times New Roman" w:cs="Times New Roman"/>
          <w:color w:val="000000" w:themeColor="text1"/>
          <w:lang w:val="en-US"/>
        </w:rPr>
        <w:t>)</w:t>
      </w:r>
      <w:r w:rsidR="00C16E19">
        <w:rPr>
          <w:rFonts w:ascii="Times New Roman" w:hAnsi="Times New Roman" w:cs="Times New Roman"/>
          <w:color w:val="000000" w:themeColor="text1"/>
          <w:lang w:val="en-US"/>
        </w:rPr>
        <w:t>:</w:t>
      </w:r>
    </w:p>
    <w:p w14:paraId="215753EB" w14:textId="18237A05" w:rsidR="00D924C9" w:rsidRDefault="00D924C9" w:rsidP="00D924C9">
      <w:pPr>
        <w:pStyle w:val="ListParagraph"/>
        <w:numPr>
          <w:ilvl w:val="1"/>
          <w:numId w:val="5"/>
        </w:num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Amazon item-item similarity model:</w:t>
      </w:r>
      <w:r w:rsidR="00883392">
        <w:rPr>
          <w:rFonts w:ascii="Times New Roman" w:hAnsi="Times New Roman" w:cs="Times New Roman"/>
          <w:color w:val="000000" w:themeColor="text1"/>
          <w:lang w:val="en-US"/>
        </w:rPr>
        <w:t xml:space="preserve"> </w:t>
      </w:r>
      <w:r w:rsidR="00573330">
        <w:rPr>
          <w:rFonts w:ascii="Times New Roman" w:hAnsi="Times New Roman" w:cs="Times New Roman"/>
          <w:color w:val="000000" w:themeColor="text1"/>
          <w:lang w:val="en-US"/>
        </w:rPr>
        <w:t>2.151</w:t>
      </w:r>
      <w:r w:rsidR="00527D8B">
        <w:rPr>
          <w:rFonts w:ascii="Times New Roman" w:hAnsi="Times New Roman" w:cs="Times New Roman"/>
          <w:color w:val="000000" w:themeColor="text1"/>
          <w:lang w:val="en-US"/>
        </w:rPr>
        <w:t>9</w:t>
      </w:r>
      <w:r w:rsidR="00660EEC">
        <w:rPr>
          <w:rFonts w:ascii="Times New Roman" w:hAnsi="Times New Roman" w:cs="Times New Roman"/>
          <w:color w:val="000000" w:themeColor="text1"/>
          <w:lang w:val="en-US"/>
        </w:rPr>
        <w:t xml:space="preserve"> RMSE</w:t>
      </w:r>
    </w:p>
    <w:p w14:paraId="2E3B1213" w14:textId="240CE1EB" w:rsidR="00D924C9" w:rsidRDefault="00D924C9" w:rsidP="00D924C9">
      <w:pPr>
        <w:pStyle w:val="ListParagraph"/>
        <w:numPr>
          <w:ilvl w:val="1"/>
          <w:numId w:val="5"/>
        </w:num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User-User similarity model</w:t>
      </w:r>
      <w:r w:rsidR="004345A9">
        <w:rPr>
          <w:rFonts w:ascii="Times New Roman" w:hAnsi="Times New Roman" w:cs="Times New Roman"/>
          <w:color w:val="000000" w:themeColor="text1"/>
          <w:lang w:val="en-US"/>
        </w:rPr>
        <w:t>: 2.6561</w:t>
      </w:r>
      <w:r w:rsidR="00660EEC">
        <w:rPr>
          <w:rFonts w:ascii="Times New Roman" w:hAnsi="Times New Roman" w:cs="Times New Roman"/>
          <w:color w:val="000000" w:themeColor="text1"/>
          <w:lang w:val="en-US"/>
        </w:rPr>
        <w:t xml:space="preserve"> RMSE</w:t>
      </w:r>
    </w:p>
    <w:p w14:paraId="13300CF2" w14:textId="1D43AE85" w:rsidR="00D924C9" w:rsidRPr="00D924C9" w:rsidRDefault="00D3759B" w:rsidP="00D924C9">
      <w:pPr>
        <w:pStyle w:val="ListParagraph"/>
        <w:numPr>
          <w:ilvl w:val="1"/>
          <w:numId w:val="5"/>
        </w:numPr>
        <w:jc w:val="both"/>
        <w:rPr>
          <w:rFonts w:ascii="Times New Roman" w:hAnsi="Times New Roman" w:cs="Times New Roman"/>
          <w:color w:val="000000" w:themeColor="text1"/>
          <w:lang w:val="en-US"/>
        </w:rPr>
      </w:pPr>
      <w:r w:rsidRPr="00D3759B">
        <w:rPr>
          <w:rFonts w:ascii="Times New Roman" w:hAnsi="Times New Roman" w:cs="Times New Roman"/>
          <w:color w:val="000000" w:themeColor="text1"/>
          <w:lang w:val="en-US"/>
        </w:rPr>
        <w:t>M</w:t>
      </w:r>
      <w:r w:rsidR="00E27A4F">
        <w:rPr>
          <w:rFonts w:ascii="Times New Roman" w:hAnsi="Times New Roman" w:cs="Times New Roman"/>
          <w:color w:val="000000" w:themeColor="text1"/>
          <w:lang w:val="en-US"/>
        </w:rPr>
        <w:t>atrix Factorisation</w:t>
      </w:r>
      <w:r w:rsidRPr="00D3759B">
        <w:rPr>
          <w:rFonts w:ascii="Times New Roman" w:hAnsi="Times New Roman" w:cs="Times New Roman"/>
          <w:color w:val="000000" w:themeColor="text1"/>
          <w:lang w:val="en-US"/>
        </w:rPr>
        <w:t xml:space="preserve"> </w:t>
      </w:r>
      <w:r w:rsidR="00E27A4F">
        <w:rPr>
          <w:rFonts w:ascii="Times New Roman" w:hAnsi="Times New Roman" w:cs="Times New Roman"/>
          <w:color w:val="000000" w:themeColor="text1"/>
          <w:lang w:val="en-US"/>
        </w:rPr>
        <w:t>with Stochastic Gradient Descent: 0.991</w:t>
      </w:r>
      <w:r w:rsidR="002353D7">
        <w:rPr>
          <w:rFonts w:ascii="Times New Roman" w:hAnsi="Times New Roman" w:cs="Times New Roman"/>
          <w:color w:val="000000" w:themeColor="text1"/>
          <w:lang w:val="en-US"/>
        </w:rPr>
        <w:t>4</w:t>
      </w:r>
      <w:r w:rsidR="00660EEC">
        <w:rPr>
          <w:rFonts w:ascii="Times New Roman" w:hAnsi="Times New Roman" w:cs="Times New Roman"/>
          <w:color w:val="000000" w:themeColor="text1"/>
          <w:lang w:val="en-US"/>
        </w:rPr>
        <w:t xml:space="preserve"> RMSE</w:t>
      </w:r>
    </w:p>
    <w:p w14:paraId="7154404A" w14:textId="77777777" w:rsidR="00624738" w:rsidRDefault="00624738" w:rsidP="00D924C9">
      <w:pPr>
        <w:jc w:val="both"/>
        <w:rPr>
          <w:rFonts w:ascii="Times New Roman" w:hAnsi="Times New Roman" w:cs="Times New Roman"/>
          <w:color w:val="000000" w:themeColor="text1"/>
          <w:lang w:val="en-US"/>
        </w:rPr>
      </w:pPr>
    </w:p>
    <w:p w14:paraId="62B4CA43" w14:textId="3CBE0B00" w:rsidR="003A2EA8" w:rsidRPr="003A2EA8" w:rsidRDefault="005166E5" w:rsidP="003A2EA8">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Clearly, the matrix factorization approach outperforms the other two in terms of accuracy with a lower RMSE. </w:t>
      </w:r>
      <w:r w:rsidR="00D80580">
        <w:rPr>
          <w:rFonts w:ascii="Times New Roman" w:hAnsi="Times New Roman" w:cs="Times New Roman"/>
          <w:color w:val="000000" w:themeColor="text1"/>
          <w:lang w:val="en-US"/>
        </w:rPr>
        <w:t>Furthermore, the “time python”</w:t>
      </w:r>
      <w:r w:rsidR="006A1AE0">
        <w:rPr>
          <w:rFonts w:ascii="Times New Roman" w:hAnsi="Times New Roman" w:cs="Times New Roman"/>
          <w:color w:val="000000" w:themeColor="text1"/>
          <w:lang w:val="en-US"/>
        </w:rPr>
        <w:t xml:space="preserve"> command was used to measure</w:t>
      </w:r>
      <w:r w:rsidR="00D80580">
        <w:rPr>
          <w:rFonts w:ascii="Times New Roman" w:hAnsi="Times New Roman" w:cs="Times New Roman"/>
          <w:color w:val="000000" w:themeColor="text1"/>
          <w:lang w:val="en-US"/>
        </w:rPr>
        <w:t xml:space="preserve"> the time taken with the model based approach outperforming both memory based approaches</w:t>
      </w:r>
      <w:r w:rsidR="006A1AE0">
        <w:rPr>
          <w:rFonts w:ascii="Times New Roman" w:hAnsi="Times New Roman" w:cs="Times New Roman"/>
          <w:color w:val="000000" w:themeColor="text1"/>
          <w:lang w:val="en-US"/>
        </w:rPr>
        <w:t xml:space="preserve"> (see Figures 3)</w:t>
      </w:r>
      <w:r w:rsidR="00D80580">
        <w:rPr>
          <w:rFonts w:ascii="Times New Roman" w:hAnsi="Times New Roman" w:cs="Times New Roman"/>
          <w:color w:val="000000" w:themeColor="text1"/>
          <w:lang w:val="en-US"/>
        </w:rPr>
        <w:t>.</w:t>
      </w:r>
      <w:r w:rsidR="000B61E4">
        <w:rPr>
          <w:rFonts w:ascii="Times New Roman" w:hAnsi="Times New Roman" w:cs="Times New Roman"/>
          <w:color w:val="000000" w:themeColor="text1"/>
          <w:lang w:val="en-US"/>
        </w:rPr>
        <w:t xml:space="preserve"> </w:t>
      </w:r>
      <w:r w:rsidR="00C612B2">
        <w:rPr>
          <w:rFonts w:ascii="Times New Roman" w:hAnsi="Times New Roman" w:cs="Times New Roman"/>
          <w:color w:val="000000" w:themeColor="text1"/>
          <w:lang w:val="en-US"/>
        </w:rPr>
        <w:t xml:space="preserve">Additionally, </w:t>
      </w:r>
      <w:r w:rsidR="003B15F3">
        <w:rPr>
          <w:rFonts w:ascii="Times New Roman" w:hAnsi="Times New Roman" w:cs="Times New Roman"/>
          <w:color w:val="000000" w:themeColor="text1"/>
          <w:lang w:val="en-US"/>
        </w:rPr>
        <w:t xml:space="preserve">the hyper parameter </w:t>
      </w:r>
      <w:r w:rsidR="00CE4642">
        <w:rPr>
          <w:rFonts w:ascii="Times New Roman" w:hAnsi="Times New Roman" w:cs="Times New Roman"/>
          <w:color w:val="000000" w:themeColor="text1"/>
          <w:lang w:val="en-US"/>
        </w:rPr>
        <w:t xml:space="preserve">was tuned for matrix factorisation to see </w:t>
      </w:r>
      <w:r w:rsidR="003B15F3">
        <w:rPr>
          <w:rFonts w:ascii="Times New Roman" w:hAnsi="Times New Roman" w:cs="Times New Roman"/>
          <w:color w:val="000000" w:themeColor="text1"/>
          <w:lang w:val="en-US"/>
        </w:rPr>
        <w:t>how many iterations to run whilst optimizing user-item features using stochastic gradient descent. As seen in Figure 1, the prediction error falls sharply as the number iteration increases with a negligible amount of error change</w:t>
      </w:r>
      <w:r w:rsidR="0069141A">
        <w:rPr>
          <w:rFonts w:ascii="Times New Roman" w:hAnsi="Times New Roman" w:cs="Times New Roman"/>
          <w:color w:val="000000" w:themeColor="text1"/>
          <w:lang w:val="en-US"/>
        </w:rPr>
        <w:t xml:space="preserve"> after 50 iterations. As such,</w:t>
      </w:r>
      <w:r w:rsidR="003B15F3">
        <w:rPr>
          <w:rFonts w:ascii="Times New Roman" w:hAnsi="Times New Roman" w:cs="Times New Roman"/>
          <w:color w:val="000000" w:themeColor="text1"/>
          <w:lang w:val="en-US"/>
        </w:rPr>
        <w:t xml:space="preserve"> the default </w:t>
      </w:r>
      <w:r w:rsidR="0069141A">
        <w:rPr>
          <w:rFonts w:ascii="Times New Roman" w:hAnsi="Times New Roman" w:cs="Times New Roman"/>
          <w:color w:val="000000" w:themeColor="text1"/>
          <w:lang w:val="en-US"/>
        </w:rPr>
        <w:t>iteration number was set</w:t>
      </w:r>
      <w:r w:rsidR="003B15F3">
        <w:rPr>
          <w:rFonts w:ascii="Times New Roman" w:hAnsi="Times New Roman" w:cs="Times New Roman"/>
          <w:color w:val="000000" w:themeColor="text1"/>
          <w:lang w:val="en-US"/>
        </w:rPr>
        <w:t xml:space="preserve"> to 50</w:t>
      </w:r>
      <w:r w:rsidR="00586507">
        <w:rPr>
          <w:rFonts w:ascii="Times New Roman" w:hAnsi="Times New Roman" w:cs="Times New Roman"/>
          <w:color w:val="000000" w:themeColor="text1"/>
          <w:lang w:val="en-US"/>
        </w:rPr>
        <w:t>.</w:t>
      </w:r>
    </w:p>
    <w:p w14:paraId="6CFA5D40" w14:textId="139ABAB0" w:rsidR="00CF7748" w:rsidRPr="00FF2660" w:rsidRDefault="00CF7748" w:rsidP="006F3095">
      <w:pPr>
        <w:pStyle w:val="Heading1"/>
        <w:jc w:val="both"/>
        <w:rPr>
          <w:rFonts w:cs="Times New Roman"/>
          <w:lang w:val="en-US"/>
        </w:rPr>
      </w:pPr>
      <w:r w:rsidRPr="00FF2660">
        <w:rPr>
          <w:rFonts w:cs="Times New Roman"/>
          <w:lang w:val="en-US"/>
        </w:rPr>
        <w:t>Discussion</w:t>
      </w:r>
    </w:p>
    <w:p w14:paraId="06A688D0" w14:textId="77777777" w:rsidR="00E91EF2" w:rsidRDefault="00E91EF2" w:rsidP="006F3095">
      <w:pPr>
        <w:jc w:val="both"/>
        <w:rPr>
          <w:rFonts w:ascii="Times New Roman" w:hAnsi="Times New Roman" w:cs="Times New Roman"/>
          <w:lang w:val="en-US"/>
        </w:rPr>
      </w:pPr>
    </w:p>
    <w:p w14:paraId="3F715AEB" w14:textId="605CFBCC" w:rsidR="001E6B86" w:rsidRPr="00FF2660" w:rsidRDefault="00E91EF2" w:rsidP="006F3095">
      <w:pPr>
        <w:jc w:val="both"/>
        <w:rPr>
          <w:rFonts w:ascii="Times New Roman" w:hAnsi="Times New Roman" w:cs="Times New Roman"/>
          <w:lang w:val="en-US"/>
        </w:rPr>
      </w:pPr>
      <w:r>
        <w:rPr>
          <w:rFonts w:ascii="Times New Roman" w:hAnsi="Times New Roman" w:cs="Times New Roman"/>
          <w:lang w:val="en-US"/>
        </w:rPr>
        <w:t>The</w:t>
      </w:r>
      <w:r w:rsidR="001E6B86">
        <w:rPr>
          <w:rFonts w:ascii="Times New Roman" w:hAnsi="Times New Roman" w:cs="Times New Roman"/>
          <w:lang w:val="en-US"/>
        </w:rPr>
        <w:t xml:space="preserve"> user/item similarity memory-based approaches have a</w:t>
      </w:r>
      <w:r w:rsidR="0002358F">
        <w:rPr>
          <w:rFonts w:ascii="Times New Roman" w:hAnsi="Times New Roman" w:cs="Times New Roman"/>
          <w:lang w:val="en-US"/>
        </w:rPr>
        <w:t xml:space="preserve"> sharper</w:t>
      </w:r>
      <w:r w:rsidR="001E6B86">
        <w:rPr>
          <w:rFonts w:ascii="Times New Roman" w:hAnsi="Times New Roman" w:cs="Times New Roman"/>
          <w:lang w:val="en-US"/>
        </w:rPr>
        <w:t xml:space="preserve"> decrease in prediction accuracy</w:t>
      </w:r>
      <w:r w:rsidR="0002358F">
        <w:rPr>
          <w:rFonts w:ascii="Times New Roman" w:hAnsi="Times New Roman" w:cs="Times New Roman"/>
          <w:lang w:val="en-US"/>
        </w:rPr>
        <w:t xml:space="preserve"> compared with model-based approaches</w:t>
      </w:r>
      <w:r w:rsidR="001E6B86">
        <w:rPr>
          <w:rFonts w:ascii="Times New Roman" w:hAnsi="Times New Roman" w:cs="Times New Roman"/>
          <w:lang w:val="en-US"/>
        </w:rPr>
        <w:t xml:space="preserve"> as the sparseness of data incr</w:t>
      </w:r>
      <w:r w:rsidR="0002358F">
        <w:rPr>
          <w:rFonts w:ascii="Times New Roman" w:hAnsi="Times New Roman" w:cs="Times New Roman"/>
          <w:lang w:val="en-US"/>
        </w:rPr>
        <w:t>eases. The reason for this is likely to do with the fact that similarity based approaches assume values (such as zero in this project) for unknown ratings. This is necessary for the model to work but inserts information bias in the process. As the sparsity increases, more information bias is inserted thus decreasing the accuracy of these approaches. On the other, matrix factorization creates a low rank approximation of the ratings matrix where there is no information bias added in.</w:t>
      </w:r>
    </w:p>
    <w:p w14:paraId="31F8B4A0" w14:textId="0AABC826" w:rsidR="00CF7748" w:rsidRPr="00FF2660" w:rsidRDefault="00CF7748" w:rsidP="006F3095">
      <w:pPr>
        <w:pStyle w:val="Heading1"/>
        <w:jc w:val="both"/>
        <w:rPr>
          <w:rFonts w:cs="Times New Roman"/>
          <w:lang w:val="en-US"/>
        </w:rPr>
      </w:pPr>
      <w:r w:rsidRPr="00FF2660">
        <w:rPr>
          <w:rFonts w:cs="Times New Roman"/>
          <w:lang w:val="en-US"/>
        </w:rPr>
        <w:t>Related work</w:t>
      </w:r>
    </w:p>
    <w:p w14:paraId="7D24DFD4" w14:textId="77777777" w:rsidR="00CF7748" w:rsidRDefault="00CF7748" w:rsidP="006F3095">
      <w:pPr>
        <w:jc w:val="both"/>
        <w:rPr>
          <w:rFonts w:ascii="Times New Roman" w:hAnsi="Times New Roman" w:cs="Times New Roman"/>
          <w:lang w:val="en-US"/>
        </w:rPr>
      </w:pPr>
    </w:p>
    <w:p w14:paraId="7D67BE6D" w14:textId="0DFBAE02" w:rsidR="00565B9E" w:rsidRPr="00FF2660" w:rsidRDefault="00945A34" w:rsidP="006F3095">
      <w:pPr>
        <w:jc w:val="both"/>
        <w:rPr>
          <w:rFonts w:ascii="Times New Roman" w:hAnsi="Times New Roman" w:cs="Times New Roman"/>
          <w:lang w:val="en-US"/>
        </w:rPr>
      </w:pPr>
      <w:r>
        <w:rPr>
          <w:rFonts w:ascii="Times New Roman" w:hAnsi="Times New Roman" w:cs="Times New Roman"/>
          <w:lang w:val="en-US"/>
        </w:rPr>
        <w:t>Models</w:t>
      </w:r>
      <w:r w:rsidR="00AC65DB">
        <w:rPr>
          <w:rFonts w:ascii="Times New Roman" w:hAnsi="Times New Roman" w:cs="Times New Roman"/>
          <w:lang w:val="en-US"/>
        </w:rPr>
        <w:t xml:space="preserve"> implemented as part of this project are quite popular. The item</w:t>
      </w:r>
      <w:r>
        <w:rPr>
          <w:rFonts w:ascii="Times New Roman" w:hAnsi="Times New Roman" w:cs="Times New Roman"/>
          <w:lang w:val="en-US"/>
        </w:rPr>
        <w:t xml:space="preserve"> </w:t>
      </w:r>
      <w:r w:rsidR="00AC65DB">
        <w:rPr>
          <w:rFonts w:ascii="Times New Roman" w:hAnsi="Times New Roman" w:cs="Times New Roman"/>
          <w:lang w:val="en-US"/>
        </w:rPr>
        <w:t>similarity approach was invented by Amazon to improve item recommendations to customers</w:t>
      </w:r>
      <w:r w:rsidR="000E01F7">
        <w:rPr>
          <w:rFonts w:ascii="Times New Roman" w:hAnsi="Times New Roman" w:cs="Times New Roman"/>
          <w:lang w:val="en-US"/>
        </w:rPr>
        <w:t xml:space="preserve"> </w:t>
      </w:r>
      <w:r>
        <w:rPr>
          <w:rFonts w:ascii="Times New Roman" w:hAnsi="Times New Roman" w:cs="Times New Roman"/>
          <w:lang w:val="en-US"/>
        </w:rPr>
        <w:t xml:space="preserve">(Linden, </w:t>
      </w:r>
      <w:r w:rsidR="000E01F7" w:rsidRPr="000E01F7">
        <w:rPr>
          <w:rFonts w:ascii="Times New Roman" w:hAnsi="Times New Roman" w:cs="Times New Roman"/>
          <w:lang w:val="en-US"/>
        </w:rPr>
        <w:t>Smith and York, 2003)</w:t>
      </w:r>
      <w:r w:rsidR="00AC65DB">
        <w:rPr>
          <w:rFonts w:ascii="Times New Roman" w:hAnsi="Times New Roman" w:cs="Times New Roman"/>
          <w:lang w:val="en-US"/>
        </w:rPr>
        <w:t>.</w:t>
      </w:r>
      <w:r>
        <w:rPr>
          <w:rFonts w:ascii="Times New Roman" w:hAnsi="Times New Roman" w:cs="Times New Roman"/>
          <w:lang w:val="en-US"/>
        </w:rPr>
        <w:t xml:space="preserve"> </w:t>
      </w:r>
      <w:r w:rsidR="000E01F7">
        <w:rPr>
          <w:rFonts w:ascii="Times New Roman" w:hAnsi="Times New Roman" w:cs="Times New Roman"/>
          <w:lang w:val="en-US"/>
        </w:rPr>
        <w:t>The matrix factorization approach was developed as a solution to the Netflix Prize Competition to crowdsource recommender solutions to improve the company’s movie recommendations</w:t>
      </w:r>
      <w:r w:rsidR="00FB60A8">
        <w:rPr>
          <w:rFonts w:ascii="Times New Roman" w:hAnsi="Times New Roman" w:cs="Times New Roman"/>
          <w:lang w:val="en-US"/>
        </w:rPr>
        <w:t xml:space="preserve"> </w:t>
      </w:r>
      <w:r w:rsidR="00FB60A8" w:rsidRPr="00FB60A8">
        <w:rPr>
          <w:rFonts w:ascii="Times New Roman" w:hAnsi="Times New Roman" w:cs="Times New Roman"/>
          <w:lang w:val="en-US"/>
        </w:rPr>
        <w:t>(</w:t>
      </w:r>
      <w:proofErr w:type="spellStart"/>
      <w:r w:rsidR="00FB60A8" w:rsidRPr="00FB60A8">
        <w:rPr>
          <w:rFonts w:ascii="Times New Roman" w:hAnsi="Times New Roman" w:cs="Times New Roman"/>
          <w:lang w:val="en-US"/>
        </w:rPr>
        <w:t>Koren</w:t>
      </w:r>
      <w:proofErr w:type="spellEnd"/>
      <w:r w:rsidR="00FB60A8" w:rsidRPr="00FB60A8">
        <w:rPr>
          <w:rFonts w:ascii="Times New Roman" w:hAnsi="Times New Roman" w:cs="Times New Roman"/>
          <w:lang w:val="en-US"/>
        </w:rPr>
        <w:t xml:space="preserve">, Bell and </w:t>
      </w:r>
      <w:proofErr w:type="spellStart"/>
      <w:r w:rsidR="00FB60A8" w:rsidRPr="00FB60A8">
        <w:rPr>
          <w:rFonts w:ascii="Times New Roman" w:hAnsi="Times New Roman" w:cs="Times New Roman"/>
          <w:lang w:val="en-US"/>
        </w:rPr>
        <w:t>Volinsky</w:t>
      </w:r>
      <w:proofErr w:type="spellEnd"/>
      <w:r w:rsidR="00FB60A8" w:rsidRPr="00FB60A8">
        <w:rPr>
          <w:rFonts w:ascii="Times New Roman" w:hAnsi="Times New Roman" w:cs="Times New Roman"/>
          <w:lang w:val="en-US"/>
        </w:rPr>
        <w:t>, 2009)</w:t>
      </w:r>
      <w:r w:rsidR="000E01F7">
        <w:rPr>
          <w:rFonts w:ascii="Times New Roman" w:hAnsi="Times New Roman" w:cs="Times New Roman"/>
          <w:lang w:val="en-US"/>
        </w:rPr>
        <w:t>.</w:t>
      </w:r>
      <w:r w:rsidR="00FB60A8">
        <w:rPr>
          <w:rFonts w:ascii="Times New Roman" w:hAnsi="Times New Roman" w:cs="Times New Roman"/>
          <w:lang w:val="en-US"/>
        </w:rPr>
        <w:t xml:space="preserve"> Since then there have been significant developments in these recommender models. </w:t>
      </w:r>
      <w:proofErr w:type="gramStart"/>
      <w:r w:rsidR="00FB60A8">
        <w:rPr>
          <w:rFonts w:ascii="Times New Roman" w:hAnsi="Times New Roman" w:cs="Times New Roman"/>
          <w:lang w:val="en-US"/>
        </w:rPr>
        <w:t>In particular, a</w:t>
      </w:r>
      <w:proofErr w:type="gramEnd"/>
      <w:r w:rsidR="00FB60A8">
        <w:rPr>
          <w:rFonts w:ascii="Times New Roman" w:hAnsi="Times New Roman" w:cs="Times New Roman"/>
          <w:lang w:val="en-US"/>
        </w:rPr>
        <w:t xml:space="preserve"> new model called Neural Network Matrix Factorisation has been developed which usually outperforms the version implemented for this project</w:t>
      </w:r>
      <w:r w:rsidR="00B94823">
        <w:rPr>
          <w:rFonts w:ascii="Times New Roman" w:hAnsi="Times New Roman" w:cs="Times New Roman"/>
          <w:lang w:val="en-US"/>
        </w:rPr>
        <w:t xml:space="preserve"> </w:t>
      </w:r>
      <w:r w:rsidR="00B94823" w:rsidRPr="00B94823">
        <w:rPr>
          <w:rFonts w:ascii="Times New Roman" w:hAnsi="Times New Roman" w:cs="Times New Roman"/>
          <w:lang w:val="en-US"/>
        </w:rPr>
        <w:t>(</w:t>
      </w:r>
      <w:proofErr w:type="spellStart"/>
      <w:r w:rsidR="00B94823" w:rsidRPr="00B94823">
        <w:rPr>
          <w:rFonts w:ascii="Times New Roman" w:hAnsi="Times New Roman" w:cs="Times New Roman"/>
          <w:lang w:val="en-US"/>
        </w:rPr>
        <w:t>Dziugaite</w:t>
      </w:r>
      <w:proofErr w:type="spellEnd"/>
      <w:r w:rsidR="00B94823" w:rsidRPr="00B94823">
        <w:rPr>
          <w:rFonts w:ascii="Times New Roman" w:hAnsi="Times New Roman" w:cs="Times New Roman"/>
          <w:lang w:val="en-US"/>
        </w:rPr>
        <w:t xml:space="preserve"> and Roy, 2016)</w:t>
      </w:r>
      <w:r w:rsidR="00FB60A8">
        <w:rPr>
          <w:rFonts w:ascii="Times New Roman" w:hAnsi="Times New Roman" w:cs="Times New Roman"/>
          <w:lang w:val="en-US"/>
        </w:rPr>
        <w:t>.</w:t>
      </w:r>
      <w:r w:rsidR="00B94823">
        <w:rPr>
          <w:rFonts w:ascii="Times New Roman" w:hAnsi="Times New Roman" w:cs="Times New Roman"/>
          <w:lang w:val="en-US"/>
        </w:rPr>
        <w:t xml:space="preserve"> This model concatenates estimated user and item features which is then passed into a neural network to predict ratings.</w:t>
      </w:r>
    </w:p>
    <w:p w14:paraId="7B29FE4B" w14:textId="69BD2947" w:rsidR="00CF7748" w:rsidRPr="00FF2660" w:rsidRDefault="006F54A3" w:rsidP="006F3095">
      <w:pPr>
        <w:pStyle w:val="Heading1"/>
        <w:jc w:val="both"/>
        <w:rPr>
          <w:rFonts w:cs="Times New Roman"/>
          <w:lang w:val="en-US"/>
        </w:rPr>
      </w:pPr>
      <w:r>
        <w:rPr>
          <w:rFonts w:cs="Times New Roman"/>
          <w:lang w:val="en-US"/>
        </w:rPr>
        <w:t>Conclusion</w:t>
      </w:r>
    </w:p>
    <w:p w14:paraId="150D6EB2" w14:textId="77777777" w:rsidR="00CF7748" w:rsidRDefault="00CF7748" w:rsidP="006F3095">
      <w:pPr>
        <w:jc w:val="both"/>
        <w:rPr>
          <w:rFonts w:ascii="Times New Roman" w:hAnsi="Times New Roman" w:cs="Times New Roman"/>
          <w:lang w:val="en-US"/>
        </w:rPr>
      </w:pPr>
    </w:p>
    <w:p w14:paraId="1001446D" w14:textId="197C5E6F" w:rsidR="00565B9E" w:rsidRPr="00FF2660" w:rsidRDefault="000109FF" w:rsidP="006F3095">
      <w:pPr>
        <w:jc w:val="both"/>
        <w:rPr>
          <w:rFonts w:ascii="Times New Roman" w:hAnsi="Times New Roman" w:cs="Times New Roman"/>
          <w:lang w:val="en-US"/>
        </w:rPr>
      </w:pPr>
      <w:r>
        <w:rPr>
          <w:rFonts w:ascii="Times New Roman" w:hAnsi="Times New Roman" w:cs="Times New Roman"/>
          <w:lang w:val="en-US"/>
        </w:rPr>
        <w:t xml:space="preserve">It can be concluded from the results that the three models have varying levels of effectiveness when it comes to predicting user-movie ratings. In general, the </w:t>
      </w:r>
      <w:r w:rsidR="00496B5A">
        <w:rPr>
          <w:rFonts w:ascii="Times New Roman" w:hAnsi="Times New Roman" w:cs="Times New Roman"/>
          <w:lang w:val="en-US"/>
        </w:rPr>
        <w:t xml:space="preserve">user/item </w:t>
      </w:r>
      <w:r>
        <w:rPr>
          <w:rFonts w:ascii="Times New Roman" w:hAnsi="Times New Roman" w:cs="Times New Roman"/>
          <w:lang w:val="en-US"/>
        </w:rPr>
        <w:t>similarity</w:t>
      </w:r>
      <w:r w:rsidR="00496B5A">
        <w:rPr>
          <w:rFonts w:ascii="Times New Roman" w:hAnsi="Times New Roman" w:cs="Times New Roman"/>
          <w:lang w:val="en-US"/>
        </w:rPr>
        <w:t xml:space="preserve"> memory-</w:t>
      </w:r>
      <w:r>
        <w:rPr>
          <w:rFonts w:ascii="Times New Roman" w:hAnsi="Times New Roman" w:cs="Times New Roman"/>
          <w:lang w:val="en-US"/>
        </w:rPr>
        <w:t>based approaches seem to have less effectiveness then the matrix factorization</w:t>
      </w:r>
      <w:r w:rsidR="0057180C">
        <w:rPr>
          <w:rFonts w:ascii="Times New Roman" w:hAnsi="Times New Roman" w:cs="Times New Roman"/>
          <w:lang w:val="en-US"/>
        </w:rPr>
        <w:t xml:space="preserve"> model-based approach both in terms of accuracy and </w:t>
      </w:r>
      <w:r w:rsidR="00872A21">
        <w:rPr>
          <w:rFonts w:ascii="Times New Roman" w:hAnsi="Times New Roman" w:cs="Times New Roman"/>
          <w:lang w:val="en-US"/>
        </w:rPr>
        <w:t>speed</w:t>
      </w:r>
      <w:r w:rsidR="0057180C">
        <w:rPr>
          <w:rFonts w:ascii="Times New Roman" w:hAnsi="Times New Roman" w:cs="Times New Roman"/>
          <w:lang w:val="en-US"/>
        </w:rPr>
        <w:t>.</w:t>
      </w:r>
    </w:p>
    <w:p w14:paraId="571ED532" w14:textId="6C092B98" w:rsidR="00CF7748" w:rsidRPr="00FF2660" w:rsidRDefault="00CF7748" w:rsidP="006F3095">
      <w:pPr>
        <w:pStyle w:val="Heading1"/>
        <w:jc w:val="both"/>
        <w:rPr>
          <w:rFonts w:cs="Times New Roman"/>
          <w:lang w:val="en-US"/>
        </w:rPr>
      </w:pPr>
      <w:r w:rsidRPr="00FF2660">
        <w:rPr>
          <w:rFonts w:cs="Times New Roman"/>
          <w:lang w:val="en-US"/>
        </w:rPr>
        <w:t>Acknowledgements</w:t>
      </w:r>
    </w:p>
    <w:p w14:paraId="54E5B076" w14:textId="77777777" w:rsidR="00CF7748" w:rsidRDefault="00CF7748" w:rsidP="006F3095">
      <w:pPr>
        <w:jc w:val="both"/>
        <w:rPr>
          <w:rFonts w:ascii="Times New Roman" w:hAnsi="Times New Roman" w:cs="Times New Roman"/>
          <w:lang w:val="en-US"/>
        </w:rPr>
      </w:pPr>
    </w:p>
    <w:p w14:paraId="0C4E422E" w14:textId="1BE65EB1" w:rsidR="00647F26" w:rsidRDefault="00C51D14" w:rsidP="006F3095">
      <w:pPr>
        <w:jc w:val="both"/>
        <w:rPr>
          <w:rFonts w:ascii="Times New Roman" w:hAnsi="Times New Roman" w:cs="Times New Roman"/>
          <w:lang w:val="en-US"/>
        </w:rPr>
      </w:pPr>
      <w:r>
        <w:rPr>
          <w:rFonts w:ascii="Times New Roman" w:hAnsi="Times New Roman" w:cs="Times New Roman"/>
          <w:lang w:val="en-US"/>
        </w:rPr>
        <w:t>The following sites aided in learning</w:t>
      </w:r>
      <w:r w:rsidR="00B03DFC">
        <w:rPr>
          <w:rFonts w:ascii="Times New Roman" w:hAnsi="Times New Roman" w:cs="Times New Roman"/>
          <w:lang w:val="en-US"/>
        </w:rPr>
        <w:t xml:space="preserve"> how to i</w:t>
      </w:r>
      <w:r>
        <w:rPr>
          <w:rFonts w:ascii="Times New Roman" w:hAnsi="Times New Roman" w:cs="Times New Roman"/>
          <w:lang w:val="en-US"/>
        </w:rPr>
        <w:t>mplement recommender models in P</w:t>
      </w:r>
      <w:r w:rsidR="00B03DFC">
        <w:rPr>
          <w:rFonts w:ascii="Times New Roman" w:hAnsi="Times New Roman" w:cs="Times New Roman"/>
          <w:lang w:val="en-US"/>
        </w:rPr>
        <w:t>ython:</w:t>
      </w:r>
    </w:p>
    <w:p w14:paraId="762D5FD7" w14:textId="17915126" w:rsidR="000D6D0C" w:rsidRDefault="00B03DFC" w:rsidP="000D6D0C">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Similarity memory based model: </w:t>
      </w:r>
      <w:hyperlink r:id="rId8" w:history="1">
        <w:r w:rsidR="00325C7A" w:rsidRPr="00711273">
          <w:rPr>
            <w:rStyle w:val="Hyperlink"/>
            <w:rFonts w:ascii="Times New Roman" w:hAnsi="Times New Roman" w:cs="Times New Roman"/>
            <w:lang w:val="en-US"/>
          </w:rPr>
          <w:t>http://www.salemmarafi.com/code/collaborative-filtering-with-python/</w:t>
        </w:r>
      </w:hyperlink>
    </w:p>
    <w:p w14:paraId="2DD076F1" w14:textId="41A1541A" w:rsidR="000D6D0C" w:rsidRPr="00325C7A" w:rsidRDefault="00B03DFC" w:rsidP="00325C7A">
      <w:pPr>
        <w:pStyle w:val="ListParagraph"/>
        <w:numPr>
          <w:ilvl w:val="0"/>
          <w:numId w:val="4"/>
        </w:numPr>
        <w:jc w:val="both"/>
        <w:rPr>
          <w:rFonts w:ascii="Times New Roman" w:hAnsi="Times New Roman" w:cs="Times New Roman"/>
          <w:lang w:val="en-US"/>
        </w:rPr>
      </w:pPr>
      <w:r w:rsidRPr="00325C7A">
        <w:rPr>
          <w:rFonts w:ascii="Times New Roman" w:hAnsi="Times New Roman" w:cs="Times New Roman"/>
          <w:lang w:val="en-US"/>
        </w:rPr>
        <w:t xml:space="preserve">Matrix factorization with SGD: </w:t>
      </w:r>
      <w:hyperlink r:id="rId9" w:history="1">
        <w:r w:rsidR="000D6D0C" w:rsidRPr="00325C7A">
          <w:rPr>
            <w:rStyle w:val="Hyperlink"/>
            <w:rFonts w:ascii="Times New Roman" w:hAnsi="Times New Roman" w:cs="Times New Roman"/>
            <w:lang w:val="en-US"/>
          </w:rPr>
          <w:t>http://nicolas-hug.com/blog/matrix_facto_4</w:t>
        </w:r>
      </w:hyperlink>
    </w:p>
    <w:p w14:paraId="3C7F8200" w14:textId="437996FD" w:rsidR="00F40AE6" w:rsidRPr="00166FB4" w:rsidRDefault="00325C7A" w:rsidP="00F40AE6">
      <w:pPr>
        <w:pStyle w:val="ListParagraph"/>
        <w:numPr>
          <w:ilvl w:val="0"/>
          <w:numId w:val="4"/>
        </w:numPr>
        <w:rPr>
          <w:rFonts w:ascii="Times New Roman" w:hAnsi="Times New Roman" w:cs="Times New Roman"/>
          <w:lang w:val="en-US"/>
        </w:rPr>
      </w:pPr>
      <w:r>
        <w:rPr>
          <w:rFonts w:ascii="Times New Roman" w:hAnsi="Times New Roman" w:cs="Times New Roman"/>
          <w:lang w:val="en-US"/>
        </w:rPr>
        <w:t>Reading in Python with pandas data</w:t>
      </w:r>
      <w:r w:rsidR="000158B1">
        <w:rPr>
          <w:rFonts w:ascii="Times New Roman" w:hAnsi="Times New Roman" w:cs="Times New Roman"/>
          <w:lang w:val="en-US"/>
        </w:rPr>
        <w:t xml:space="preserve"> </w:t>
      </w:r>
      <w:r>
        <w:rPr>
          <w:rFonts w:ascii="Times New Roman" w:hAnsi="Times New Roman" w:cs="Times New Roman"/>
          <w:lang w:val="en-US"/>
        </w:rPr>
        <w:t>frame</w:t>
      </w:r>
      <w:r w:rsidR="000158B1">
        <w:rPr>
          <w:rFonts w:ascii="Times New Roman" w:hAnsi="Times New Roman" w:cs="Times New Roman"/>
          <w:lang w:val="en-US"/>
        </w:rPr>
        <w:t xml:space="preserve">: </w:t>
      </w:r>
      <w:hyperlink r:id="rId10" w:history="1">
        <w:r w:rsidR="00F40AE6" w:rsidRPr="00711273">
          <w:rPr>
            <w:rStyle w:val="Hyperlink"/>
            <w:rFonts w:ascii="Times New Roman" w:hAnsi="Times New Roman" w:cs="Times New Roman"/>
            <w:lang w:val="en-US"/>
          </w:rPr>
          <w:t>http://www.gregreda.com/2013/10/26/using-pandas-on-the-movielens-dataset/</w:t>
        </w:r>
      </w:hyperlink>
    </w:p>
    <w:p w14:paraId="076B99CE" w14:textId="5B1317CA" w:rsidR="00386619" w:rsidRDefault="00386619">
      <w:pPr>
        <w:rPr>
          <w:rFonts w:ascii="Times New Roman" w:eastAsiaTheme="majorEastAsia" w:hAnsi="Times New Roman" w:cs="Times New Roman"/>
          <w:b/>
          <w:color w:val="000000" w:themeColor="text1"/>
          <w:sz w:val="22"/>
          <w:szCs w:val="32"/>
          <w:lang w:val="en-US"/>
        </w:rPr>
      </w:pPr>
    </w:p>
    <w:p w14:paraId="092C6421" w14:textId="20376006" w:rsidR="00CF7748" w:rsidRPr="00FF2660" w:rsidRDefault="00CF7748" w:rsidP="006F3095">
      <w:pPr>
        <w:pStyle w:val="Heading1"/>
        <w:jc w:val="both"/>
        <w:rPr>
          <w:rFonts w:cs="Times New Roman"/>
          <w:lang w:val="en-US"/>
        </w:rPr>
      </w:pPr>
      <w:r w:rsidRPr="00FF2660">
        <w:rPr>
          <w:rFonts w:cs="Times New Roman"/>
          <w:lang w:val="en-US"/>
        </w:rPr>
        <w:t>References</w:t>
      </w:r>
    </w:p>
    <w:p w14:paraId="753F8430" w14:textId="77777777" w:rsidR="00FF2660" w:rsidRPr="00FF2660" w:rsidRDefault="00FF2660" w:rsidP="00073A8D">
      <w:pPr>
        <w:rPr>
          <w:rFonts w:ascii="Times New Roman" w:hAnsi="Times New Roman" w:cs="Times New Roman"/>
          <w:lang w:val="en-US"/>
        </w:rPr>
      </w:pPr>
    </w:p>
    <w:p w14:paraId="20BF24AB" w14:textId="303B3D53" w:rsidR="00FF2660" w:rsidRDefault="002B77A7" w:rsidP="00073A8D">
      <w:pPr>
        <w:rPr>
          <w:rFonts w:ascii="Times New Roman" w:hAnsi="Times New Roman" w:cs="Times New Roman"/>
          <w:lang w:val="en-US"/>
        </w:rPr>
      </w:pPr>
      <w:r>
        <w:rPr>
          <w:rFonts w:ascii="Times New Roman" w:hAnsi="Times New Roman" w:cs="Times New Roman"/>
          <w:lang w:val="en-US"/>
        </w:rPr>
        <w:t>Arora, S. (2016</w:t>
      </w:r>
      <w:r w:rsidRPr="002B77A7">
        <w:rPr>
          <w:rFonts w:ascii="Times New Roman" w:hAnsi="Times New Roman" w:cs="Times New Roman"/>
          <w:lang w:val="en-US"/>
        </w:rPr>
        <w:t>). Recommendation Engines: How Amazon and Netflix Are Winning the Personalization Battle. [online] Martechadvisor.com. Available at: https://www.martechadvisor.com/articles/customer-experience-2/recommendation-engines-how-amazon-and-netflix-are-winning-the-personalization-battle/ [Accessed 28 May 2018].</w:t>
      </w:r>
    </w:p>
    <w:p w14:paraId="03854246" w14:textId="77777777" w:rsidR="000E01F7" w:rsidRDefault="000E01F7" w:rsidP="00073A8D">
      <w:pPr>
        <w:rPr>
          <w:rFonts w:ascii="Times New Roman" w:hAnsi="Times New Roman" w:cs="Times New Roman"/>
          <w:lang w:val="en-US"/>
        </w:rPr>
      </w:pPr>
    </w:p>
    <w:p w14:paraId="2A4C182D" w14:textId="60898AA8" w:rsidR="000E01F7" w:rsidRDefault="000E01F7" w:rsidP="00073A8D">
      <w:pPr>
        <w:rPr>
          <w:rFonts w:ascii="Times New Roman" w:hAnsi="Times New Roman" w:cs="Times New Roman"/>
          <w:lang w:val="en-US"/>
        </w:rPr>
      </w:pPr>
      <w:r w:rsidRPr="000E01F7">
        <w:rPr>
          <w:rFonts w:ascii="Times New Roman" w:hAnsi="Times New Roman" w:cs="Times New Roman"/>
          <w:lang w:val="en-US"/>
        </w:rPr>
        <w:t>Linden, G., Smith, B. and York, J. (2003). Amazon.com Recommendations. [online] IEEE Computer Society, p.1. Available at: https://www.cs.umd.edu/~samir/498/Amazon-Recommendations.pdf [Accessed 1 Jun. 2018].</w:t>
      </w:r>
    </w:p>
    <w:p w14:paraId="5613E226" w14:textId="77777777" w:rsidR="00FB60A8" w:rsidRDefault="00FB60A8" w:rsidP="00073A8D">
      <w:pPr>
        <w:rPr>
          <w:rFonts w:ascii="Times New Roman" w:hAnsi="Times New Roman" w:cs="Times New Roman"/>
          <w:lang w:val="en-US"/>
        </w:rPr>
      </w:pPr>
    </w:p>
    <w:p w14:paraId="53D7B826" w14:textId="646CC1E7" w:rsidR="00FB60A8" w:rsidRDefault="00FB60A8" w:rsidP="00073A8D">
      <w:pPr>
        <w:rPr>
          <w:rFonts w:ascii="Times New Roman" w:hAnsi="Times New Roman" w:cs="Times New Roman"/>
          <w:lang w:val="en-US"/>
        </w:rPr>
      </w:pPr>
      <w:proofErr w:type="spellStart"/>
      <w:r w:rsidRPr="00FB60A8">
        <w:rPr>
          <w:rFonts w:ascii="Times New Roman" w:hAnsi="Times New Roman" w:cs="Times New Roman"/>
          <w:lang w:val="en-US"/>
        </w:rPr>
        <w:t>Koren</w:t>
      </w:r>
      <w:proofErr w:type="spellEnd"/>
      <w:r w:rsidRPr="00FB60A8">
        <w:rPr>
          <w:rFonts w:ascii="Times New Roman" w:hAnsi="Times New Roman" w:cs="Times New Roman"/>
          <w:lang w:val="en-US"/>
        </w:rPr>
        <w:t xml:space="preserve">, Y., Bell, R. and </w:t>
      </w:r>
      <w:proofErr w:type="spellStart"/>
      <w:r w:rsidRPr="00FB60A8">
        <w:rPr>
          <w:rFonts w:ascii="Times New Roman" w:hAnsi="Times New Roman" w:cs="Times New Roman"/>
          <w:lang w:val="en-US"/>
        </w:rPr>
        <w:t>Volinsky</w:t>
      </w:r>
      <w:proofErr w:type="spellEnd"/>
      <w:r w:rsidRPr="00FB60A8">
        <w:rPr>
          <w:rFonts w:ascii="Times New Roman" w:hAnsi="Times New Roman" w:cs="Times New Roman"/>
          <w:lang w:val="en-US"/>
        </w:rPr>
        <w:t>, C. (2009). MATRIX FACTORIZATION TECHNIQUES FOR RECOMMENDER SYSTEMS. [online] IEEE Computer Society, p.1. Available at: https://datajobs.com/data-science-repo/Recommender-Systems-%5BNetflix%5D.pdf [Accessed 1 Jun. 2018].</w:t>
      </w:r>
    </w:p>
    <w:p w14:paraId="272A41B6" w14:textId="77777777" w:rsidR="00B94823" w:rsidRDefault="00B94823" w:rsidP="00073A8D">
      <w:pPr>
        <w:rPr>
          <w:rFonts w:ascii="Times New Roman" w:hAnsi="Times New Roman" w:cs="Times New Roman"/>
          <w:lang w:val="en-US"/>
        </w:rPr>
      </w:pPr>
    </w:p>
    <w:p w14:paraId="1B27BDA2" w14:textId="41312636" w:rsidR="00B94823" w:rsidRDefault="00B94823" w:rsidP="00073A8D">
      <w:pPr>
        <w:rPr>
          <w:rFonts w:ascii="Times New Roman" w:hAnsi="Times New Roman" w:cs="Times New Roman"/>
          <w:lang w:val="en-US"/>
        </w:rPr>
      </w:pPr>
      <w:proofErr w:type="spellStart"/>
      <w:r w:rsidRPr="00B94823">
        <w:rPr>
          <w:rFonts w:ascii="Times New Roman" w:hAnsi="Times New Roman" w:cs="Times New Roman"/>
          <w:lang w:val="en-US"/>
        </w:rPr>
        <w:t>Dziugaite</w:t>
      </w:r>
      <w:proofErr w:type="spellEnd"/>
      <w:r w:rsidRPr="00B94823">
        <w:rPr>
          <w:rFonts w:ascii="Times New Roman" w:hAnsi="Times New Roman" w:cs="Times New Roman"/>
          <w:lang w:val="en-US"/>
        </w:rPr>
        <w:t>, G. and Roy, D. (2016). NEURAL NETWORK MATRIX FACTORIZATION. [online] ICLR. Available at: https://arxiv.org/pdf/1511.06443.pdf [Accessed 1 Jun. 2018].</w:t>
      </w:r>
    </w:p>
    <w:p w14:paraId="3ACA1930" w14:textId="77777777" w:rsidR="00B2126B" w:rsidRDefault="00B2126B" w:rsidP="00073A8D">
      <w:pPr>
        <w:rPr>
          <w:rFonts w:ascii="Times New Roman" w:hAnsi="Times New Roman" w:cs="Times New Roman"/>
          <w:lang w:val="en-US"/>
        </w:rPr>
      </w:pPr>
    </w:p>
    <w:p w14:paraId="763523B8" w14:textId="06F9CC83" w:rsidR="00B2126B" w:rsidRDefault="00B2126B" w:rsidP="00073A8D">
      <w:pPr>
        <w:rPr>
          <w:rFonts w:ascii="Times New Roman" w:hAnsi="Times New Roman" w:cs="Times New Roman"/>
          <w:lang w:val="en-US"/>
        </w:rPr>
      </w:pPr>
      <w:r w:rsidRPr="00B2126B">
        <w:rPr>
          <w:rFonts w:ascii="Times New Roman" w:hAnsi="Times New Roman" w:cs="Times New Roman"/>
          <w:lang w:val="en-US"/>
        </w:rPr>
        <w:t>Ghazanfar, M. and Prugel-Bennett, A. (2010). An Improved Switching Hybrid Recommender System Using Naive Bayes Classifier and Collaborative Filtering. [online] IMECS. Available at: http://www.iaeng.org/publication/IMECS2010/IMECS2010_pp493-502.pdf [Accessed 2 Jun. 2018].</w:t>
      </w:r>
    </w:p>
    <w:p w14:paraId="5FC9CC0E" w14:textId="5BA6113F" w:rsidR="00C612B2" w:rsidRDefault="00C612B2">
      <w:pPr>
        <w:rPr>
          <w:rFonts w:ascii="Times New Roman" w:hAnsi="Times New Roman" w:cs="Times New Roman"/>
          <w:lang w:val="en-US"/>
        </w:rPr>
      </w:pPr>
      <w:r>
        <w:rPr>
          <w:rFonts w:ascii="Times New Roman" w:hAnsi="Times New Roman" w:cs="Times New Roman"/>
          <w:lang w:val="en-US"/>
        </w:rPr>
        <w:br w:type="page"/>
      </w:r>
      <w:bookmarkStart w:id="0" w:name="_GoBack"/>
      <w:bookmarkEnd w:id="0"/>
    </w:p>
    <w:p w14:paraId="0CF087C4" w14:textId="02951092" w:rsidR="00C612B2" w:rsidRDefault="00C612B2" w:rsidP="00073A8D">
      <w:pPr>
        <w:rPr>
          <w:rFonts w:ascii="Times New Roman" w:hAnsi="Times New Roman" w:cs="Times New Roman"/>
          <w:b/>
          <w:lang w:val="en-US"/>
        </w:rPr>
      </w:pPr>
      <w:r w:rsidRPr="00C612B2">
        <w:rPr>
          <w:rFonts w:ascii="Times New Roman" w:hAnsi="Times New Roman" w:cs="Times New Roman"/>
          <w:b/>
          <w:lang w:val="en-US"/>
        </w:rPr>
        <w:t>Appendix</w:t>
      </w:r>
    </w:p>
    <w:p w14:paraId="2BA96484" w14:textId="77777777" w:rsidR="00C612B2" w:rsidRDefault="00C612B2" w:rsidP="00073A8D">
      <w:pPr>
        <w:rPr>
          <w:rFonts w:ascii="Times New Roman" w:hAnsi="Times New Roman" w:cs="Times New Roman"/>
          <w:b/>
          <w:lang w:val="en-US"/>
        </w:rPr>
      </w:pPr>
    </w:p>
    <w:p w14:paraId="41A994CE" w14:textId="77777777" w:rsidR="00C612B2" w:rsidRDefault="00C612B2" w:rsidP="00C612B2">
      <w:pPr>
        <w:keepNext/>
        <w:jc w:val="center"/>
      </w:pPr>
      <w:r>
        <w:rPr>
          <w:rFonts w:ascii="Times New Roman" w:hAnsi="Times New Roman" w:cs="Times New Roman"/>
          <w:noProof/>
          <w:lang w:eastAsia="en-GB"/>
        </w:rPr>
        <w:drawing>
          <wp:inline distT="0" distB="0" distL="0" distR="0" wp14:anchorId="1341CA7A" wp14:editId="19E1E8ED">
            <wp:extent cx="3792162" cy="2842439"/>
            <wp:effectExtent l="0" t="0" r="0" b="2540"/>
            <wp:docPr id="1" name="Picture 1" descr="results/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s/figure_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5133" cy="2859657"/>
                    </a:xfrm>
                    <a:prstGeom prst="rect">
                      <a:avLst/>
                    </a:prstGeom>
                    <a:noFill/>
                    <a:ln>
                      <a:noFill/>
                    </a:ln>
                  </pic:spPr>
                </pic:pic>
              </a:graphicData>
            </a:graphic>
          </wp:inline>
        </w:drawing>
      </w:r>
    </w:p>
    <w:p w14:paraId="1C81EDA1" w14:textId="22B7A6DE" w:rsidR="00C612B2" w:rsidRDefault="00C612B2" w:rsidP="00C612B2">
      <w:pPr>
        <w:pStyle w:val="Caption"/>
        <w:jc w:val="center"/>
      </w:pPr>
      <w:r>
        <w:t xml:space="preserve">Figure </w:t>
      </w:r>
      <w:r w:rsidR="00702B56">
        <w:fldChar w:fldCharType="begin"/>
      </w:r>
      <w:r w:rsidR="00702B56">
        <w:instrText xml:space="preserve"> SEQ Figure \* ARABIC </w:instrText>
      </w:r>
      <w:r w:rsidR="00702B56">
        <w:fldChar w:fldCharType="separate"/>
      </w:r>
      <w:r w:rsidR="00A665AB">
        <w:rPr>
          <w:noProof/>
        </w:rPr>
        <w:t>1</w:t>
      </w:r>
      <w:r w:rsidR="00702B56">
        <w:rPr>
          <w:noProof/>
        </w:rPr>
        <w:fldChar w:fldCharType="end"/>
      </w:r>
      <w:r>
        <w:t>. Prediction error falls as iterations increase</w:t>
      </w:r>
    </w:p>
    <w:p w14:paraId="3D4176D5" w14:textId="77777777" w:rsidR="00ED43A1" w:rsidRDefault="00ED43A1" w:rsidP="00ED43A1"/>
    <w:p w14:paraId="24097F91" w14:textId="77777777" w:rsidR="00D5452E" w:rsidRDefault="001D14E8" w:rsidP="00111EF3">
      <w:pPr>
        <w:keepNext/>
        <w:jc w:val="center"/>
      </w:pPr>
      <w:r w:rsidRPr="001D14E8">
        <w:rPr>
          <w:noProof/>
          <w:lang w:eastAsia="en-GB"/>
        </w:rPr>
        <w:drawing>
          <wp:inline distT="0" distB="0" distL="0" distR="0" wp14:anchorId="78F2F89D" wp14:editId="260D0297">
            <wp:extent cx="5080635" cy="285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8848" cy="305146"/>
                    </a:xfrm>
                    <a:prstGeom prst="rect">
                      <a:avLst/>
                    </a:prstGeom>
                  </pic:spPr>
                </pic:pic>
              </a:graphicData>
            </a:graphic>
          </wp:inline>
        </w:drawing>
      </w:r>
    </w:p>
    <w:p w14:paraId="1D1F9A11" w14:textId="61B38D92" w:rsidR="00ED43A1" w:rsidRDefault="00D5452E" w:rsidP="00D5452E">
      <w:pPr>
        <w:pStyle w:val="Caption"/>
        <w:jc w:val="center"/>
      </w:pPr>
      <w:r>
        <w:t xml:space="preserve">Figure </w:t>
      </w:r>
      <w:r w:rsidR="00702B56">
        <w:fldChar w:fldCharType="begin"/>
      </w:r>
      <w:r w:rsidR="00702B56">
        <w:instrText xml:space="preserve"> SEQ Figure \* ARABIC </w:instrText>
      </w:r>
      <w:r w:rsidR="00702B56">
        <w:fldChar w:fldCharType="separate"/>
      </w:r>
      <w:r w:rsidR="00A665AB">
        <w:rPr>
          <w:noProof/>
        </w:rPr>
        <w:t>2</w:t>
      </w:r>
      <w:r w:rsidR="00702B56">
        <w:rPr>
          <w:noProof/>
        </w:rPr>
        <w:fldChar w:fldCharType="end"/>
      </w:r>
      <w:r>
        <w:t>.1</w:t>
      </w:r>
      <w:r w:rsidRPr="002615D4">
        <w:t xml:space="preserve">. </w:t>
      </w:r>
      <w:r>
        <w:t>Item</w:t>
      </w:r>
      <w:r w:rsidRPr="002615D4">
        <w:t>-</w:t>
      </w:r>
      <w:r>
        <w:t>Item</w:t>
      </w:r>
      <w:r w:rsidRPr="002615D4">
        <w:t xml:space="preserve"> Similarity RMSE</w:t>
      </w:r>
    </w:p>
    <w:p w14:paraId="40116083" w14:textId="77777777" w:rsidR="00D5452E" w:rsidRDefault="00ED43A1" w:rsidP="00D5452E">
      <w:pPr>
        <w:keepNext/>
        <w:jc w:val="center"/>
      </w:pPr>
      <w:r w:rsidRPr="00ED43A1">
        <w:rPr>
          <w:noProof/>
          <w:lang w:eastAsia="en-GB"/>
        </w:rPr>
        <w:drawing>
          <wp:inline distT="0" distB="0" distL="0" distR="0" wp14:anchorId="325C76F7" wp14:editId="6D80B001">
            <wp:extent cx="5080635" cy="283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4654" cy="288580"/>
                    </a:xfrm>
                    <a:prstGeom prst="rect">
                      <a:avLst/>
                    </a:prstGeom>
                  </pic:spPr>
                </pic:pic>
              </a:graphicData>
            </a:graphic>
          </wp:inline>
        </w:drawing>
      </w:r>
    </w:p>
    <w:p w14:paraId="06DE6F51" w14:textId="4165DBF9" w:rsidR="00ED43A1" w:rsidRDefault="00D5452E" w:rsidP="00D5452E">
      <w:pPr>
        <w:pStyle w:val="Caption"/>
        <w:jc w:val="center"/>
      </w:pPr>
      <w:r>
        <w:t>Figure 2.2. User-User Similarity</w:t>
      </w:r>
      <w:r w:rsidRPr="00735CF2">
        <w:t xml:space="preserve"> RMSE</w:t>
      </w:r>
    </w:p>
    <w:p w14:paraId="13788D91" w14:textId="3B3571A0" w:rsidR="00ED43A1" w:rsidRDefault="00ED43A1" w:rsidP="00111EF3">
      <w:pPr>
        <w:jc w:val="center"/>
      </w:pPr>
      <w:r w:rsidRPr="00ED43A1">
        <w:rPr>
          <w:noProof/>
          <w:lang w:eastAsia="en-GB"/>
        </w:rPr>
        <w:drawing>
          <wp:inline distT="0" distB="0" distL="0" distR="0" wp14:anchorId="0C54EA1C" wp14:editId="3506F8E0">
            <wp:extent cx="4852035" cy="25013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9943" cy="266522"/>
                    </a:xfrm>
                    <a:prstGeom prst="rect">
                      <a:avLst/>
                    </a:prstGeom>
                  </pic:spPr>
                </pic:pic>
              </a:graphicData>
            </a:graphic>
          </wp:inline>
        </w:drawing>
      </w:r>
    </w:p>
    <w:p w14:paraId="480753BE" w14:textId="5C2469FA" w:rsidR="00B52A19" w:rsidRPr="00B52A19" w:rsidRDefault="00ED43A1" w:rsidP="00B52A19">
      <w:pPr>
        <w:pStyle w:val="Caption"/>
        <w:jc w:val="center"/>
      </w:pPr>
      <w:r>
        <w:t xml:space="preserve">Figure </w:t>
      </w:r>
      <w:r w:rsidR="00D5452E">
        <w:t>2</w:t>
      </w:r>
      <w:r w:rsidR="00D0239F">
        <w:t>.</w:t>
      </w:r>
      <w:r w:rsidR="00D5452E">
        <w:t xml:space="preserve">3. </w:t>
      </w:r>
      <w:r w:rsidR="00777F03">
        <w:t xml:space="preserve"> Matrix Factorisation RMSE</w:t>
      </w:r>
    </w:p>
    <w:p w14:paraId="30BD2F0A" w14:textId="77777777" w:rsidR="00A665AB" w:rsidRDefault="00A665AB" w:rsidP="00A665AB">
      <w:pPr>
        <w:keepNext/>
        <w:jc w:val="center"/>
      </w:pPr>
      <w:r w:rsidRPr="00A665AB">
        <w:rPr>
          <w:noProof/>
          <w:lang w:eastAsia="en-GB"/>
        </w:rPr>
        <w:drawing>
          <wp:inline distT="0" distB="0" distL="0" distR="0" wp14:anchorId="37821946" wp14:editId="09D7F048">
            <wp:extent cx="2376747" cy="792249"/>
            <wp:effectExtent l="0" t="0" r="1143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16085" cy="805362"/>
                    </a:xfrm>
                    <a:prstGeom prst="rect">
                      <a:avLst/>
                    </a:prstGeom>
                  </pic:spPr>
                </pic:pic>
              </a:graphicData>
            </a:graphic>
          </wp:inline>
        </w:drawing>
      </w:r>
    </w:p>
    <w:p w14:paraId="34411FC3" w14:textId="4C87FA56" w:rsidR="00111EF3" w:rsidRDefault="00A665AB" w:rsidP="00111EF3">
      <w:pPr>
        <w:pStyle w:val="Caption"/>
        <w:keepNext/>
        <w:jc w:val="center"/>
      </w:pPr>
      <w:r>
        <w:t xml:space="preserve">Figure </w:t>
      </w:r>
      <w:r w:rsidR="00702B56">
        <w:fldChar w:fldCharType="begin"/>
      </w:r>
      <w:r w:rsidR="00702B56">
        <w:instrText xml:space="preserve"> SEQ Figure \* ARABIC </w:instrText>
      </w:r>
      <w:r w:rsidR="00702B56">
        <w:fldChar w:fldCharType="separate"/>
      </w:r>
      <w:r>
        <w:rPr>
          <w:noProof/>
        </w:rPr>
        <w:t>3</w:t>
      </w:r>
      <w:r w:rsidR="00702B56">
        <w:rPr>
          <w:noProof/>
        </w:rPr>
        <w:fldChar w:fldCharType="end"/>
      </w:r>
      <w:r>
        <w:t xml:space="preserve">.1. </w:t>
      </w:r>
      <w:r w:rsidR="00111EF3">
        <w:t>User-User Similarity</w:t>
      </w:r>
      <w:r w:rsidRPr="00336ECF">
        <w:t xml:space="preserve"> time taken</w:t>
      </w:r>
      <w:r w:rsidR="00111EF3">
        <w:br/>
      </w:r>
      <w:r w:rsidR="00111EF3" w:rsidRPr="00111EF3">
        <w:rPr>
          <w:noProof/>
          <w:lang w:eastAsia="en-GB"/>
        </w:rPr>
        <w:drawing>
          <wp:inline distT="0" distB="0" distL="0" distR="0" wp14:anchorId="1E354941" wp14:editId="24816792">
            <wp:extent cx="2462432" cy="885767"/>
            <wp:effectExtent l="0" t="0" r="19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8205" cy="938203"/>
                    </a:xfrm>
                    <a:prstGeom prst="rect">
                      <a:avLst/>
                    </a:prstGeom>
                  </pic:spPr>
                </pic:pic>
              </a:graphicData>
            </a:graphic>
          </wp:inline>
        </w:drawing>
      </w:r>
    </w:p>
    <w:p w14:paraId="5A190059" w14:textId="56CF82F9" w:rsidR="00A665AB" w:rsidRPr="00A665AB" w:rsidRDefault="00111EF3" w:rsidP="00111EF3">
      <w:pPr>
        <w:pStyle w:val="Caption"/>
        <w:jc w:val="center"/>
      </w:pPr>
      <w:r>
        <w:t>Figure 3.2. Item-Item Similarity time taken</w:t>
      </w:r>
    </w:p>
    <w:p w14:paraId="41B3CC89" w14:textId="77777777" w:rsidR="00777F03" w:rsidRDefault="009A1BBB" w:rsidP="00777F03">
      <w:pPr>
        <w:keepNext/>
        <w:jc w:val="center"/>
      </w:pPr>
      <w:r w:rsidRPr="009A1BBB">
        <w:rPr>
          <w:noProof/>
          <w:lang w:eastAsia="en-GB"/>
        </w:rPr>
        <w:drawing>
          <wp:inline distT="0" distB="0" distL="0" distR="0" wp14:anchorId="61B33291" wp14:editId="60E2982A">
            <wp:extent cx="2306840" cy="733877"/>
            <wp:effectExtent l="0" t="0" r="508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9748"/>
                    <a:stretch/>
                  </pic:blipFill>
                  <pic:spPr bwMode="auto">
                    <a:xfrm>
                      <a:off x="0" y="0"/>
                      <a:ext cx="2326872" cy="740250"/>
                    </a:xfrm>
                    <a:prstGeom prst="rect">
                      <a:avLst/>
                    </a:prstGeom>
                    <a:ln>
                      <a:noFill/>
                    </a:ln>
                    <a:extLst>
                      <a:ext uri="{53640926-AAD7-44D8-BBD7-CCE9431645EC}">
                        <a14:shadowObscured xmlns:a14="http://schemas.microsoft.com/office/drawing/2010/main"/>
                      </a:ext>
                    </a:extLst>
                  </pic:spPr>
                </pic:pic>
              </a:graphicData>
            </a:graphic>
          </wp:inline>
        </w:drawing>
      </w:r>
    </w:p>
    <w:p w14:paraId="4AE08AC2" w14:textId="762B8934" w:rsidR="00ED43A1" w:rsidRPr="00ED43A1" w:rsidRDefault="00777F03" w:rsidP="00777F03">
      <w:pPr>
        <w:pStyle w:val="Caption"/>
        <w:jc w:val="center"/>
      </w:pPr>
      <w:r>
        <w:t xml:space="preserve">Figure </w:t>
      </w:r>
      <w:r w:rsidR="00D5452E">
        <w:t>3</w:t>
      </w:r>
      <w:r>
        <w:t>.</w:t>
      </w:r>
      <w:r w:rsidR="009E5815">
        <w:t>3</w:t>
      </w:r>
      <w:r>
        <w:t xml:space="preserve"> Matrix Factorisation time taken</w:t>
      </w:r>
    </w:p>
    <w:sectPr w:rsidR="00ED43A1" w:rsidRPr="00ED43A1" w:rsidSect="00047DA6">
      <w:headerReference w:type="default" r:id="rId1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C4055E" w14:textId="77777777" w:rsidR="00702B56" w:rsidRDefault="00702B56" w:rsidP="00F741D8">
      <w:r>
        <w:separator/>
      </w:r>
    </w:p>
  </w:endnote>
  <w:endnote w:type="continuationSeparator" w:id="0">
    <w:p w14:paraId="060DF935" w14:textId="77777777" w:rsidR="00702B56" w:rsidRDefault="00702B56" w:rsidP="00F74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13FF68" w14:textId="77777777" w:rsidR="00702B56" w:rsidRDefault="00702B56" w:rsidP="00F741D8">
      <w:r>
        <w:separator/>
      </w:r>
    </w:p>
  </w:footnote>
  <w:footnote w:type="continuationSeparator" w:id="0">
    <w:p w14:paraId="042B4C77" w14:textId="77777777" w:rsidR="00702B56" w:rsidRDefault="00702B56" w:rsidP="00F741D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54A1FE" w14:textId="77777777" w:rsidR="00F741D8" w:rsidRPr="00F741D8" w:rsidRDefault="00F741D8" w:rsidP="00F741D8">
    <w:pPr>
      <w:pStyle w:val="Header"/>
      <w:jc w:val="right"/>
      <w:rPr>
        <w:lang w:val="en-US"/>
      </w:rPr>
    </w:pPr>
    <w:r>
      <w:rPr>
        <w:lang w:val="en-US"/>
      </w:rPr>
      <w:t>Jamison Tsai | z3463459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FA2810"/>
    <w:multiLevelType w:val="hybridMultilevel"/>
    <w:tmpl w:val="6194E4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47F5C66"/>
    <w:multiLevelType w:val="hybridMultilevel"/>
    <w:tmpl w:val="0E0AE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48D467D"/>
    <w:multiLevelType w:val="hybridMultilevel"/>
    <w:tmpl w:val="C6683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97E66F4"/>
    <w:multiLevelType w:val="hybridMultilevel"/>
    <w:tmpl w:val="C400D2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2AA2CA4"/>
    <w:multiLevelType w:val="hybridMultilevel"/>
    <w:tmpl w:val="8DBA87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20F"/>
    <w:rsid w:val="000109FF"/>
    <w:rsid w:val="00015284"/>
    <w:rsid w:val="000158B1"/>
    <w:rsid w:val="0002358F"/>
    <w:rsid w:val="00047DA6"/>
    <w:rsid w:val="00073A8D"/>
    <w:rsid w:val="000A72D4"/>
    <w:rsid w:val="000B61E4"/>
    <w:rsid w:val="000D6D0C"/>
    <w:rsid w:val="000E01F7"/>
    <w:rsid w:val="000E3347"/>
    <w:rsid w:val="00111EF3"/>
    <w:rsid w:val="00166FB4"/>
    <w:rsid w:val="001A1454"/>
    <w:rsid w:val="001D14E8"/>
    <w:rsid w:val="001E6B86"/>
    <w:rsid w:val="001F5BD7"/>
    <w:rsid w:val="002353D7"/>
    <w:rsid w:val="00246988"/>
    <w:rsid w:val="00292D6A"/>
    <w:rsid w:val="002968B6"/>
    <w:rsid w:val="002B77A7"/>
    <w:rsid w:val="00325C7A"/>
    <w:rsid w:val="00333779"/>
    <w:rsid w:val="00354508"/>
    <w:rsid w:val="00365098"/>
    <w:rsid w:val="00386619"/>
    <w:rsid w:val="003A2EA8"/>
    <w:rsid w:val="003B15F3"/>
    <w:rsid w:val="003D6ABD"/>
    <w:rsid w:val="003F3AE6"/>
    <w:rsid w:val="00402B52"/>
    <w:rsid w:val="00404ECA"/>
    <w:rsid w:val="00427B7B"/>
    <w:rsid w:val="004345A9"/>
    <w:rsid w:val="00473918"/>
    <w:rsid w:val="00473E22"/>
    <w:rsid w:val="00481794"/>
    <w:rsid w:val="00490BDF"/>
    <w:rsid w:val="00496B5A"/>
    <w:rsid w:val="005166E5"/>
    <w:rsid w:val="00527D8B"/>
    <w:rsid w:val="00533067"/>
    <w:rsid w:val="00565B9E"/>
    <w:rsid w:val="0057180C"/>
    <w:rsid w:val="00573330"/>
    <w:rsid w:val="00586507"/>
    <w:rsid w:val="005C77E0"/>
    <w:rsid w:val="005F26E5"/>
    <w:rsid w:val="005F3691"/>
    <w:rsid w:val="0061590E"/>
    <w:rsid w:val="00624738"/>
    <w:rsid w:val="00647F26"/>
    <w:rsid w:val="00660EEC"/>
    <w:rsid w:val="00685F46"/>
    <w:rsid w:val="0069141A"/>
    <w:rsid w:val="006A1AE0"/>
    <w:rsid w:val="006F3095"/>
    <w:rsid w:val="006F54A3"/>
    <w:rsid w:val="00702B56"/>
    <w:rsid w:val="007520E7"/>
    <w:rsid w:val="00757CC7"/>
    <w:rsid w:val="00770CF0"/>
    <w:rsid w:val="00777F03"/>
    <w:rsid w:val="007B6854"/>
    <w:rsid w:val="00836B2D"/>
    <w:rsid w:val="008479E3"/>
    <w:rsid w:val="008518B1"/>
    <w:rsid w:val="008525FF"/>
    <w:rsid w:val="00872A21"/>
    <w:rsid w:val="00883392"/>
    <w:rsid w:val="008925FE"/>
    <w:rsid w:val="008A0570"/>
    <w:rsid w:val="008A3B01"/>
    <w:rsid w:val="008E6E91"/>
    <w:rsid w:val="008F0717"/>
    <w:rsid w:val="009370B1"/>
    <w:rsid w:val="00945A34"/>
    <w:rsid w:val="009A19E9"/>
    <w:rsid w:val="009A1BBB"/>
    <w:rsid w:val="009A2E27"/>
    <w:rsid w:val="009E5815"/>
    <w:rsid w:val="00A16740"/>
    <w:rsid w:val="00A30E99"/>
    <w:rsid w:val="00A41069"/>
    <w:rsid w:val="00A520DA"/>
    <w:rsid w:val="00A55A9F"/>
    <w:rsid w:val="00A665AB"/>
    <w:rsid w:val="00AB1B69"/>
    <w:rsid w:val="00AC2BED"/>
    <w:rsid w:val="00AC65DB"/>
    <w:rsid w:val="00B03DFC"/>
    <w:rsid w:val="00B0520F"/>
    <w:rsid w:val="00B145F5"/>
    <w:rsid w:val="00B2126B"/>
    <w:rsid w:val="00B43428"/>
    <w:rsid w:val="00B4422B"/>
    <w:rsid w:val="00B52A19"/>
    <w:rsid w:val="00B94823"/>
    <w:rsid w:val="00BC455A"/>
    <w:rsid w:val="00BC7931"/>
    <w:rsid w:val="00BF3DE4"/>
    <w:rsid w:val="00BF73DD"/>
    <w:rsid w:val="00C16E19"/>
    <w:rsid w:val="00C51D14"/>
    <w:rsid w:val="00C612B2"/>
    <w:rsid w:val="00C85E53"/>
    <w:rsid w:val="00CA6956"/>
    <w:rsid w:val="00CB290F"/>
    <w:rsid w:val="00CB407F"/>
    <w:rsid w:val="00CE4642"/>
    <w:rsid w:val="00CF7748"/>
    <w:rsid w:val="00CF77FA"/>
    <w:rsid w:val="00D0239F"/>
    <w:rsid w:val="00D067F4"/>
    <w:rsid w:val="00D3759B"/>
    <w:rsid w:val="00D5452E"/>
    <w:rsid w:val="00D56734"/>
    <w:rsid w:val="00D70177"/>
    <w:rsid w:val="00D80580"/>
    <w:rsid w:val="00D924C9"/>
    <w:rsid w:val="00DA2902"/>
    <w:rsid w:val="00DB59D8"/>
    <w:rsid w:val="00DD0F3A"/>
    <w:rsid w:val="00E02ADC"/>
    <w:rsid w:val="00E27A4F"/>
    <w:rsid w:val="00E337BE"/>
    <w:rsid w:val="00E4733D"/>
    <w:rsid w:val="00E644CC"/>
    <w:rsid w:val="00E91EF2"/>
    <w:rsid w:val="00EA54B2"/>
    <w:rsid w:val="00ED43A1"/>
    <w:rsid w:val="00F40AE6"/>
    <w:rsid w:val="00F741D8"/>
    <w:rsid w:val="00F74D57"/>
    <w:rsid w:val="00F77A45"/>
    <w:rsid w:val="00F8625A"/>
    <w:rsid w:val="00F877BD"/>
    <w:rsid w:val="00FB60A8"/>
    <w:rsid w:val="00FD021C"/>
    <w:rsid w:val="00FD06B5"/>
    <w:rsid w:val="00FD66EB"/>
    <w:rsid w:val="00FF2660"/>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8AD8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748"/>
    <w:pPr>
      <w:keepNext/>
      <w:keepLines/>
      <w:spacing w:before="240"/>
      <w:outlineLvl w:val="0"/>
    </w:pPr>
    <w:rPr>
      <w:rFonts w:ascii="Times New Roman" w:eastAsiaTheme="majorEastAsia" w:hAnsi="Times New Roman" w:cstheme="majorBidi"/>
      <w:b/>
      <w:color w:val="000000" w:themeColor="text1"/>
      <w:sz w:val="2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748"/>
    <w:rPr>
      <w:rFonts w:ascii="Times New Roman" w:eastAsiaTheme="majorEastAsia" w:hAnsi="Times New Roman" w:cstheme="majorBidi"/>
      <w:b/>
      <w:color w:val="000000" w:themeColor="text1"/>
      <w:sz w:val="22"/>
      <w:szCs w:val="32"/>
    </w:rPr>
  </w:style>
  <w:style w:type="paragraph" w:styleId="Title">
    <w:name w:val="Title"/>
    <w:basedOn w:val="Normal"/>
    <w:next w:val="Normal"/>
    <w:link w:val="TitleChar"/>
    <w:uiPriority w:val="10"/>
    <w:qFormat/>
    <w:rsid w:val="00F741D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1D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741D8"/>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F741D8"/>
    <w:pPr>
      <w:tabs>
        <w:tab w:val="center" w:pos="4513"/>
        <w:tab w:val="right" w:pos="9026"/>
      </w:tabs>
    </w:pPr>
  </w:style>
  <w:style w:type="character" w:customStyle="1" w:styleId="HeaderChar">
    <w:name w:val="Header Char"/>
    <w:basedOn w:val="DefaultParagraphFont"/>
    <w:link w:val="Header"/>
    <w:uiPriority w:val="99"/>
    <w:rsid w:val="00F741D8"/>
  </w:style>
  <w:style w:type="paragraph" w:styleId="Footer">
    <w:name w:val="footer"/>
    <w:basedOn w:val="Normal"/>
    <w:link w:val="FooterChar"/>
    <w:uiPriority w:val="99"/>
    <w:unhideWhenUsed/>
    <w:rsid w:val="00F741D8"/>
    <w:pPr>
      <w:tabs>
        <w:tab w:val="center" w:pos="4513"/>
        <w:tab w:val="right" w:pos="9026"/>
      </w:tabs>
    </w:pPr>
  </w:style>
  <w:style w:type="character" w:customStyle="1" w:styleId="FooterChar">
    <w:name w:val="Footer Char"/>
    <w:basedOn w:val="DefaultParagraphFont"/>
    <w:link w:val="Footer"/>
    <w:uiPriority w:val="99"/>
    <w:rsid w:val="00F741D8"/>
  </w:style>
  <w:style w:type="paragraph" w:styleId="ListParagraph">
    <w:name w:val="List Paragraph"/>
    <w:basedOn w:val="Normal"/>
    <w:uiPriority w:val="34"/>
    <w:qFormat/>
    <w:rsid w:val="005C77E0"/>
    <w:pPr>
      <w:ind w:left="720"/>
      <w:contextualSpacing/>
    </w:pPr>
  </w:style>
  <w:style w:type="character" w:styleId="Hyperlink">
    <w:name w:val="Hyperlink"/>
    <w:basedOn w:val="DefaultParagraphFont"/>
    <w:uiPriority w:val="99"/>
    <w:unhideWhenUsed/>
    <w:rsid w:val="000E3347"/>
    <w:rPr>
      <w:color w:val="0563C1" w:themeColor="hyperlink"/>
      <w:u w:val="single"/>
    </w:rPr>
  </w:style>
  <w:style w:type="paragraph" w:styleId="Caption">
    <w:name w:val="caption"/>
    <w:basedOn w:val="Normal"/>
    <w:next w:val="Normal"/>
    <w:uiPriority w:val="35"/>
    <w:unhideWhenUsed/>
    <w:qFormat/>
    <w:rsid w:val="00C612B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856046">
      <w:bodyDiv w:val="1"/>
      <w:marLeft w:val="0"/>
      <w:marRight w:val="0"/>
      <w:marTop w:val="0"/>
      <w:marBottom w:val="0"/>
      <w:divBdr>
        <w:top w:val="none" w:sz="0" w:space="0" w:color="auto"/>
        <w:left w:val="none" w:sz="0" w:space="0" w:color="auto"/>
        <w:bottom w:val="none" w:sz="0" w:space="0" w:color="auto"/>
        <w:right w:val="none" w:sz="0" w:space="0" w:color="auto"/>
      </w:divBdr>
    </w:div>
    <w:div w:id="925845116">
      <w:bodyDiv w:val="1"/>
      <w:marLeft w:val="0"/>
      <w:marRight w:val="0"/>
      <w:marTop w:val="0"/>
      <w:marBottom w:val="0"/>
      <w:divBdr>
        <w:top w:val="none" w:sz="0" w:space="0" w:color="auto"/>
        <w:left w:val="none" w:sz="0" w:space="0" w:color="auto"/>
        <w:bottom w:val="none" w:sz="0" w:space="0" w:color="auto"/>
        <w:right w:val="none" w:sz="0" w:space="0" w:color="auto"/>
      </w:divBdr>
    </w:div>
    <w:div w:id="192853982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nicolas-hug.com/blog/matrix_facto_4" TargetMode="External"/><Relationship Id="rId20" Type="http://schemas.openxmlformats.org/officeDocument/2006/relationships/theme" Target="theme/theme1.xml"/><Relationship Id="rId10" Type="http://schemas.openxmlformats.org/officeDocument/2006/relationships/hyperlink" Target="http://www.gregreda.com/2013/10/26/using-pandas-on-the-movielens-dataset/" TargetMode="External"/><Relationship Id="rId11" Type="http://schemas.openxmlformats.org/officeDocument/2006/relationships/image" Target="media/image1.png"/><Relationship Id="rId12" Type="http://schemas.openxmlformats.org/officeDocument/2006/relationships/image" Target="media/image2.tiff"/><Relationship Id="rId13" Type="http://schemas.openxmlformats.org/officeDocument/2006/relationships/image" Target="media/image3.tiff"/><Relationship Id="rId14" Type="http://schemas.openxmlformats.org/officeDocument/2006/relationships/image" Target="media/image4.tiff"/><Relationship Id="rId15" Type="http://schemas.openxmlformats.org/officeDocument/2006/relationships/image" Target="media/image5.tiff"/><Relationship Id="rId16" Type="http://schemas.openxmlformats.org/officeDocument/2006/relationships/image" Target="media/image6.tiff"/><Relationship Id="rId17" Type="http://schemas.openxmlformats.org/officeDocument/2006/relationships/image" Target="media/image7.tiff"/><Relationship Id="rId18" Type="http://schemas.openxmlformats.org/officeDocument/2006/relationships/header" Target="header1.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grouplens.org/node/73" TargetMode="External"/><Relationship Id="rId8" Type="http://schemas.openxmlformats.org/officeDocument/2006/relationships/hyperlink" Target="http://www.salemmarafi.com/code/collaborative-filtering-with-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1248</Words>
  <Characters>7116</Characters>
  <Application>Microsoft Macintosh Word</Application>
  <DocSecurity>0</DocSecurity>
  <Lines>59</Lines>
  <Paragraphs>16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Introduction</vt:lpstr>
      <vt:lpstr>Features of dataset</vt:lpstr>
      <vt:lpstr>Method</vt:lpstr>
      <vt:lpstr>Results</vt:lpstr>
      <vt:lpstr>Discussion</vt:lpstr>
      <vt:lpstr>Related work</vt:lpstr>
      <vt:lpstr>Conclusions</vt:lpstr>
      <vt:lpstr>Acknowledgements</vt:lpstr>
      <vt:lpstr>References</vt:lpstr>
    </vt:vector>
  </TitlesOfParts>
  <LinksUpToDate>false</LinksUpToDate>
  <CharactersWithSpaces>8348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Jamison Tsai</dc:creator>
  <cp:keywords/>
  <dc:description/>
  <cp:lastModifiedBy>Jamison Tsai</cp:lastModifiedBy>
  <cp:revision>20</cp:revision>
  <dcterms:created xsi:type="dcterms:W3CDTF">2018-06-03T03:46:00Z</dcterms:created>
  <dcterms:modified xsi:type="dcterms:W3CDTF">2018-06-03T11:23:00Z</dcterms:modified>
</cp:coreProperties>
</file>