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77" w:rsidRDefault="006168EE">
      <w:pPr>
        <w:rPr>
          <w:lang w:val="es-ES"/>
        </w:rPr>
      </w:pPr>
      <w:r>
        <w:rPr>
          <w:lang w:val="es-ES"/>
        </w:rPr>
        <w:t xml:space="preserve">TALLER 2 </w:t>
      </w:r>
    </w:p>
    <w:p w:rsidR="006168EE" w:rsidRDefault="006168EE">
      <w:pPr>
        <w:rPr>
          <w:lang w:val="es-ES"/>
        </w:rPr>
      </w:pPr>
      <w:r>
        <w:rPr>
          <w:lang w:val="es-ES"/>
        </w:rPr>
        <w:t xml:space="preserve">METODO GET </w:t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39FB22CB" wp14:editId="6DC90537">
            <wp:extent cx="5612130" cy="2096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0F6FFBF5" wp14:editId="1DB3A4CB">
            <wp:extent cx="5612130" cy="2550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METODO POST</w:t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0CBB6429" wp14:editId="4EC28BC7">
            <wp:extent cx="5612130" cy="3039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7644386D" wp14:editId="482F4C91">
            <wp:extent cx="5612130" cy="3012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Pr="006168EE" w:rsidRDefault="006168EE">
      <w:pPr>
        <w:rPr>
          <w:lang w:val="es-ES"/>
        </w:rPr>
      </w:pPr>
    </w:p>
    <w:sectPr w:rsidR="006168EE" w:rsidRPr="00616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EE"/>
    <w:rsid w:val="006168EE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C242"/>
  <w15:chartTrackingRefBased/>
  <w15:docId w15:val="{1A596E73-C569-4EAD-AD38-6629C8F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Alzate Madrid</dc:creator>
  <cp:keywords/>
  <dc:description/>
  <cp:lastModifiedBy>Laura Alzate Madrid</cp:lastModifiedBy>
  <cp:revision>1</cp:revision>
  <dcterms:created xsi:type="dcterms:W3CDTF">2020-05-27T08:01:00Z</dcterms:created>
  <dcterms:modified xsi:type="dcterms:W3CDTF">2020-05-27T08:04:00Z</dcterms:modified>
</cp:coreProperties>
</file>