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 </w:t>
      </w:r>
      <w:r w:rsidR="00D564AC">
        <w:rPr>
          <w:highlight w:val="green"/>
        </w:rPr>
        <w:t>装机容量</w:t>
      </w:r>
      <w:r w:rsidR="00D564AC">
        <w:rPr>
          <w:highlight w:val="green"/>
        </w:rPr>
        <w:t xml:space="preserve"> }}</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w:t>
      </w:r>
      <w:r w:rsidR="0089263A" w:rsidRPr="00F16DA8">
        <w:rPr>
          <w:rFonts w:hint="eastAsia"/>
          <w:highlight w:val="green"/>
        </w:rPr>
        <w:t>项目工程等别</w:t>
      </w:r>
      <w:r w:rsidR="0089263A" w:rsidRPr="00F16DA8">
        <w:rPr>
          <w:highlight w:val="green"/>
        </w:rPr>
        <w:t>}}</w:t>
      </w:r>
      <w:r w:rsidRPr="0088071A">
        <w:rPr>
          <w:rFonts w:hint="eastAsia"/>
          <w:lang w:val="en-GB"/>
        </w:rPr>
        <w:t>等，工程规模为</w:t>
      </w:r>
      <w:r w:rsidR="008B7970" w:rsidRPr="00F16DA8">
        <w:rPr>
          <w:highlight w:val="green"/>
        </w:rPr>
        <w:t>{{</w:t>
      </w:r>
      <w:r w:rsidR="008B7970" w:rsidRPr="00F16DA8">
        <w:rPr>
          <w:rFonts w:hint="eastAsia"/>
          <w:highlight w:val="green"/>
        </w:rPr>
        <w:t>工程规模</w:t>
      </w:r>
      <w:r w:rsidR="008B7970" w:rsidRPr="00F16DA8">
        <w:rPr>
          <w:highlight w:val="green"/>
        </w:rPr>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w:t>
      </w:r>
      <w:r w:rsidR="001923C4" w:rsidRPr="00F16DA8">
        <w:rPr>
          <w:rFonts w:hint="eastAsia"/>
          <w:highlight w:val="green"/>
        </w:rPr>
        <w:t>变电站电压等级</w:t>
      </w:r>
      <w:r w:rsidR="001923C4" w:rsidRPr="00F16DA8">
        <w:rPr>
          <w:highlight w:val="green"/>
        </w:rPr>
        <w:t>}}</w:t>
      </w:r>
      <w:r w:rsidR="00603688" w:rsidRPr="0088071A">
        <w:rPr>
          <w:rFonts w:hint="eastAsia"/>
        </w:rPr>
        <w:t>kV</w:t>
      </w:r>
      <w:r w:rsidRPr="0088071A">
        <w:rPr>
          <w:rFonts w:hint="eastAsia"/>
          <w:lang w:val="en-GB"/>
        </w:rPr>
        <w:t>变电站，建筑物级别为</w:t>
      </w:r>
      <w:r w:rsidR="008B7970" w:rsidRPr="00F16DA8">
        <w:rPr>
          <w:highlight w:val="green"/>
        </w:rPr>
        <w:t>{{</w:t>
      </w:r>
      <w:r w:rsidR="008B7970" w:rsidRPr="00F16DA8">
        <w:rPr>
          <w:rFonts w:hint="eastAsia"/>
          <w:highlight w:val="green"/>
        </w:rPr>
        <w:t>建筑物级别</w:t>
      </w:r>
      <w:r w:rsidR="008B7970" w:rsidRPr="00F16DA8">
        <w:rPr>
          <w:highlight w:val="green"/>
        </w:rPr>
        <w:t>}}</w:t>
      </w:r>
      <w:r w:rsidRPr="0088071A">
        <w:rPr>
          <w:rFonts w:hint="eastAsia"/>
          <w:lang w:val="en-GB"/>
        </w:rPr>
        <w:t>，结构安全等级为</w:t>
      </w:r>
      <w:r w:rsidR="008B7970" w:rsidRPr="00F16DA8">
        <w:rPr>
          <w:highlight w:val="green"/>
        </w:rPr>
        <w:t>{{</w:t>
      </w:r>
      <w:r w:rsidR="009C7B99" w:rsidRPr="00F16DA8">
        <w:rPr>
          <w:rFonts w:hint="eastAsia"/>
          <w:highlight w:val="green"/>
        </w:rPr>
        <w:t>变电站</w:t>
      </w:r>
      <w:r w:rsidR="00C3513E" w:rsidRPr="00F16DA8">
        <w:rPr>
          <w:rFonts w:hint="eastAsia"/>
          <w:highlight w:val="green"/>
        </w:rPr>
        <w:t>结构</w:t>
      </w:r>
      <w:r w:rsidR="008B7970" w:rsidRPr="00F16DA8">
        <w:rPr>
          <w:rFonts w:hint="eastAsia"/>
          <w:highlight w:val="green"/>
        </w:rPr>
        <w:t>安全等级</w:t>
      </w:r>
      <w:r w:rsidR="008B7970" w:rsidRPr="00F16DA8">
        <w:rPr>
          <w:highlight w:val="green"/>
        </w:rPr>
        <w:t>}}</w:t>
      </w:r>
      <w:r w:rsidRPr="0088071A">
        <w:rPr>
          <w:rFonts w:hint="eastAsia"/>
          <w:lang w:val="en-GB"/>
        </w:rPr>
        <w:t>，洪水设计标准为</w:t>
      </w:r>
      <w:r w:rsidR="008B7970" w:rsidRPr="00F16DA8">
        <w:rPr>
          <w:highlight w:val="green"/>
        </w:rPr>
        <w:t>{{</w:t>
      </w:r>
      <w:r w:rsidR="008B7970" w:rsidRPr="00F16DA8">
        <w:rPr>
          <w:rFonts w:hint="eastAsia"/>
          <w:highlight w:val="green"/>
        </w:rPr>
        <w:t>洪水设计标准</w:t>
      </w:r>
      <w:r w:rsidR="008B7970" w:rsidRPr="00F16DA8">
        <w:rPr>
          <w:highlight w:val="green"/>
        </w:rPr>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 </w:t>
      </w:r>
      <w:r w:rsidR="00F16DA8">
        <w:rPr>
          <w:rFonts w:hint="eastAsia"/>
          <w:highlight w:val="green"/>
        </w:rPr>
        <w:t>推荐</w:t>
      </w:r>
      <w:r w:rsidR="00053297">
        <w:rPr>
          <w:rFonts w:hint="eastAsia"/>
          <w:highlight w:val="green"/>
        </w:rPr>
        <w:t>单机容量</w:t>
      </w:r>
      <w:r w:rsidR="00053297">
        <w:rPr>
          <w:rFonts w:hint="eastAsia"/>
          <w:highlight w:val="green"/>
        </w:rPr>
        <w:t xml:space="preserve"> }}</w:t>
      </w:r>
      <w:r w:rsidRPr="0088071A">
        <w:rPr>
          <w:rFonts w:hint="eastAsia"/>
          <w:lang w:val="en-GB"/>
        </w:rPr>
        <w:t>MW</w:t>
      </w:r>
      <w:r w:rsidRPr="0088071A">
        <w:rPr>
          <w:rFonts w:hint="eastAsia"/>
          <w:lang w:val="en-GB"/>
        </w:rPr>
        <w:t>风电机组</w:t>
      </w:r>
      <w:r w:rsidR="00053297">
        <w:rPr>
          <w:highlight w:val="green"/>
        </w:rPr>
        <w:t xml:space="preserve">{{ </w:t>
      </w:r>
      <w:r w:rsidR="00F16DA8">
        <w:rPr>
          <w:rFonts w:hint="eastAsia"/>
          <w:highlight w:val="green"/>
        </w:rPr>
        <w:t>推荐</w:t>
      </w:r>
      <w:r w:rsidR="00053297">
        <w:rPr>
          <w:highlight w:val="green"/>
        </w:rPr>
        <w:t>机组数量</w:t>
      </w:r>
      <w:r w:rsidR="00053297">
        <w:rPr>
          <w:highlight w:val="green"/>
        </w:rPr>
        <w:t xml:space="preserve"> }}</w:t>
      </w:r>
      <w:r w:rsidRPr="0088071A">
        <w:rPr>
          <w:rFonts w:hint="eastAsia"/>
          <w:lang w:val="en-GB"/>
        </w:rPr>
        <w:t>台，轮毂高度</w:t>
      </w:r>
      <w:r w:rsidR="00E4414F" w:rsidRPr="00F16DA8">
        <w:rPr>
          <w:highlight w:val="green"/>
        </w:rPr>
        <w:t>{{</w:t>
      </w:r>
      <w:r w:rsidR="00E4414F" w:rsidRPr="00F16DA8">
        <w:rPr>
          <w:rFonts w:hint="eastAsia"/>
          <w:caps/>
          <w:highlight w:val="green"/>
        </w:rPr>
        <w:t>推荐轮毂高度</w:t>
      </w:r>
      <w:r w:rsidR="00E4414F" w:rsidRPr="00F16DA8">
        <w:rPr>
          <w:highlight w:val="green"/>
        </w:rPr>
        <w:t>}}</w:t>
      </w:r>
      <w:bookmarkStart w:id="5" w:name="_GoBack"/>
      <w:bookmarkEnd w:id="5"/>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6" w:name="_Toc516825122"/>
      <w:bookmarkStart w:id="7" w:name="_Toc528163139"/>
      <w:r w:rsidRPr="0088071A">
        <w:rPr>
          <w:rFonts w:hint="eastAsia"/>
        </w:rPr>
        <w:t>8.2</w:t>
      </w:r>
      <w:r w:rsidRPr="0088071A">
        <w:t>基本资料和设计依据</w:t>
      </w:r>
      <w:bookmarkEnd w:id="6"/>
      <w:bookmarkEnd w:id="7"/>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053297" w:rsidP="00617D9B">
      <w:pPr>
        <w:ind w:firstLine="480"/>
        <w:rPr>
          <w:lang w:val="en-GB"/>
        </w:rPr>
      </w:pPr>
      <w:r>
        <w:rPr>
          <w:rFonts w:hint="eastAsia"/>
          <w:highlight w:val="green"/>
        </w:rPr>
        <w:t xml:space="preserve">{{ </w:t>
      </w:r>
      <w:r>
        <w:rPr>
          <w:rFonts w:hint="eastAsia"/>
          <w:highlight w:val="green"/>
        </w:rPr>
        <w:t>风电场名称</w:t>
      </w:r>
      <w:r>
        <w:rPr>
          <w:rFonts w:hint="eastAsia"/>
          <w:highlight w:val="green"/>
        </w:rPr>
        <w:t xml:space="preserve"> }}</w:t>
      </w:r>
      <w:r w:rsidRPr="00D3669E">
        <w:rPr>
          <w:rFonts w:hint="eastAsia"/>
        </w:rPr>
        <w:t>，</w:t>
      </w:r>
      <w:r w:rsidRPr="00D3669E">
        <w:t>位于</w:t>
      </w:r>
      <w:r>
        <w:rPr>
          <w:rFonts w:hint="eastAsia"/>
          <w:highlight w:val="green"/>
        </w:rPr>
        <w:t xml:space="preserve">{{ </w:t>
      </w:r>
      <w:r>
        <w:rPr>
          <w:rFonts w:hint="eastAsia"/>
          <w:highlight w:val="green"/>
        </w:rPr>
        <w:t>建设地点</w:t>
      </w:r>
      <w:r>
        <w:rPr>
          <w:rFonts w:hint="eastAsia"/>
          <w:highlight w:val="green"/>
        </w:rPr>
        <w:t xml:space="preserve"> }}</w:t>
      </w:r>
      <w:r w:rsidRPr="00A17732">
        <w:rPr>
          <w:highlight w:val="green"/>
        </w:rPr>
        <w:t>境内</w:t>
      </w:r>
      <w:r w:rsidRPr="00D3669E">
        <w:rPr>
          <w:rFonts w:hint="eastAsia"/>
        </w:rPr>
        <w:t>，</w:t>
      </w:r>
      <w:r w:rsidRPr="00D3669E">
        <w:t>为</w:t>
      </w:r>
      <w:r>
        <w:rPr>
          <w:rFonts w:hint="eastAsia"/>
          <w:highlight w:val="green"/>
        </w:rPr>
        <w:t xml:space="preserve">{{ </w:t>
      </w:r>
      <w:r>
        <w:rPr>
          <w:rFonts w:hint="eastAsia"/>
          <w:highlight w:val="green"/>
        </w:rPr>
        <w:t>山地类型</w:t>
      </w:r>
      <w:r>
        <w:rPr>
          <w:rFonts w:hint="eastAsia"/>
          <w:highlight w:val="green"/>
        </w:rPr>
        <w:t xml:space="preserve"> }}</w:t>
      </w:r>
      <w:r w:rsidRPr="00D3669E">
        <w:t>风电场</w:t>
      </w:r>
      <w:r w:rsidRPr="00D3669E">
        <w:rPr>
          <w:rFonts w:hint="eastAsia"/>
        </w:rPr>
        <w:t>，</w:t>
      </w:r>
      <w:r w:rsidRPr="00D3669E">
        <w:t>场址内海拔高程在</w:t>
      </w:r>
      <w:r>
        <w:rPr>
          <w:rFonts w:hint="eastAsia"/>
          <w:highlight w:val="green"/>
        </w:rPr>
        <w:t xml:space="preserve">{{ </w:t>
      </w:r>
      <w:r>
        <w:rPr>
          <w:rFonts w:hint="eastAsia"/>
          <w:highlight w:val="green"/>
        </w:rPr>
        <w:t>海拔高程</w:t>
      </w:r>
      <w:r>
        <w:rPr>
          <w:rFonts w:hint="eastAsia"/>
          <w:highlight w:val="green"/>
        </w:rPr>
        <w:t xml:space="preserve"> }}</w:t>
      </w:r>
      <w:r w:rsidRPr="00D3669E">
        <w:t>之间</w:t>
      </w:r>
      <w:r w:rsidRPr="00D3669E">
        <w:rPr>
          <w:rFonts w:hint="eastAsia"/>
        </w:rPr>
        <w:t>。项目地处东经</w:t>
      </w:r>
      <w:r>
        <w:rPr>
          <w:rFonts w:hint="eastAsia"/>
          <w:highlight w:val="green"/>
        </w:rPr>
        <w:t xml:space="preserve">{{ </w:t>
      </w:r>
      <w:r>
        <w:rPr>
          <w:rFonts w:hint="eastAsia"/>
          <w:highlight w:val="green"/>
        </w:rPr>
        <w:t>东经</w:t>
      </w:r>
      <w:r>
        <w:rPr>
          <w:rFonts w:hint="eastAsia"/>
          <w:highlight w:val="green"/>
        </w:rPr>
        <w:t xml:space="preserve"> }}</w:t>
      </w:r>
      <w:r w:rsidRPr="00D3669E">
        <w:rPr>
          <w:rFonts w:hint="eastAsia"/>
        </w:rPr>
        <w:t>、北纬</w:t>
      </w:r>
      <w:r>
        <w:rPr>
          <w:rFonts w:hint="eastAsia"/>
          <w:highlight w:val="green"/>
        </w:rPr>
        <w:t xml:space="preserve">{{ </w:t>
      </w:r>
      <w:r>
        <w:rPr>
          <w:rFonts w:hint="eastAsia"/>
          <w:highlight w:val="green"/>
        </w:rPr>
        <w:t>北</w:t>
      </w:r>
      <w:r>
        <w:rPr>
          <w:rFonts w:hint="eastAsia"/>
          <w:highlight w:val="green"/>
        </w:rPr>
        <w:lastRenderedPageBreak/>
        <w:t>纬</w:t>
      </w:r>
      <w:r>
        <w:rPr>
          <w:rFonts w:hint="eastAsia"/>
          <w:highlight w:val="green"/>
        </w:rPr>
        <w:t xml:space="preserve"> }}</w:t>
      </w:r>
      <w:r w:rsidRPr="00D3669E">
        <w:rPr>
          <w:rFonts w:hint="eastAsia"/>
        </w:rPr>
        <w:t>之间，</w:t>
      </w:r>
      <w:proofErr w:type="gramStart"/>
      <w:r w:rsidRPr="00D3669E">
        <w:rPr>
          <w:rFonts w:hint="eastAsia"/>
        </w:rPr>
        <w:t>总区域共</w:t>
      </w:r>
      <w:proofErr w:type="gramEnd"/>
      <w:r>
        <w:rPr>
          <w:rFonts w:hint="eastAsia"/>
          <w:highlight w:val="green"/>
        </w:rPr>
        <w:t xml:space="preserve">{{ </w:t>
      </w:r>
      <w:r>
        <w:rPr>
          <w:rFonts w:hint="eastAsia"/>
          <w:highlight w:val="green"/>
        </w:rPr>
        <w:t>风场面积</w:t>
      </w:r>
      <w:r>
        <w:rPr>
          <w:rFonts w:hint="eastAsia"/>
          <w:highlight w:val="green"/>
        </w:rPr>
        <w:t xml:space="preserve"> }}</w:t>
      </w:r>
      <w:r w:rsidRPr="00D3669E">
        <w:t>km</w:t>
      </w:r>
      <w:r w:rsidRPr="00D3669E">
        <w:rPr>
          <w:vertAlign w:val="superscript"/>
        </w:rPr>
        <w:t>2</w:t>
      </w:r>
      <w:r w:rsidRPr="00D3669E">
        <w:rPr>
          <w:rFonts w:hint="eastAsia"/>
        </w:rPr>
        <w:t>。</w:t>
      </w:r>
      <w:r w:rsidR="00617D9B" w:rsidRPr="0088071A">
        <w:rPr>
          <w:rFonts w:hint="eastAsia"/>
        </w:rPr>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00617D9B" w:rsidRPr="0088071A">
        <w:rPr>
          <w:rFonts w:hint="eastAsia"/>
        </w:rPr>
        <w:t>3</w:t>
      </w:r>
      <w:r w:rsidR="00617D9B" w:rsidRPr="0088071A">
        <w:rPr>
          <w:rFonts w:hint="eastAsia"/>
        </w:rPr>
        <w:t>º</w:t>
      </w:r>
      <w:r w:rsidR="00617D9B" w:rsidRPr="0088071A">
        <w:rPr>
          <w:rFonts w:hint="eastAsia"/>
        </w:rPr>
        <w:t>~10</w:t>
      </w:r>
      <w:r w:rsidR="00617D9B" w:rsidRPr="0088071A">
        <w:rPr>
          <w:rFonts w:hint="eastAsia"/>
        </w:rPr>
        <w:t>º向四周倾斜，并逐渐过渡为坡度</w:t>
      </w:r>
      <w:r w:rsidR="00617D9B" w:rsidRPr="0088071A">
        <w:rPr>
          <w:rFonts w:hint="eastAsia"/>
        </w:rPr>
        <w:t>15</w:t>
      </w:r>
      <w:r w:rsidR="00617D9B" w:rsidRPr="0088071A">
        <w:rPr>
          <w:rFonts w:hint="eastAsia"/>
        </w:rPr>
        <w:t>º</w:t>
      </w:r>
      <w:r w:rsidR="00617D9B" w:rsidRPr="0088071A">
        <w:rPr>
          <w:rFonts w:hint="eastAsia"/>
        </w:rPr>
        <w:t>~35</w:t>
      </w:r>
      <w:r w:rsidR="00617D9B"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lastRenderedPageBreak/>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8" w:name="_Toc516825123"/>
      <w:bookmarkStart w:id="9" w:name="_Toc528163140"/>
      <w:r w:rsidRPr="0088071A">
        <w:rPr>
          <w:rFonts w:hint="eastAsia"/>
        </w:rPr>
        <w:t>8.3</w:t>
      </w:r>
      <w:r w:rsidRPr="0088071A">
        <w:t>风机基础、箱变基础及</w:t>
      </w:r>
      <w:r w:rsidRPr="0088071A">
        <w:rPr>
          <w:rFonts w:hint="eastAsia"/>
        </w:rPr>
        <w:t>集电</w:t>
      </w:r>
      <w:r w:rsidRPr="0088071A">
        <w:t>线路基础设计</w:t>
      </w:r>
      <w:bookmarkEnd w:id="8"/>
      <w:bookmarkEnd w:id="9"/>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F720E1">
        <w:rPr>
          <w:highlight w:val="green"/>
        </w:rPr>
        <w:t xml:space="preserve">{{ </w:t>
      </w:r>
      <w:r w:rsidR="00F720E1">
        <w:rPr>
          <w:highlight w:val="green"/>
        </w:rPr>
        <w:t>机组数量</w:t>
      </w:r>
      <w:r w:rsidR="00F720E1">
        <w:rPr>
          <w:highlight w:val="green"/>
        </w:rPr>
        <w:t xml:space="preserve"> }}</w:t>
      </w:r>
      <w:r w:rsidRPr="0088071A">
        <w:rPr>
          <w:rFonts w:hint="eastAsia"/>
          <w:lang w:val="en-GB"/>
        </w:rPr>
        <w:t>台单机容量为</w:t>
      </w:r>
      <w:r w:rsidR="00F720E1">
        <w:rPr>
          <w:rFonts w:hint="eastAsia"/>
          <w:highlight w:val="green"/>
        </w:rPr>
        <w:t xml:space="preserve">{{ </w:t>
      </w:r>
      <w:r w:rsidR="00F720E1">
        <w:rPr>
          <w:rFonts w:hint="eastAsia"/>
          <w:highlight w:val="green"/>
        </w:rPr>
        <w:t>单机容量</w:t>
      </w:r>
      <w:r w:rsidR="00F720E1">
        <w:rPr>
          <w:rFonts w:hint="eastAsia"/>
          <w:highlight w:val="green"/>
        </w:rPr>
        <w:t xml:space="preserve"> }}</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F720E1">
        <w:rPr>
          <w:highlight w:val="green"/>
        </w:rPr>
        <w:t xml:space="preserve">{{ </w:t>
      </w:r>
      <w:r w:rsidR="00F720E1">
        <w:rPr>
          <w:highlight w:val="green"/>
        </w:rPr>
        <w:t>机组数量</w:t>
      </w:r>
      <w:r w:rsidR="00F720E1">
        <w:rPr>
          <w:highlight w:val="green"/>
        </w:rPr>
        <w:t xml:space="preserve"> }}</w:t>
      </w:r>
      <w:r w:rsidRPr="0088071A">
        <w:rPr>
          <w:rFonts w:hint="eastAsia"/>
          <w:lang w:val="en-GB"/>
        </w:rPr>
        <w:t>台</w:t>
      </w:r>
      <w:r w:rsidRPr="0088071A">
        <w:rPr>
          <w:rFonts w:hint="eastAsia"/>
          <w:lang w:val="en-GB"/>
        </w:rPr>
        <w:t>35kV</w:t>
      </w:r>
      <w:r w:rsidRPr="0088071A">
        <w:rPr>
          <w:rFonts w:hint="eastAsia"/>
          <w:lang w:val="en-GB"/>
        </w:rPr>
        <w:t>箱式变电站。</w:t>
      </w:r>
    </w:p>
    <w:p w:rsidR="00617D9B" w:rsidRPr="0088071A" w:rsidRDefault="00617D9B" w:rsidP="00F720E1">
      <w:pPr>
        <w:ind w:firstLine="480"/>
        <w:rPr>
          <w:lang w:val="en-GB"/>
        </w:rPr>
      </w:pPr>
      <w:r w:rsidRPr="0088071A">
        <w:rPr>
          <w:lang w:val="en-GB"/>
        </w:rPr>
        <w:lastRenderedPageBreak/>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lastRenderedPageBreak/>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lastRenderedPageBreak/>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lastRenderedPageBreak/>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w:t>
      </w:r>
      <w:r w:rsidRPr="0088071A">
        <w:rPr>
          <w:rFonts w:hint="eastAsia"/>
        </w:rPr>
        <w:lastRenderedPageBreak/>
        <w:t>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w:t>
      </w:r>
      <w:r w:rsidRPr="0088071A">
        <w:rPr>
          <w:rFonts w:hint="eastAsia"/>
        </w:rPr>
        <w:lastRenderedPageBreak/>
        <w:t>《公共建筑节能设计标准》进行节能设计。因该地区为属夏热冬冷地区，建筑物必须满足建筑物应防热、防潮、防暴雨等要求。在满足生产要求的前提下，建筑材料尽可能的采用当地生产的建筑材料。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003E4227">
        <w:rPr>
          <w:lang w:val="en-GB"/>
        </w:rPr>
        <w:t>3</w:t>
      </w:r>
      <w:r w:rsidRPr="0088071A">
        <w:rPr>
          <w:rFonts w:hint="eastAsia"/>
        </w:rPr>
        <w:t>。</w:t>
      </w:r>
    </w:p>
    <w:p w:rsidR="00617D9B" w:rsidRPr="0088071A" w:rsidRDefault="00617D9B" w:rsidP="00617D9B">
      <w:pPr>
        <w:pStyle w:val="ad"/>
      </w:pPr>
      <w:bookmarkStart w:id="20" w:name="_Ref516756899"/>
      <w:r w:rsidRPr="0088071A">
        <w:rPr>
          <w:rFonts w:hint="eastAsia"/>
        </w:rPr>
        <w:t>表</w:t>
      </w:r>
      <w:r w:rsidRPr="0088071A">
        <w:rPr>
          <w:rFonts w:hint="eastAsia"/>
        </w:rPr>
        <w:t>8</w:t>
      </w:r>
      <w:r w:rsidR="00413DF0">
        <w:t>.4</w:t>
      </w:r>
      <w:r w:rsidRPr="0088071A">
        <w:rPr>
          <w:rFonts w:hint="eastAsia"/>
        </w:rPr>
        <w:t>-</w:t>
      </w:r>
      <w:bookmarkEnd w:id="20"/>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lastRenderedPageBreak/>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lastRenderedPageBreak/>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lastRenderedPageBreak/>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9"/>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3" w:name="_Toc81302386"/>
      <w:bookmarkStart w:id="24" w:name="_Toc81302014"/>
      <w:bookmarkStart w:id="25" w:name="_Toc81293862"/>
      <w:bookmarkStart w:id="26"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之间，总区域共</w:t>
      </w:r>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w:t>
      </w:r>
      <w:r w:rsidR="00947B5E" w:rsidRPr="0088071A">
        <w:rPr>
          <w:rFonts w:hint="eastAsia"/>
        </w:rPr>
        <w:t>变电站电压等级</w:t>
      </w:r>
      <w:r w:rsidR="00947B5E" w:rsidRPr="0088071A">
        <w:t>}}</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风能信息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t>
      </w:r>
      <w:r w:rsidRPr="00CB3324">
        <w:rPr>
          <w:rFonts w:cs="宋体"/>
          <w:szCs w:val="21"/>
          <w:highlight w:val="green"/>
        </w:rPr>
        <w:t>机组数量</w:t>
      </w:r>
      <w:r w:rsidRPr="00CB3324">
        <w:rPr>
          <w:rFonts w:cs="宋体"/>
          <w:szCs w:val="21"/>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施工辅企</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40A" w:rsidRDefault="0068140A">
      <w:pPr>
        <w:spacing w:line="240" w:lineRule="auto"/>
        <w:ind w:firstLine="480"/>
      </w:pPr>
      <w:r>
        <w:separator/>
      </w:r>
    </w:p>
  </w:endnote>
  <w:endnote w:type="continuationSeparator" w:id="0">
    <w:p w:rsidR="0068140A" w:rsidRDefault="0068140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40A" w:rsidRDefault="0068140A">
      <w:pPr>
        <w:spacing w:line="240" w:lineRule="auto"/>
        <w:ind w:firstLine="480"/>
      </w:pPr>
      <w:r>
        <w:separator/>
      </w:r>
    </w:p>
  </w:footnote>
  <w:footnote w:type="continuationSeparator" w:id="0">
    <w:p w:rsidR="0068140A" w:rsidRDefault="0068140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DA8" w:rsidRDefault="00F16DA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53297"/>
    <w:rsid w:val="0007237F"/>
    <w:rsid w:val="000B153D"/>
    <w:rsid w:val="00113772"/>
    <w:rsid w:val="00132979"/>
    <w:rsid w:val="00143242"/>
    <w:rsid w:val="00144944"/>
    <w:rsid w:val="001461F0"/>
    <w:rsid w:val="001648C1"/>
    <w:rsid w:val="001923C4"/>
    <w:rsid w:val="001C5460"/>
    <w:rsid w:val="001C6C3D"/>
    <w:rsid w:val="001D430C"/>
    <w:rsid w:val="001E4206"/>
    <w:rsid w:val="001E5885"/>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3E4227"/>
    <w:rsid w:val="00413DF0"/>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40EEE"/>
    <w:rsid w:val="00D547B5"/>
    <w:rsid w:val="00D564AC"/>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2772</Words>
  <Characters>15801</Characters>
  <Application>Microsoft Office Word</Application>
  <DocSecurity>0</DocSecurity>
  <Lines>131</Lines>
  <Paragraphs>37</Paragraphs>
  <ScaleCrop>false</ScaleCrop>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2</cp:revision>
  <dcterms:created xsi:type="dcterms:W3CDTF">2019-04-07T12:50:00Z</dcterms:created>
  <dcterms:modified xsi:type="dcterms:W3CDTF">2019-12-04T08:59:00Z</dcterms:modified>
</cp:coreProperties>
</file>