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的风机。采用一机一变，共选用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w:t>
      </w:r>
      <w:r w:rsidR="003C6444" w:rsidRPr="0088071A">
        <w:rPr>
          <w:rFonts w:hint="eastAsia"/>
          <w:lang w:val="en-GB"/>
        </w:rPr>
        <w:t>推荐轮毂高度</w:t>
      </w:r>
      <w:r w:rsidR="003C6444" w:rsidRPr="0088071A">
        <w:t>}}</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bookmarkStart w:id="10" w:name="_GoBack"/>
      <w:bookmarkEnd w:id="10"/>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4" w:name="_Toc81302386"/>
      <w:bookmarkStart w:id="25" w:name="_Toc81302014"/>
      <w:bookmarkStart w:id="26" w:name="_Toc81293862"/>
      <w:bookmarkStart w:id="27"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风能信息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风场地形主要为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hint="eastAsia"/>
          <w:szCs w:val="21"/>
        </w:rPr>
        <w:t>，地貌类型属山地貌类型。大部分山梁连续，个别山脊场地狭小，山顶局部区域基岩裸露，大部分区域分布有一定的覆盖层。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）水文地质条件</w:t>
      </w:r>
    </w:p>
    <w:p w:rsidR="00CB3324" w:rsidRPr="00CB3324" w:rsidRDefault="00CB3324" w:rsidP="00CB3324">
      <w:pPr>
        <w:ind w:firstLineChars="0" w:firstLine="482"/>
        <w:rPr>
          <w:rFonts w:cs="宋体"/>
          <w:szCs w:val="21"/>
        </w:rPr>
      </w:pPr>
      <w:r w:rsidRPr="00CB3324">
        <w:rPr>
          <w:rFonts w:cs="宋体" w:hint="eastAsia"/>
          <w:szCs w:val="21"/>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w:t>
      </w:r>
      <w:r w:rsidRPr="00CB3324">
        <w:rPr>
          <w:rFonts w:cs="宋体" w:hint="eastAsia"/>
          <w:szCs w:val="21"/>
        </w:rPr>
        <w:lastRenderedPageBreak/>
        <w:t>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lastRenderedPageBreak/>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w:t>
            </w:r>
            <w:proofErr w:type="gramStart"/>
            <w:r w:rsidRPr="002104F5">
              <w:rPr>
                <w:rFonts w:cs="Times New Roman" w:hint="eastAsia"/>
                <w:sz w:val="21"/>
                <w:szCs w:val="18"/>
              </w:rPr>
              <w:t>存放场</w:t>
            </w:r>
            <w:proofErr w:type="gramEnd"/>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w:t>
            </w:r>
            <w:proofErr w:type="gramStart"/>
            <w:r w:rsidRPr="002104F5">
              <w:rPr>
                <w:rFonts w:cs="Times New Roman" w:hint="eastAsia"/>
                <w:sz w:val="21"/>
                <w:szCs w:val="18"/>
              </w:rPr>
              <w:t>存放场</w:t>
            </w:r>
            <w:proofErr w:type="gramEnd"/>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t>
      </w:r>
      <w:r w:rsidRPr="00CB3324">
        <w:rPr>
          <w:rFonts w:cs="宋体"/>
          <w:szCs w:val="21"/>
          <w:highlight w:val="green"/>
        </w:rPr>
        <w:t>机组数量</w:t>
      </w:r>
      <w:r w:rsidRPr="00CB3324">
        <w:rPr>
          <w:rFonts w:cs="宋体"/>
          <w:szCs w:val="21"/>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F40AD1">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F40AD1">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w:t>
            </w:r>
            <w:proofErr w:type="gramStart"/>
            <w:r w:rsidRPr="00CB3324">
              <w:rPr>
                <w:rFonts w:cs="Times New Roman" w:hint="eastAsia"/>
                <w:sz w:val="21"/>
                <w:szCs w:val="18"/>
              </w:rPr>
              <w:t>基础及箱变</w:t>
            </w:r>
            <w:proofErr w:type="gramEnd"/>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w:t>
            </w:r>
            <w:proofErr w:type="gramStart"/>
            <w:r w:rsidRPr="00CB3324">
              <w:rPr>
                <w:rFonts w:cs="Times New Roman" w:hint="eastAsia"/>
                <w:sz w:val="21"/>
                <w:szCs w:val="18"/>
              </w:rPr>
              <w:t>基础及箱变</w:t>
            </w:r>
            <w:proofErr w:type="gramEnd"/>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w:t>
            </w:r>
            <w:proofErr w:type="gramStart"/>
            <w:r w:rsidRPr="00CB3324">
              <w:rPr>
                <w:rFonts w:cs="Times New Roman" w:hint="eastAsia"/>
                <w:sz w:val="21"/>
                <w:szCs w:val="18"/>
              </w:rPr>
              <w:t>基础及箱变</w:t>
            </w:r>
            <w:proofErr w:type="gramEnd"/>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升压站</w:t>
            </w:r>
            <w:proofErr w:type="gramEnd"/>
            <w:r w:rsidRPr="00CB3324">
              <w:rPr>
                <w:rFonts w:cs="Times New Roman" w:hint="eastAsia"/>
                <w:sz w:val="21"/>
                <w:szCs w:val="18"/>
              </w:rPr>
              <w:t>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升压站</w:t>
            </w:r>
            <w:proofErr w:type="gramEnd"/>
            <w:r w:rsidRPr="00CB3324">
              <w:rPr>
                <w:rFonts w:cs="Times New Roman" w:hint="eastAsia"/>
                <w:sz w:val="21"/>
                <w:szCs w:val="18"/>
              </w:rPr>
              <w:t>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升压站</w:t>
            </w:r>
            <w:proofErr w:type="gramEnd"/>
            <w:r w:rsidRPr="00CB3324">
              <w:rPr>
                <w:rFonts w:cs="Times New Roman" w:hint="eastAsia"/>
                <w:sz w:val="21"/>
                <w:szCs w:val="18"/>
              </w:rPr>
              <w:t>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集电线路</w:t>
            </w:r>
            <w:proofErr w:type="gramEnd"/>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集电线路</w:t>
            </w:r>
            <w:proofErr w:type="gramEnd"/>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集电线路</w:t>
            </w:r>
            <w:proofErr w:type="gramEnd"/>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w:t>
      </w:r>
      <w:r w:rsidRPr="00CB3324">
        <w:rPr>
          <w:rFonts w:cs="宋体" w:hint="eastAsia"/>
          <w:szCs w:val="21"/>
        </w:rPr>
        <w:lastRenderedPageBreak/>
        <w:t>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lastRenderedPageBreak/>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proofErr w:type="gramStart"/>
            <w:r w:rsidRPr="00CB3324">
              <w:rPr>
                <w:rFonts w:cs="Times New Roman" w:hint="eastAsia"/>
                <w:sz w:val="21"/>
                <w:szCs w:val="18"/>
              </w:rPr>
              <w:t>施工辅企</w:t>
            </w:r>
            <w:proofErr w:type="gramEnd"/>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w:t>
      </w:r>
      <w:r w:rsidRPr="00CB3324">
        <w:rPr>
          <w:rFonts w:cs="宋体" w:hint="eastAsia"/>
          <w:szCs w:val="21"/>
        </w:rPr>
        <w:lastRenderedPageBreak/>
        <w:t>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w:t>
      </w:r>
      <w:r w:rsidRPr="00CB3324">
        <w:rPr>
          <w:rFonts w:cs="宋体" w:hint="eastAsia"/>
          <w:szCs w:val="21"/>
        </w:rPr>
        <w:lastRenderedPageBreak/>
        <w:t>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w:t>
      </w:r>
      <w:r w:rsidRPr="00CB3324">
        <w:rPr>
          <w:rFonts w:cs="宋体" w:hint="eastAsia"/>
          <w:szCs w:val="21"/>
        </w:rPr>
        <w:lastRenderedPageBreak/>
        <w:t>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w:t>
      </w:r>
      <w:r w:rsidRPr="00CB3324">
        <w:rPr>
          <w:rFonts w:cs="宋体" w:hint="eastAsia"/>
          <w:szCs w:val="21"/>
        </w:rPr>
        <w:lastRenderedPageBreak/>
        <w:t>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w:t>
      </w:r>
      <w:r w:rsidRPr="00CB3324">
        <w:rPr>
          <w:rFonts w:cs="宋体" w:hint="eastAsia"/>
          <w:szCs w:val="21"/>
        </w:rPr>
        <w:lastRenderedPageBreak/>
        <w:t>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3D" w:rsidRDefault="000B153D">
      <w:pPr>
        <w:spacing w:line="240" w:lineRule="auto"/>
        <w:ind w:firstLine="480"/>
      </w:pPr>
      <w:r>
        <w:separator/>
      </w:r>
    </w:p>
  </w:endnote>
  <w:endnote w:type="continuationSeparator" w:id="0">
    <w:p w:rsidR="000B153D" w:rsidRDefault="000B15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3D" w:rsidRDefault="000B153D">
      <w:pPr>
        <w:spacing w:line="240" w:lineRule="auto"/>
        <w:ind w:firstLine="480"/>
      </w:pPr>
      <w:r>
        <w:separator/>
      </w:r>
    </w:p>
  </w:footnote>
  <w:footnote w:type="continuationSeparator" w:id="0">
    <w:p w:rsidR="000B153D" w:rsidRDefault="000B15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36B37"/>
    <w:rsid w:val="00E4366D"/>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1DE89797"/>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31</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58</cp:revision>
  <dcterms:created xsi:type="dcterms:W3CDTF">2019-04-07T12:50:00Z</dcterms:created>
  <dcterms:modified xsi:type="dcterms:W3CDTF">2019-11-22T09:26:00Z</dcterms:modified>
</cp:coreProperties>
</file>