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100.0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I</w:t>
      </w:r>
      <w:r w:rsidRPr="0088071A">
        <w:rPr>
          <w:rFonts w:hint="eastAsia"/>
          <w:lang w:val="en-GB"/>
        </w:rPr>
        <w:t>等，工程规模为</w:t>
      </w:r>
      <w:r w:rsidR="008B7970" w:rsidRPr="0088071A">
        <w:t>小型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2级</w:t>
      </w:r>
      <w:r w:rsidRPr="0088071A">
        <w:rPr>
          <w:rFonts w:hint="eastAsia"/>
          <w:lang w:val="en-GB"/>
        </w:rPr>
        <w:t>，结构安全等级为</w:t>
      </w:r>
      <w:r w:rsidR="008B7970" w:rsidRPr="0088071A">
        <w:t>2级</w:t>
      </w:r>
      <w:r w:rsidRPr="0088071A">
        <w:rPr>
          <w:rFonts w:hint="eastAsia"/>
          <w:lang w:val="en-GB"/>
        </w:rPr>
        <w:t>，洪水设计标准为</w:t>
      </w:r>
      <w:r w:rsidR="008B7970" w:rsidRPr="0088071A">
        <w:t>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40</w:t>
      </w:r>
      <w:r w:rsidRPr="0088071A">
        <w:rPr>
          <w:rFonts w:hint="eastAsia"/>
          <w:lang w:val="en-GB"/>
        </w:rPr>
        <w:t>台，轮毂高度</w:t>
      </w:r>
      <w:r w:rsidR="00E4414F" w:rsidRPr="0088071A">
        <w:t>90</w:t>
      </w:r>
      <w:r w:rsidRPr="0088071A">
        <w:rPr>
          <w:rFonts w:hint="eastAsia"/>
          <w:lang w:val="en-GB"/>
        </w:rPr>
        <w:t>m</w:t>
      </w:r>
      <w:r w:rsidRPr="0088071A">
        <w:rPr>
          <w:rFonts w:hint="eastAsia"/>
          <w:lang w:val="en-GB"/>
        </w:rPr>
        <w:t>，机组塔架地基基础的设计级别为</w:t>
      </w:r>
      <w:r w:rsidR="008B7970" w:rsidRPr="0088071A">
        <w:t>2级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乙类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第二组</w:t>
      </w:r>
      <w:r w:rsidRPr="0088071A">
        <w:rPr>
          <w:rFonts w:hint="eastAsia"/>
          <w:lang w:val="en-GB"/>
        </w:rPr>
        <w:t>，设计基本地震加速度值为</w:t>
      </w:r>
      <w:r w:rsidR="00AC30C0" w:rsidRPr="0088071A">
        <w:t>9.8</w:t>
      </w:r>
      <w:r w:rsidRPr="0088071A">
        <w:rPr>
          <w:rFonts w:hint="eastAsia"/>
          <w:lang w:val="en-GB"/>
        </w:rPr>
        <w:t>g</w:t>
      </w:r>
      <w:r w:rsidRPr="0088071A">
        <w:rPr>
          <w:rFonts w:hint="eastAsia"/>
          <w:lang w:val="en-GB"/>
        </w:rPr>
        <w:t>，建筑场地类别为</w:t>
      </w:r>
      <w:r w:rsidR="00AC30C0" w:rsidRPr="0088071A">
        <w:t>II</w:t>
      </w:r>
      <w:r w:rsidRPr="0088071A">
        <w:rPr>
          <w:rFonts w:hint="eastAsia"/>
          <w:lang w:val="en-GB"/>
        </w:rPr>
        <w:t>类场地，属建筑</w:t>
      </w:r>
      <w:r w:rsidR="003C6444" w:rsidRPr="0088071A">
        <w:t>抗震有利地段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40</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40</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根据类似工程风机厂家提供的资料，采用风轮直径</w:t>
      </w:r>
      <w:r w:rsidRPr="0088071A">
        <w:rPr>
          <w:lang w:val="en-GB"/>
        </w:rPr>
        <w:t>140m</w:t>
      </w:r>
      <w:r w:rsidRPr="0088071A">
        <w:rPr>
          <w:lang w:val="en-GB"/>
        </w:rPr>
        <w:t>，轮毂中心高度</w:t>
      </w:r>
      <w:r w:rsidR="003C6444" w:rsidRPr="0088071A">
        <w:t>90</w:t>
      </w:r>
      <w:r w:rsidRPr="0088071A">
        <w:rPr>
          <w:lang w:val="en-GB"/>
        </w:rPr>
        <w:t>m</w:t>
      </w:r>
      <w:r w:rsidRPr="0088071A">
        <w:rPr>
          <w:lang w:val="en-GB"/>
        </w:rPr>
        <w:t>风机机组，工况载荷（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617D9B">
      <w:pPr>
        <w:ind w:firstLine="480"/>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的圆形钢筋混凝土扩展基础。基础底面圆直径</w:t>
      </w:r>
      <w:r w:rsidRPr="0088071A">
        <w:rPr>
          <w:lang w:val="en-GB"/>
        </w:rPr>
        <w:t>20.0m</w:t>
      </w:r>
      <w:r w:rsidRPr="0088071A">
        <w:rPr>
          <w:lang w:val="en-GB"/>
        </w:rPr>
        <w:t>，</w:t>
      </w:r>
      <w:r w:rsidRPr="0088071A">
        <w:rPr>
          <w:rFonts w:hint="eastAsia"/>
          <w:lang w:val="en-GB"/>
        </w:rPr>
        <w:t>台</w:t>
      </w:r>
      <w:r w:rsidRPr="0088071A">
        <w:rPr>
          <w:lang w:val="en-GB"/>
        </w:rPr>
        <w:t>柱圆直径</w:t>
      </w:r>
      <w:r w:rsidRPr="0088071A">
        <w:rPr>
          <w:lang w:val="en-GB"/>
        </w:rPr>
        <w:t>5m</w:t>
      </w:r>
      <w:r w:rsidRPr="0088071A">
        <w:rPr>
          <w:lang w:val="en-GB"/>
        </w:rPr>
        <w:t>；基础底板外缘高度</w:t>
      </w:r>
      <w:smartTag w:uri="urn:schemas-microsoft-com:office:smarttags" w:element="chmetcnv">
        <w:smartTagPr>
          <w:attr w:name="UnitName" w:val="m"/>
          <w:attr w:name="SourceValue" w:val="1"/>
          <w:attr w:name="HasSpace" w:val="False"/>
          <w:attr w:name="Negative" w:val="False"/>
          <w:attr w:name="NumberType" w:val="1"/>
          <w:attr w:name="TCSC" w:val="0"/>
        </w:smartTagPr>
        <w:r w:rsidRPr="0088071A">
          <w:rPr>
            <w:lang w:val="en-GB"/>
          </w:rPr>
          <w:t>1.0m</w:t>
        </w:r>
      </w:smartTag>
      <w:r w:rsidRPr="0088071A">
        <w:rPr>
          <w:lang w:val="en-GB"/>
        </w:rPr>
        <w:t>，基础底板</w:t>
      </w:r>
      <w:r w:rsidRPr="0088071A">
        <w:rPr>
          <w:rFonts w:hint="eastAsia"/>
          <w:lang w:val="en-GB"/>
        </w:rPr>
        <w:t>圆</w:t>
      </w:r>
      <w:r w:rsidRPr="0088071A">
        <w:rPr>
          <w:lang w:val="en-GB"/>
        </w:rPr>
        <w:t>台高度</w:t>
      </w:r>
      <w:r w:rsidRPr="0088071A">
        <w:rPr>
          <w:lang w:val="en-GB"/>
        </w:rPr>
        <w:t>1.2m</w:t>
      </w:r>
      <w:r w:rsidRPr="0088071A">
        <w:rPr>
          <w:lang w:val="en-GB"/>
        </w:rPr>
        <w:t>，基础台柱高度</w:t>
      </w:r>
      <w:r w:rsidRPr="0088071A">
        <w:rPr>
          <w:lang w:val="en-GB"/>
        </w:rPr>
        <w:t>0.8m</w:t>
      </w:r>
      <w:r w:rsidRPr="0088071A">
        <w:rPr>
          <w:lang w:val="en-GB"/>
        </w:rPr>
        <w:t>；基础埋深</w:t>
      </w:r>
      <w:r w:rsidRPr="0088071A">
        <w:rPr>
          <w:lang w:val="en-GB"/>
        </w:rPr>
        <w:t>3.0m</w:t>
      </w:r>
      <w:r w:rsidRPr="0088071A">
        <w:rPr>
          <w:lang w:val="en-GB"/>
        </w:rPr>
        <w:t>；承台底铺设厚</w:t>
      </w:r>
      <w:r w:rsidRPr="0088071A">
        <w:rPr>
          <w:lang w:val="en-GB"/>
        </w:rPr>
        <w:t>1</w:t>
      </w:r>
      <w:r w:rsidR="00E101C7" w:rsidRPr="0088071A">
        <w:rPr>
          <w:lang w:val="en-GB"/>
        </w:rPr>
        <w:t>5</w:t>
      </w:r>
      <w:r w:rsidRPr="0088071A">
        <w:rPr>
          <w:lang w:val="en-GB"/>
        </w:rPr>
        <w:t>0mm</w:t>
      </w:r>
      <w:r w:rsidRPr="0088071A">
        <w:rPr>
          <w:lang w:val="en-GB"/>
        </w:rPr>
        <w:t>的</w:t>
      </w:r>
      <w:r w:rsidRPr="0088071A">
        <w:rPr>
          <w:lang w:val="en-GB"/>
        </w:rPr>
        <w:t>C15</w:t>
      </w:r>
      <w:r w:rsidRPr="0088071A">
        <w:rPr>
          <w:lang w:val="en-GB"/>
        </w:rPr>
        <w:t>素混凝土垫层。基础开挖深度为</w:t>
      </w:r>
      <w:r w:rsidRPr="0088071A">
        <w:rPr>
          <w:lang w:val="en-GB"/>
        </w:rPr>
        <w:t>3.15m</w:t>
      </w:r>
      <w:r w:rsidRPr="0088071A">
        <w:rPr>
          <w:lang w:val="en-GB"/>
        </w:rPr>
        <w:t>，开挖坡比</w:t>
      </w:r>
      <w:r w:rsidRPr="0088071A">
        <w:rPr>
          <w:lang w:val="en-GB"/>
        </w:rPr>
        <w:t>1:0.5</w:t>
      </w:r>
      <w:r w:rsidRPr="0088071A">
        <w:rPr>
          <w:lang w:val="en-GB"/>
        </w:rPr>
        <w:t>。风机基础见</w:t>
      </w:r>
      <w:r w:rsidR="00AD55E9" w:rsidRPr="0088071A">
        <w:rPr>
          <w:lang w:val="en-GB"/>
        </w:rPr>
        <w:t>附</w:t>
      </w:r>
      <w:r w:rsidRPr="0088071A">
        <w:rPr>
          <w:lang w:val="en-GB"/>
        </w:rPr>
        <w:t>图。</w:t>
      </w:r>
    </w:p>
    <w:p w:rsidR="00617D9B" w:rsidRPr="0088071A" w:rsidRDefault="00617D9B" w:rsidP="00617D9B">
      <w:pPr>
        <w:ind w:firstLine="480"/>
        <w:rPr>
          <w:lang w:val="en-GB"/>
        </w:rPr>
      </w:pPr>
      <w:r w:rsidRPr="0088071A">
        <w:rPr>
          <w:lang w:val="en-GB"/>
        </w:rPr>
        <w:t>经初步计算，风机基础主要工程量如表</w:t>
      </w:r>
      <w:r w:rsidRPr="0088071A">
        <w:rPr>
          <w:lang w:val="en-GB"/>
        </w:rPr>
        <w:t>8-3</w:t>
      </w:r>
      <w:r w:rsidRPr="0088071A">
        <w:rPr>
          <w:lang w:val="en-GB"/>
        </w:rPr>
        <w:t>所示。</w:t>
      </w:r>
    </w:p>
    <w:p w:rsidR="00617D9B" w:rsidRPr="0088071A" w:rsidRDefault="00617D9B" w:rsidP="00617D9B">
      <w:pPr>
        <w:ind w:firstLine="480"/>
      </w:pPr>
      <w:r w:rsidRPr="0088071A">
        <w:rPr>
          <w:rFonts w:hint="eastAsia"/>
        </w:rPr>
        <w:t>表</w:t>
      </w:r>
      <w:r w:rsidRPr="0088071A">
        <w:rPr>
          <w:rFonts w:hint="eastAsia"/>
        </w:rPr>
        <w:t xml:space="preserve"> </w:t>
      </w:r>
      <w:r w:rsidRPr="0088071A">
        <w:rPr>
          <w:noProof/>
        </w:rPr>
        <w:fldChar w:fldCharType="begin"/>
      </w:r>
      <w:r w:rsidRPr="0088071A">
        <w:rPr>
          <w:noProof/>
        </w:rPr>
        <w:instrText xml:space="preserve"> STYLEREF  \s 1 </w:instrText>
      </w:r>
      <w:r w:rsidRPr="0088071A">
        <w:rPr>
          <w:noProof/>
        </w:rPr>
        <w:fldChar w:fldCharType="separate"/>
      </w:r>
      <w:r w:rsidRPr="0088071A">
        <w:rPr>
          <w:noProof/>
        </w:rPr>
        <w:t>8</w:t>
      </w:r>
      <w:r w:rsidRPr="0088071A">
        <w:rPr>
          <w:noProof/>
        </w:rPr>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4</w:t>
      </w:r>
      <w:r w:rsidRPr="0088071A">
        <w:fldChar w:fldCharType="end"/>
      </w:r>
      <w:r w:rsidRPr="0088071A">
        <w:t xml:space="preserve">  </w:t>
      </w:r>
      <w:r w:rsidRPr="0088071A">
        <w:t>风机基础工程量表</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1257.29</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50291.6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12572.8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36806.4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24038.8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2019.2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2404.0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2%</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w:t>
      </w:r>
      <w:r w:rsidRPr="0088071A">
        <w:rPr>
          <w:rFonts w:hint="eastAsia"/>
          <w:lang w:val="en-GB"/>
        </w:rPr>
        <w:lastRenderedPageBreak/>
        <w:t>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617D9B" w:rsidRPr="0088071A" w:rsidRDefault="00617D9B" w:rsidP="00617D9B">
      <w:pPr>
        <w:ind w:firstLine="480"/>
        <w:rPr>
          <w:lang w:val="en-GB"/>
        </w:rPr>
      </w:pPr>
      <w:r w:rsidRPr="0088071A">
        <w:rPr>
          <w:lang w:val="en-GB"/>
        </w:rPr>
        <w:t>本阶段</w:t>
      </w:r>
      <w:r w:rsidRPr="0088071A">
        <w:rPr>
          <w:lang w:val="en-GB"/>
        </w:rPr>
        <w:t>35kV</w:t>
      </w:r>
      <w:r w:rsidRPr="0088071A">
        <w:rPr>
          <w:lang w:val="en-GB"/>
        </w:rPr>
        <w:t>箱式变电站</w:t>
      </w:r>
      <w:r w:rsidR="00E101C7" w:rsidRPr="0088071A">
        <w:rPr>
          <w:lang w:val="en-GB"/>
        </w:rPr>
        <w:t>基础采用矩形，边长</w:t>
      </w:r>
      <w:r w:rsidR="00E101C7" w:rsidRPr="0088071A">
        <w:rPr>
          <w:lang w:val="en-GB"/>
        </w:rPr>
        <w:t>4.9m×3.65</w:t>
      </w:r>
      <w:r w:rsidR="00E101C7" w:rsidRPr="0088071A">
        <w:rPr>
          <w:lang w:val="en-GB"/>
        </w:rPr>
        <w:t>，埋深</w:t>
      </w:r>
      <w:r w:rsidR="00E101C7" w:rsidRPr="0088071A">
        <w:rPr>
          <w:lang w:val="en-GB"/>
        </w:rPr>
        <w:t>1.5m</w:t>
      </w:r>
      <w:r w:rsidR="00E101C7" w:rsidRPr="0088071A">
        <w:rPr>
          <w:lang w:val="en-GB"/>
        </w:rPr>
        <w:t>，基础开挖深度</w:t>
      </w:r>
      <w:r w:rsidR="00E101C7" w:rsidRPr="0088071A">
        <w:rPr>
          <w:lang w:val="en-GB"/>
        </w:rPr>
        <w:t>1.7m</w:t>
      </w:r>
      <w:r w:rsidR="00E101C7" w:rsidRPr="0088071A">
        <w:rPr>
          <w:lang w:val="en-GB"/>
        </w:rPr>
        <w:t>，开挖边坡</w:t>
      </w:r>
      <w:r w:rsidR="00E101C7" w:rsidRPr="0088071A">
        <w:rPr>
          <w:lang w:val="en-GB"/>
        </w:rPr>
        <w:t>1:0.5</w:t>
      </w:r>
      <w:r w:rsidR="00E101C7" w:rsidRPr="0088071A">
        <w:rPr>
          <w:lang w:val="en-GB"/>
        </w:rPr>
        <w:t>。基础</w:t>
      </w:r>
      <w:r w:rsidR="00E101C7" w:rsidRPr="0088071A">
        <w:rPr>
          <w:rFonts w:hint="eastAsia"/>
          <w:lang w:val="en-GB"/>
        </w:rPr>
        <w:t>底部为</w:t>
      </w:r>
      <w:r w:rsidR="00E101C7" w:rsidRPr="0088071A">
        <w:rPr>
          <w:rFonts w:hint="eastAsia"/>
          <w:lang w:val="en-GB"/>
        </w:rPr>
        <w:t>25</w:t>
      </w:r>
      <w:r w:rsidR="00E101C7" w:rsidRPr="0088071A">
        <w:rPr>
          <w:lang w:val="en-GB"/>
        </w:rPr>
        <w:t>0mm</w:t>
      </w:r>
      <w:r w:rsidR="00E101C7" w:rsidRPr="0088071A">
        <w:rPr>
          <w:lang w:val="en-GB"/>
        </w:rPr>
        <w:t>厚的</w:t>
      </w:r>
      <w:r w:rsidR="00E101C7" w:rsidRPr="0088071A">
        <w:rPr>
          <w:lang w:val="en-GB"/>
        </w:rPr>
        <w:t>C25</w:t>
      </w:r>
      <w:r w:rsidR="00E101C7" w:rsidRPr="0088071A">
        <w:rPr>
          <w:lang w:val="en-GB"/>
        </w:rPr>
        <w:t>钢筋混凝土</w:t>
      </w:r>
      <w:r w:rsidR="00E101C7" w:rsidRPr="0088071A">
        <w:rPr>
          <w:rFonts w:hint="eastAsia"/>
          <w:lang w:val="en-GB"/>
        </w:rPr>
        <w:t>，</w:t>
      </w:r>
      <w:r w:rsidR="00E101C7" w:rsidRPr="0088071A">
        <w:rPr>
          <w:lang w:val="en-GB"/>
        </w:rPr>
        <w:t>上部采用</w:t>
      </w:r>
      <w:r w:rsidR="00E101C7" w:rsidRPr="0088071A">
        <w:rPr>
          <w:lang w:val="en-GB"/>
        </w:rPr>
        <w:t>MU10</w:t>
      </w:r>
      <w:r w:rsidR="00E101C7" w:rsidRPr="0088071A">
        <w:rPr>
          <w:lang w:val="en-GB"/>
        </w:rPr>
        <w:t>砖砌体</w:t>
      </w:r>
      <w:r w:rsidR="00E101C7" w:rsidRPr="0088071A">
        <w:rPr>
          <w:rFonts w:hint="eastAsia"/>
          <w:lang w:val="en-GB"/>
        </w:rPr>
        <w:t>，</w:t>
      </w:r>
      <w:r w:rsidRPr="0088071A">
        <w:rPr>
          <w:lang w:val="en-GB"/>
        </w:rPr>
        <w:t>顶部</w:t>
      </w:r>
      <w:r w:rsidR="00E101C7" w:rsidRPr="0088071A">
        <w:rPr>
          <w:lang w:val="en-GB"/>
        </w:rPr>
        <w:t>C30</w:t>
      </w:r>
      <w:r w:rsidR="00E101C7" w:rsidRPr="0088071A">
        <w:rPr>
          <w:lang w:val="en-GB"/>
        </w:rPr>
        <w:t>钢筋混凝土压顶</w:t>
      </w:r>
      <w:r w:rsidR="00E101C7" w:rsidRPr="0088071A">
        <w:rPr>
          <w:rFonts w:hint="eastAsia"/>
          <w:lang w:val="en-GB"/>
        </w:rPr>
        <w:t>，</w:t>
      </w:r>
      <w:r w:rsidR="00E101C7" w:rsidRPr="0088071A">
        <w:rPr>
          <w:lang w:val="en-GB"/>
        </w:rPr>
        <w:t>压顶</w:t>
      </w:r>
      <w:r w:rsidRPr="0088071A">
        <w:rPr>
          <w:lang w:val="en-GB"/>
        </w:rPr>
        <w:t>0.4m</w:t>
      </w:r>
      <w:r w:rsidRPr="0088071A">
        <w:rPr>
          <w:lang w:val="en-GB"/>
        </w:rPr>
        <w:t>厚。</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1792.0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448.0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704.0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95.2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210.0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247.2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9.6</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2" w:name="_Toc199438459"/>
      <w:bookmarkStart w:id="13" w:name="_Toc274588434"/>
      <w:bookmarkStart w:id="14" w:name="_Toc275459669"/>
      <w:bookmarkStart w:id="15" w:name="_Toc349683032"/>
      <w:bookmarkStart w:id="16"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7" w:name="_Toc516838904"/>
      <w:bookmarkStart w:id="18" w:name="_Toc528163141"/>
      <w:bookmarkStart w:id="19" w:name="_Toc516825125"/>
      <w:bookmarkEnd w:id="12"/>
      <w:bookmarkEnd w:id="13"/>
      <w:bookmarkEnd w:id="14"/>
      <w:bookmarkEnd w:id="15"/>
      <w:bookmarkEnd w:id="16"/>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7"/>
      <w:bookmarkEnd w:id="18"/>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617D9B" w:rsidP="00617D9B">
      <w:pPr>
        <w:ind w:firstLine="480"/>
      </w:pPr>
      <w:r w:rsidRPr="0088071A">
        <w:rPr>
          <w:rFonts w:hint="eastAsia"/>
        </w:rPr>
        <w:t>110kV</w:t>
      </w:r>
      <w:r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lastRenderedPageBreak/>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0" w:name="_Ref516756899"/>
      <w:r w:rsidRPr="0088071A">
        <w:rPr>
          <w:rFonts w:hint="eastAsia"/>
        </w:rPr>
        <w:t>表</w:t>
      </w:r>
      <w:r w:rsidRPr="0088071A">
        <w:rPr>
          <w:rFonts w:hint="eastAsia"/>
        </w:rPr>
        <w:t xml:space="preserve">8- </w:t>
      </w:r>
      <w:bookmarkEnd w:id="20"/>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6"/>
        <w:gridCol w:w="2819"/>
        <w:gridCol w:w="1233"/>
        <w:gridCol w:w="1248"/>
        <w:gridCol w:w="1105"/>
        <w:gridCol w:w="1155"/>
      </w:tblGrid>
      <w:tr w:rsidR="00617D9B" w:rsidRPr="0088071A"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699"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43"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52"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666"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696"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110kV</w:t>
            </w:r>
            <w:r w:rsidRPr="0088071A">
              <w:t>变电站建筑</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p>
        </w:tc>
        <w:tc>
          <w:tcPr>
            <w:tcW w:w="696" w:type="pct"/>
            <w:vAlign w:val="center"/>
          </w:tcPr>
          <w:p w:rsidR="00617D9B" w:rsidRPr="0088071A" w:rsidRDefault="00617D9B" w:rsidP="00D72CA2">
            <w:pPr>
              <w:pStyle w:val="aff0"/>
              <w:jc w:val="center"/>
            </w:pP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1</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综合楼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2</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设备楼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3</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附属</w:t>
            </w:r>
            <w:r w:rsidRPr="0088071A">
              <w:t>房</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4</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屋外配电装置架构及支架</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lastRenderedPageBreak/>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lastRenderedPageBreak/>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w:t>
      </w:r>
      <w:r w:rsidRPr="0088071A">
        <w:rPr>
          <w:rFonts w:hint="eastAsia"/>
        </w:rPr>
        <w:lastRenderedPageBreak/>
        <w:t>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1"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12305.51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29533.23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7383.31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6152.76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2" w:name="_Toc528163142"/>
      <w:bookmarkEnd w:id="21"/>
      <w:r w:rsidRPr="0088071A">
        <w:rPr>
          <w:rFonts w:hint="eastAsia"/>
        </w:rPr>
        <w:lastRenderedPageBreak/>
        <w:t xml:space="preserve">8.5 </w:t>
      </w:r>
      <w:r w:rsidRPr="0088071A">
        <w:rPr>
          <w:rFonts w:hint="eastAsia"/>
        </w:rPr>
        <w:t>道路设计</w:t>
      </w:r>
      <w:bookmarkEnd w:id="19"/>
      <w:bookmarkEnd w:id="22"/>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10.0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bookmarkStart w:id="23" w:name="_GoBack"/>
      <w:bookmarkEnd w:id="23"/>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115200.0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2F3D5C" w:rsidRDefault="002F3D5C" w:rsidP="002F3D5C">
      <w:pPr>
        <w:ind w:firstLineChars="0" w:firstLine="0"/>
      </w:pPr>
    </w:p>
    <w:sectPr w:rsidR="002F3D5C">
      <w:headerReference w:type="even" r:id="rId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EAA" w:rsidRDefault="00F26EAA">
      <w:pPr>
        <w:spacing w:line="240" w:lineRule="auto"/>
        <w:ind w:firstLine="480"/>
      </w:pPr>
      <w:r>
        <w:separator/>
      </w:r>
    </w:p>
  </w:endnote>
  <w:endnote w:type="continuationSeparator" w:id="0">
    <w:p w:rsidR="00F26EAA" w:rsidRDefault="00F26EA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EAA" w:rsidRDefault="00F26EAA">
      <w:pPr>
        <w:spacing w:line="240" w:lineRule="auto"/>
        <w:ind w:firstLine="480"/>
      </w:pPr>
      <w:r>
        <w:separator/>
      </w:r>
    </w:p>
  </w:footnote>
  <w:footnote w:type="continuationSeparator" w:id="0">
    <w:p w:rsidR="00F26EAA" w:rsidRDefault="00F26EA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113772"/>
    <w:rsid w:val="001461F0"/>
    <w:rsid w:val="001648C1"/>
    <w:rsid w:val="001923C4"/>
    <w:rsid w:val="001D430C"/>
    <w:rsid w:val="001E4206"/>
    <w:rsid w:val="00202C9A"/>
    <w:rsid w:val="002047A5"/>
    <w:rsid w:val="00204F6B"/>
    <w:rsid w:val="00206799"/>
    <w:rsid w:val="00273D86"/>
    <w:rsid w:val="002C53B4"/>
    <w:rsid w:val="002F3D5C"/>
    <w:rsid w:val="003600D1"/>
    <w:rsid w:val="003621AB"/>
    <w:rsid w:val="00395517"/>
    <w:rsid w:val="003C6444"/>
    <w:rsid w:val="004E6099"/>
    <w:rsid w:val="004F1D6A"/>
    <w:rsid w:val="00544762"/>
    <w:rsid w:val="005C4BE2"/>
    <w:rsid w:val="00603688"/>
    <w:rsid w:val="00615F7C"/>
    <w:rsid w:val="00617D9B"/>
    <w:rsid w:val="00650B28"/>
    <w:rsid w:val="006626A9"/>
    <w:rsid w:val="00667AC5"/>
    <w:rsid w:val="006E54E8"/>
    <w:rsid w:val="006F1D0C"/>
    <w:rsid w:val="006F7819"/>
    <w:rsid w:val="007361D5"/>
    <w:rsid w:val="00773B19"/>
    <w:rsid w:val="007A1895"/>
    <w:rsid w:val="008073FE"/>
    <w:rsid w:val="0088071A"/>
    <w:rsid w:val="0089263A"/>
    <w:rsid w:val="008B7970"/>
    <w:rsid w:val="008D76E0"/>
    <w:rsid w:val="00913BA1"/>
    <w:rsid w:val="00987313"/>
    <w:rsid w:val="009C7B99"/>
    <w:rsid w:val="009E062C"/>
    <w:rsid w:val="00AA4340"/>
    <w:rsid w:val="00AC30C0"/>
    <w:rsid w:val="00AC382A"/>
    <w:rsid w:val="00AD07CB"/>
    <w:rsid w:val="00AD55E9"/>
    <w:rsid w:val="00B72171"/>
    <w:rsid w:val="00BC401A"/>
    <w:rsid w:val="00BC4D7B"/>
    <w:rsid w:val="00BD4620"/>
    <w:rsid w:val="00C00B71"/>
    <w:rsid w:val="00C00C81"/>
    <w:rsid w:val="00C04903"/>
    <w:rsid w:val="00C177CD"/>
    <w:rsid w:val="00C3513E"/>
    <w:rsid w:val="00C35F90"/>
    <w:rsid w:val="00C7322B"/>
    <w:rsid w:val="00D72CA2"/>
    <w:rsid w:val="00DE3F1F"/>
    <w:rsid w:val="00E05B3A"/>
    <w:rsid w:val="00E101C7"/>
    <w:rsid w:val="00E36B37"/>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10"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9"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17</Pages>
  <Words>1760</Words>
  <Characters>10032</Characters>
  <Application>Microsoft Office Word</Application>
  <DocSecurity>0</DocSecurity>
  <Lines>83</Lines>
  <Paragraphs>23</Paragraphs>
  <ScaleCrop>false</ScaleCrop>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Administrator</cp:lastModifiedBy>
  <cp:revision>29</cp:revision>
  <dcterms:created xsi:type="dcterms:W3CDTF">2019-04-07T12:50:00Z</dcterms:created>
  <dcterms:modified xsi:type="dcterms:W3CDTF">2019-05-09T05:35:00Z</dcterms:modified>
</cp:coreProperties>
</file>