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66F" w:rsidRPr="00873306" w:rsidRDefault="00873306" w:rsidP="009A2976">
      <w:pPr>
        <w:spacing w:after="0" w:line="259" w:lineRule="auto"/>
        <w:ind w:left="29"/>
        <w:jc w:val="center"/>
        <w:rPr>
          <w:rFonts w:ascii="Times New Roman" w:hAnsi="Times New Roman" w:cs="Times New Roman"/>
          <w:lang w:val="en-US"/>
        </w:rPr>
      </w:pPr>
      <w:r w:rsidRPr="00873306">
        <w:rPr>
          <w:rFonts w:ascii="Times New Roman" w:hAnsi="Times New Roman" w:cs="Times New Roman"/>
          <w:b/>
          <w:color w:val="123B5D"/>
          <w:sz w:val="64"/>
          <w:lang w:val="en-US"/>
        </w:rPr>
        <w:t xml:space="preserve">SmartFlow </w:t>
      </w:r>
      <w:r w:rsidRPr="00873306">
        <w:rPr>
          <w:rFonts w:ascii="Times New Roman" w:hAnsi="Times New Roman" w:cs="Times New Roman"/>
          <w:lang w:val="en-US"/>
        </w:rPr>
        <w:t xml:space="preserve"> </w:t>
      </w:r>
    </w:p>
    <w:p w:rsidR="0013066F" w:rsidRPr="00873306" w:rsidRDefault="00873306" w:rsidP="009A2976">
      <w:pPr>
        <w:spacing w:after="0" w:line="259" w:lineRule="auto"/>
        <w:ind w:left="2517"/>
        <w:rPr>
          <w:rFonts w:ascii="Times New Roman" w:hAnsi="Times New Roman" w:cs="Times New Roman"/>
          <w:lang w:val="en-US"/>
        </w:rPr>
      </w:pPr>
      <w:proofErr w:type="gramStart"/>
      <w:r w:rsidRPr="00873306">
        <w:rPr>
          <w:rFonts w:ascii="Times New Roman" w:hAnsi="Times New Roman" w:cs="Times New Roman"/>
          <w:b/>
          <w:color w:val="087E8B"/>
          <w:sz w:val="38"/>
          <w:lang w:val="en-US"/>
        </w:rPr>
        <w:t>TO‘</w:t>
      </w:r>
      <w:proofErr w:type="gramEnd"/>
      <w:r w:rsidRPr="00873306">
        <w:rPr>
          <w:rFonts w:ascii="Times New Roman" w:hAnsi="Times New Roman" w:cs="Times New Roman"/>
          <w:b/>
          <w:color w:val="087E8B"/>
          <w:sz w:val="38"/>
          <w:lang w:val="en-US"/>
        </w:rPr>
        <w:t>LIQ TEXNIK TOPSHIRIQ</w:t>
      </w:r>
      <w:r w:rsidRPr="00873306">
        <w:rPr>
          <w:rFonts w:ascii="Times New Roman" w:hAnsi="Times New Roman" w:cs="Times New Roman"/>
          <w:lang w:val="en-US"/>
        </w:rPr>
        <w:t xml:space="preserve"> </w:t>
      </w:r>
    </w:p>
    <w:p w:rsidR="005F6216" w:rsidRDefault="005F6216" w:rsidP="009A2976">
      <w:pPr>
        <w:spacing w:after="0" w:line="259" w:lineRule="auto"/>
        <w:rPr>
          <w:rFonts w:ascii="Times New Roman" w:hAnsi="Times New Roman" w:cs="Times New Roman"/>
          <w:color w:val="4B5A69"/>
          <w:sz w:val="28"/>
          <w:lang w:val="en-US"/>
        </w:rPr>
      </w:pPr>
      <w:r w:rsidRPr="005F6216">
        <w:rPr>
          <w:rFonts w:ascii="Times New Roman" w:hAnsi="Times New Roman" w:cs="Times New Roman"/>
          <w:color w:val="4B5A69"/>
          <w:sz w:val="28"/>
          <w:lang w:val="en-US"/>
        </w:rPr>
        <w:t>“Onlayn qabul • Jonli navbat • Elektron tibbiy karta • PWA”</w:t>
      </w:r>
    </w:p>
    <w:p w:rsidR="0013066F" w:rsidRPr="00873306" w:rsidRDefault="00873306" w:rsidP="009A2976">
      <w:pPr>
        <w:spacing w:after="0" w:line="259" w:lineRule="auto"/>
        <w:rPr>
          <w:rFonts w:ascii="Times New Roman" w:hAnsi="Times New Roman" w:cs="Times New Roman"/>
          <w:lang w:val="en-US"/>
        </w:rPr>
      </w:pPr>
      <w:r w:rsidRPr="00873306">
        <w:rPr>
          <w:rFonts w:ascii="Times New Roman" w:hAnsi="Times New Roman" w:cs="Times New Roman"/>
          <w:lang w:val="en-US"/>
        </w:rPr>
        <w:t xml:space="preserve"> </w:t>
      </w:r>
    </w:p>
    <w:tbl>
      <w:tblPr>
        <w:tblStyle w:val="TableGrid"/>
        <w:tblW w:w="10605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278"/>
        <w:gridCol w:w="8327"/>
      </w:tblGrid>
      <w:tr w:rsidR="0013066F" w:rsidRPr="00873306" w:rsidTr="00597AC1">
        <w:trPr>
          <w:trHeight w:val="448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Hujjat maydoni</w:t>
            </w:r>
            <w:r w:rsidRPr="00597AC1">
              <w:rPr>
                <w:rFonts w:ascii="Times New Roman" w:hAnsi="Times New Roman" w:cs="Times New Roman"/>
                <w:color w:val="FFFFFF"/>
                <w:sz w:val="26"/>
                <w:szCs w:val="26"/>
              </w:rPr>
              <w:t xml:space="preserve">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6"/>
                <w:szCs w:val="26"/>
              </w:rPr>
              <w:t>Qiymat</w:t>
            </w:r>
            <w:r w:rsidRPr="00597AC1">
              <w:rPr>
                <w:rFonts w:ascii="Times New Roman" w:hAnsi="Times New Roman" w:cs="Times New Roman"/>
                <w:color w:val="FFFFFF"/>
                <w:sz w:val="26"/>
                <w:szCs w:val="26"/>
              </w:rPr>
              <w:t xml:space="preserve"> </w:t>
            </w:r>
          </w:p>
        </w:tc>
      </w:tr>
      <w:tr w:rsidR="0013066F" w:rsidRPr="00873306" w:rsidTr="00597AC1">
        <w:trPr>
          <w:trHeight w:val="448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Loyiha nomi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SmartFlow </w:t>
            </w:r>
          </w:p>
        </w:tc>
      </w:tr>
      <w:tr w:rsidR="0013066F" w:rsidRPr="005F6216" w:rsidTr="00597AC1">
        <w:trPr>
          <w:trHeight w:val="426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Hujjat turi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Dasturchi yoki AI agentga beriladigan ishlab chiqish TZ </w:t>
            </w:r>
          </w:p>
        </w:tc>
      </w:tr>
      <w:tr w:rsidR="0013066F" w:rsidRPr="005F6216" w:rsidTr="00597AC1">
        <w:trPr>
          <w:trHeight w:val="446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Platforma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Responsive web + installable PWA (iOS va Android) </w:t>
            </w:r>
          </w:p>
        </w:tc>
      </w:tr>
      <w:tr w:rsidR="0013066F" w:rsidRPr="005F6216" w:rsidTr="00597AC1">
        <w:trPr>
          <w:trHeight w:val="426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Asosiy til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O‘zbek tili; rus tili ham qo‘llab-quvvatlanadi </w:t>
            </w:r>
          </w:p>
        </w:tc>
      </w:tr>
      <w:tr w:rsidR="0013066F" w:rsidRPr="005F6216" w:rsidTr="00597AC1">
        <w:trPr>
          <w:trHeight w:val="446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Arxitektura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5A24C9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R</w:t>
            </w:r>
            <w:r w:rsidR="00873306" w:rsidRPr="00597AC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ollarga asoslangan kirish, real vaqt navbati </w:t>
            </w:r>
          </w:p>
        </w:tc>
      </w:tr>
      <w:tr w:rsidR="0013066F" w:rsidRPr="00873306" w:rsidTr="00597AC1">
        <w:trPr>
          <w:trHeight w:val="424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Versiya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1.0 </w:t>
            </w:r>
          </w:p>
        </w:tc>
      </w:tr>
      <w:tr w:rsidR="0013066F" w:rsidRPr="005F6216" w:rsidTr="00597AC1">
        <w:trPr>
          <w:trHeight w:val="434"/>
        </w:trPr>
        <w:tc>
          <w:tcPr>
            <w:tcW w:w="22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6"/>
                <w:szCs w:val="26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</w:rPr>
              <w:t xml:space="preserve">Holat </w:t>
            </w:r>
          </w:p>
        </w:tc>
        <w:tc>
          <w:tcPr>
            <w:tcW w:w="83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Ishlab chiqish uchun texnik talablar </w:t>
            </w:r>
          </w:p>
        </w:tc>
      </w:tr>
    </w:tbl>
    <w:p w:rsidR="0013066F" w:rsidRPr="00873306" w:rsidRDefault="00873306" w:rsidP="009A2976">
      <w:pPr>
        <w:spacing w:after="0" w:line="259" w:lineRule="auto"/>
        <w:rPr>
          <w:rFonts w:ascii="Times New Roman" w:hAnsi="Times New Roman" w:cs="Times New Roman"/>
          <w:lang w:val="en-US"/>
        </w:rPr>
      </w:pPr>
      <w:r w:rsidRPr="00873306">
        <w:rPr>
          <w:rFonts w:ascii="Times New Roman" w:hAnsi="Times New Roman" w:cs="Times New Roman"/>
          <w:lang w:val="en-US"/>
        </w:rPr>
        <w:t xml:space="preserve"> </w:t>
      </w:r>
    </w:p>
    <w:p w:rsidR="0013066F" w:rsidRPr="00873306" w:rsidRDefault="00873306" w:rsidP="009A2976">
      <w:pPr>
        <w:spacing w:after="0" w:line="259" w:lineRule="auto"/>
        <w:ind w:left="1164"/>
        <w:rPr>
          <w:rFonts w:ascii="Times New Roman" w:hAnsi="Times New Roman" w:cs="Times New Roman"/>
          <w:lang w:val="en-US"/>
        </w:rPr>
      </w:pPr>
      <w:r w:rsidRPr="00873306">
        <w:rPr>
          <w:rFonts w:ascii="Times New Roman" w:hAnsi="Times New Roman" w:cs="Times New Roman"/>
          <w:i/>
          <w:color w:val="7D461E"/>
          <w:sz w:val="18"/>
          <w:lang w:val="en-US"/>
        </w:rPr>
        <w:t xml:space="preserve">Muhim: ushbu hujjat talablarni belgilaydi. U </w:t>
      </w:r>
      <w:proofErr w:type="gramStart"/>
      <w:r w:rsidRPr="00873306">
        <w:rPr>
          <w:rFonts w:ascii="Times New Roman" w:hAnsi="Times New Roman" w:cs="Times New Roman"/>
          <w:i/>
          <w:color w:val="7D461E"/>
          <w:sz w:val="18"/>
          <w:lang w:val="en-US"/>
        </w:rPr>
        <w:t>o‘</w:t>
      </w:r>
      <w:proofErr w:type="gramEnd"/>
      <w:r w:rsidRPr="00873306">
        <w:rPr>
          <w:rFonts w:ascii="Times New Roman" w:hAnsi="Times New Roman" w:cs="Times New Roman"/>
          <w:i/>
          <w:color w:val="7D461E"/>
          <w:sz w:val="18"/>
          <w:lang w:val="en-US"/>
        </w:rPr>
        <w:t>zi tayyor dastur yoki ishga tushirilgan xizmat emas.</w:t>
      </w:r>
      <w:r w:rsidRPr="00873306">
        <w:rPr>
          <w:rFonts w:ascii="Times New Roman" w:hAnsi="Times New Roman" w:cs="Times New Roman"/>
          <w:lang w:val="en-US"/>
        </w:rPr>
        <w:t xml:space="preserve"> </w:t>
      </w:r>
    </w:p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lang w:val="en-US"/>
        </w:rPr>
      </w:pPr>
      <w:r w:rsidRPr="00873306">
        <w:rPr>
          <w:rFonts w:ascii="Times New Roman" w:hAnsi="Times New Roman" w:cs="Times New Roman"/>
          <w:lang w:val="en-US"/>
        </w:rPr>
        <w:t xml:space="preserve"> </w:t>
      </w:r>
      <w:r w:rsidRPr="00873306">
        <w:rPr>
          <w:rFonts w:ascii="Times New Roman" w:hAnsi="Times New Roman" w:cs="Times New Roman"/>
          <w:lang w:val="en-US"/>
        </w:rPr>
        <w:tab/>
      </w:r>
      <w:r w:rsidRPr="00597AC1">
        <w:rPr>
          <w:rFonts w:ascii="Times New Roman" w:hAnsi="Times New Roman" w:cs="Times New Roman"/>
          <w:color w:val="1F4E79" w:themeColor="accent1" w:themeShade="80"/>
          <w:lang w:val="en-US"/>
        </w:rPr>
        <w:t xml:space="preserve"> </w:t>
      </w:r>
      <w:r w:rsidRPr="00597AC1">
        <w:rPr>
          <w:rFonts w:ascii="Times New Roman" w:hAnsi="Times New Roman" w:cs="Times New Roman"/>
          <w:color w:val="1F4E79" w:themeColor="accent1" w:themeShade="80"/>
          <w:sz w:val="28"/>
          <w:szCs w:val="28"/>
          <w:lang w:val="en-US"/>
        </w:rPr>
        <w:t xml:space="preserve">Hujjatdan foydalanish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Ushbu TZ dasturchilar jamoasi, loyiha menejeri, dizayner, QA mutaxassisi va AI coding agent uchun yozilgan. Talablar implementatsiya, test va qabul qilish jarayonida tekshirilishi kerak.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Atamalar: bemor — xizmat oluvchi; shifokor — tibbiy qabulni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tkazuvchi; registrator — kelish va navbat jarayonini boshqaruvchi; shifoxona administratori — o‘z tashkilotini boshqaruvchi; </w:t>
      </w:r>
    </w:p>
    <w:p w:rsidR="0013066F" w:rsidRPr="00597AC1" w:rsidRDefault="00873306" w:rsidP="009A2976">
      <w:pPr>
        <w:pStyle w:val="1"/>
        <w:spacing w:before="0"/>
        <w:ind w:left="-5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Mundarija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1. Loyiha maqsadi va doirasi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2. Foydalanuvchi rollari va ruxsatlar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3. Platforma va PWA talablari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4. Sahifalar va foydalanuvchi oqimlari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5. Qabulga yozilish va jadval boshqaruvi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6. Jonli navbat va kechikkan bemor algoritmi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7. Elektron tibbiy karta va retseptlar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8. Bildirishnomalar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9. Texnik arxitektura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10. Ma’lumotlar bazasi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11. REST API va real vaqt hodisalari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12. Xavfsizlik va maxfiylik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13. UI/UX va accessibility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lastRenderedPageBreak/>
        <w:t xml:space="preserve">14. Testlash va qabul mezonlari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15. Deployment, monitoring va zaxira nusxalari </w:t>
      </w:r>
    </w:p>
    <w:p w:rsidR="0013066F" w:rsidRPr="0073496E" w:rsidRDefault="00873306" w:rsidP="0073496E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16. Bosqichlar va topshiriladigan natijalar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Ilova A. PWA manifest va Service Worker talablari </w:t>
      </w:r>
    </w:p>
    <w:p w:rsidR="0013066F" w:rsidRPr="00597AC1" w:rsidRDefault="00873306" w:rsidP="009A2976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Ilova B. Navbat algoritmi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yicha misollar </w:t>
      </w:r>
    </w:p>
    <w:p w:rsidR="0013066F" w:rsidRPr="005F6216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  <w:lang w:val="en-US"/>
        </w:rPr>
      </w:pPr>
      <w:r w:rsidRPr="005F6216">
        <w:rPr>
          <w:rFonts w:ascii="Times New Roman" w:hAnsi="Times New Roman" w:cs="Times New Roman"/>
          <w:lang w:val="en-US"/>
        </w:rPr>
        <w:t xml:space="preserve">Loyiha maqsadi va doirasi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SmartFlow — </w:t>
      </w:r>
      <w:r w:rsidR="005F6216" w:rsidRPr="005F6216">
        <w:rPr>
          <w:rFonts w:ascii="Times New Roman" w:hAnsi="Times New Roman" w:cs="Times New Roman"/>
          <w:sz w:val="28"/>
          <w:szCs w:val="28"/>
          <w:lang w:val="en-US"/>
        </w:rPr>
        <w:t>“bitta shifoxona uchun onlayn qabul va jonli navbat tizimi”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. Bemor sayt orqali shifoxona va shifokorni topadi, aniq sana/vaqtga yoziladi yoki jonli navbatga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shiladi. U navbatini kuzatadi, qabul tarixini va shifokor rasmiylashtirgan dori tavsiyalarini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Asosiy maqsadlar </w:t>
      </w:r>
    </w:p>
    <w:p w:rsidR="0013066F" w:rsidRPr="00597AC1" w:rsidRDefault="00873306" w:rsidP="009A2976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Shifoxonaga kelmasdan turib qabulga yozilish. </w:t>
      </w:r>
    </w:p>
    <w:p w:rsidR="0013066F" w:rsidRPr="00597AC1" w:rsidRDefault="00873306" w:rsidP="009A2976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Jonli navbatni real vaqt rejimida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rsatish va kechikkan bemorlarni qayta joylashtirish. </w:t>
      </w:r>
    </w:p>
    <w:p w:rsidR="0013066F" w:rsidRPr="00597AC1" w:rsidRDefault="00873306" w:rsidP="009A2976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Shifokorlar jadvali 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 vaqtlarini ishonchli boshqarish. </w:t>
      </w:r>
    </w:p>
    <w:p w:rsidR="0013066F" w:rsidRPr="00597AC1" w:rsidRDefault="00873306" w:rsidP="009A2976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Qabul, tashxis va retseptlarni bemor kartasida tarix bilan saqlash. </w:t>
      </w:r>
    </w:p>
    <w:p w:rsidR="0013066F" w:rsidRPr="00597AC1" w:rsidRDefault="00873306" w:rsidP="009A2976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iOS va Android qurilmalarida web-saytni ilovaga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xshash tarzda o‘rnatib ishlatish. </w:t>
      </w:r>
    </w:p>
    <w:p w:rsidR="0013066F" w:rsidRPr="00597AC1" w:rsidRDefault="00873306" w:rsidP="009A2976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Xavfsizlik, audit, tiklash va kengaytirish imkoniyatini ta’minlash.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Loyiha doirasiga kiradigan ishlar </w:t>
      </w:r>
    </w:p>
    <w:p w:rsidR="0013066F" w:rsidRPr="00597AC1" w:rsidRDefault="00873306" w:rsidP="009A2976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Public web-sayt va shaxsiy kabinetlar. </w:t>
      </w:r>
    </w:p>
    <w:p w:rsidR="0013066F" w:rsidRPr="00597AC1" w:rsidRDefault="005F6216" w:rsidP="005F6216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F6216">
        <w:rPr>
          <w:rFonts w:ascii="Times New Roman" w:hAnsi="Times New Roman" w:cs="Times New Roman"/>
          <w:sz w:val="28"/>
          <w:szCs w:val="28"/>
          <w:lang w:val="en-US"/>
        </w:rPr>
        <w:t>“Shifoxona xodimlari va jadval boshqaruvi”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73306" w:rsidRPr="00597AC1">
        <w:rPr>
          <w:rFonts w:ascii="Times New Roman" w:hAnsi="Times New Roman" w:cs="Times New Roman"/>
          <w:sz w:val="28"/>
          <w:szCs w:val="28"/>
          <w:lang w:val="en-US"/>
        </w:rPr>
        <w:t>SMS OTP hamda login/parol autent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ifikatsiyasi. </w:t>
      </w:r>
      <w:r w:rsidR="00873306"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Vaqtga yozilish va jonli navbat. </w:t>
      </w:r>
    </w:p>
    <w:p w:rsidR="0013066F" w:rsidRPr="00597AC1" w:rsidRDefault="00873306" w:rsidP="009A2976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Elektron tibbiy karta, tashxis, retsept va allergiya ma’lumotlari. </w:t>
      </w:r>
    </w:p>
    <w:p w:rsidR="0013066F" w:rsidRPr="00597AC1" w:rsidRDefault="00873306" w:rsidP="009A2976">
      <w:pPr>
        <w:spacing w:after="0"/>
        <w:ind w:left="37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PWA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rnatish, manifest, service worker, offline fallback va yangilanish boshqaruvi. </w:t>
      </w:r>
    </w:p>
    <w:p w:rsidR="0013066F" w:rsidRPr="00597AC1" w:rsidRDefault="00873306" w:rsidP="009A2976">
      <w:pPr>
        <w:numPr>
          <w:ilvl w:val="0"/>
          <w:numId w:val="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Admin hisobotlari, audit loglari, monitoring, testlar va deployment hujjatlari.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Birinchi versiyaga kirmaydigan ishlar </w:t>
      </w:r>
    </w:p>
    <w:p w:rsidR="0013066F" w:rsidRPr="00597AC1" w:rsidRDefault="00873306" w:rsidP="009A2976">
      <w:pPr>
        <w:numPr>
          <w:ilvl w:val="0"/>
          <w:numId w:val="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Shifoxona tasdiqlamagan elektron retseptni dorixonaga yuborish. </w:t>
      </w:r>
    </w:p>
    <w:p w:rsidR="0013066F" w:rsidRPr="00597AC1" w:rsidRDefault="00873306" w:rsidP="009A2976">
      <w:pPr>
        <w:numPr>
          <w:ilvl w:val="0"/>
          <w:numId w:val="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liq native iOS/Android ilovalari va App Store/Google Play orqali tarqatish (keyingi bosqich sifatida ko‘rilishi mumkin). </w:t>
      </w:r>
    </w:p>
    <w:p w:rsidR="0013066F" w:rsidRPr="00597AC1" w:rsidRDefault="00873306" w:rsidP="009A2976">
      <w:pPr>
        <w:numPr>
          <w:ilvl w:val="0"/>
          <w:numId w:val="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lov provayderi, laboratoriya, sug‘urta yoki davlat tibbiy tizimlari bilan integratsiya — alohida TZ va kelishuvsiz. </w:t>
      </w:r>
    </w:p>
    <w:p w:rsidR="0013066F" w:rsidRPr="00597AC1" w:rsidRDefault="00873306" w:rsidP="009A2976">
      <w:pPr>
        <w:numPr>
          <w:ilvl w:val="0"/>
          <w:numId w:val="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Internet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lmagan paytda navbat yoki klinik yozuvlarni serverga sinxronlanmasdan yakuniy deb ko‘rsatish. </w:t>
      </w:r>
    </w:p>
    <w:p w:rsidR="0013066F" w:rsidRPr="00597AC1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Foydalanuvchi rollari va ruxsatlar </w:t>
      </w:r>
    </w:p>
    <w:tbl>
      <w:tblPr>
        <w:tblStyle w:val="TableGrid"/>
        <w:tblW w:w="9985" w:type="dxa"/>
        <w:tblInd w:w="5" w:type="dxa"/>
        <w:tblCellMar>
          <w:left w:w="107" w:type="dxa"/>
          <w:right w:w="84" w:type="dxa"/>
        </w:tblCellMar>
        <w:tblLook w:val="04A0" w:firstRow="1" w:lastRow="0" w:firstColumn="1" w:lastColumn="0" w:noHBand="0" w:noVBand="1"/>
      </w:tblPr>
      <w:tblGrid>
        <w:gridCol w:w="1861"/>
        <w:gridCol w:w="4276"/>
        <w:gridCol w:w="3848"/>
      </w:tblGrid>
      <w:tr w:rsidR="0013066F" w:rsidRPr="00597AC1">
        <w:trPr>
          <w:trHeight w:val="220"/>
        </w:trPr>
        <w:tc>
          <w:tcPr>
            <w:tcW w:w="1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Rol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Asosiy huquqlar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Cheklovlar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400"/>
        </w:trPr>
        <w:tc>
          <w:tcPr>
            <w:tcW w:w="1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Mehmon </w:t>
            </w:r>
          </w:p>
        </w:tc>
        <w:tc>
          <w:tcPr>
            <w:tcW w:w="4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Shifoxona/shifokor katalogi, xizmatlar va umumiy jadvalni ko‘rish </w:t>
            </w:r>
          </w:p>
        </w:tc>
        <w:tc>
          <w:tcPr>
            <w:tcW w:w="3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Shaxsiy va tibbiy ma’lumotlarga kira olmaydi </w:t>
            </w:r>
          </w:p>
        </w:tc>
      </w:tr>
      <w:tr w:rsidR="0013066F" w:rsidRPr="005F6216">
        <w:trPr>
          <w:trHeight w:val="212"/>
        </w:trPr>
        <w:tc>
          <w:tcPr>
            <w:tcW w:w="1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</w:t>
            </w:r>
          </w:p>
        </w:tc>
        <w:tc>
          <w:tcPr>
            <w:tcW w:w="4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O‘z qabullari, navbati, tibbiy tarixi, retseptlari va profili </w:t>
            </w:r>
          </w:p>
        </w:tc>
        <w:tc>
          <w:tcPr>
            <w:tcW w:w="3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Tashxis/retseptni o‘zgartira olmaydi </w:t>
            </w:r>
          </w:p>
        </w:tc>
      </w:tr>
      <w:tr w:rsidR="0013066F" w:rsidRPr="005F6216">
        <w:trPr>
          <w:trHeight w:val="400"/>
        </w:trPr>
        <w:tc>
          <w:tcPr>
            <w:tcW w:w="1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Shifokor </w:t>
            </w:r>
          </w:p>
        </w:tc>
        <w:tc>
          <w:tcPr>
            <w:tcW w:w="4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O‘z qabullari, ruxsat etilgan bemor kartasi, tashxis va retsept kiritish </w:t>
            </w:r>
          </w:p>
        </w:tc>
        <w:tc>
          <w:tcPr>
            <w:tcW w:w="3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Boshqa shifoxona ma’lumotlariga avtomatik kira olmaydi </w:t>
            </w:r>
          </w:p>
        </w:tc>
      </w:tr>
      <w:tr w:rsidR="0013066F" w:rsidRPr="005F6216">
        <w:trPr>
          <w:trHeight w:val="396"/>
        </w:trPr>
        <w:tc>
          <w:tcPr>
            <w:tcW w:w="1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Registrator </w:t>
            </w:r>
          </w:p>
        </w:tc>
        <w:tc>
          <w:tcPr>
            <w:tcW w:w="4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Bemor ro‘yxati, kelganini belgilash, navbat, qabulni ko‘chirish </w:t>
            </w:r>
          </w:p>
        </w:tc>
        <w:tc>
          <w:tcPr>
            <w:tcW w:w="3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  <w:vAlign w:val="center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Klinik yozuv/retseptni tahrirlash huquqi yo‘q </w:t>
            </w:r>
          </w:p>
        </w:tc>
      </w:tr>
      <w:tr w:rsidR="0013066F" w:rsidRPr="005F6216">
        <w:trPr>
          <w:trHeight w:val="400"/>
        </w:trPr>
        <w:tc>
          <w:tcPr>
            <w:tcW w:w="18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Shifoxona administratori </w:t>
            </w:r>
          </w:p>
        </w:tc>
        <w:tc>
          <w:tcPr>
            <w:tcW w:w="4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5F621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O‘z shifoxonasi,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xodimlari, jadvali, xizmatlari va statistikasi </w:t>
            </w:r>
          </w:p>
        </w:tc>
        <w:tc>
          <w:tcPr>
            <w:tcW w:w="38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F6216" w:rsidRDefault="005F621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2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Boshqa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shifohona malumotlarini </w:t>
            </w:r>
            <w:r w:rsidR="00873306" w:rsidRPr="005F62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boshqara olmaydi </w:t>
            </w:r>
          </w:p>
        </w:tc>
      </w:tr>
    </w:tbl>
    <w:p w:rsidR="0013066F" w:rsidRPr="005F6216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F6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F6216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Har bir API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rovida server foydalanuvchi identifikatori, </w:t>
      </w:r>
      <w:r w:rsidR="005F6216" w:rsidRPr="005F6216">
        <w:rPr>
          <w:rFonts w:ascii="Times New Roman" w:hAnsi="Times New Roman" w:cs="Times New Roman"/>
          <w:sz w:val="28"/>
          <w:szCs w:val="28"/>
          <w:lang w:val="en-US"/>
        </w:rPr>
        <w:t>“rol va resursga ruxsat”</w:t>
      </w:r>
      <w:r w:rsidR="005F62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>bo‘lgan ruxsatni</w:t>
      </w:r>
      <w:r w:rsidR="005F6216">
        <w:rPr>
          <w:rFonts w:ascii="Times New Roman" w:hAnsi="Times New Roman" w:cs="Times New Roman"/>
          <w:sz w:val="28"/>
          <w:szCs w:val="28"/>
          <w:lang w:val="en-US"/>
        </w:rPr>
        <w:t>ni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tekshiradi. </w:t>
      </w:r>
      <w:r w:rsidRPr="005F6216">
        <w:rPr>
          <w:rFonts w:ascii="Times New Roman" w:hAnsi="Times New Roman" w:cs="Times New Roman"/>
          <w:sz w:val="28"/>
          <w:szCs w:val="28"/>
          <w:lang w:val="en-US"/>
        </w:rPr>
        <w:t xml:space="preserve">Frontendda tugmani yashirishning </w:t>
      </w:r>
      <w:proofErr w:type="gramStart"/>
      <w:r w:rsidRPr="005F621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F6216">
        <w:rPr>
          <w:rFonts w:ascii="Times New Roman" w:hAnsi="Times New Roman" w:cs="Times New Roman"/>
          <w:sz w:val="28"/>
          <w:szCs w:val="28"/>
          <w:lang w:val="en-US"/>
        </w:rPr>
        <w:t xml:space="preserve">zi xavfsizlik nazorati hisoblanmaydi. </w:t>
      </w:r>
    </w:p>
    <w:p w:rsidR="00520861" w:rsidRPr="005F6216" w:rsidRDefault="00520861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873306" w:rsidRPr="005F6216">
        <w:rPr>
          <w:rFonts w:ascii="Times New Roman" w:hAnsi="Times New Roman" w:cs="Times New Roman"/>
          <w:sz w:val="28"/>
          <w:szCs w:val="28"/>
          <w:lang w:val="en-US"/>
        </w:rPr>
        <w:t>enant ajratish</w:t>
      </w:r>
    </w:p>
    <w:p w:rsidR="00520861" w:rsidRPr="00520861" w:rsidRDefault="00520861" w:rsidP="009A2976">
      <w:pPr>
        <w:pStyle w:val="a4"/>
        <w:spacing w:before="0" w:beforeAutospacing="0" w:after="0" w:afterAutospacing="0"/>
        <w:rPr>
          <w:sz w:val="28"/>
        </w:rPr>
      </w:pPr>
      <w:proofErr w:type="gramStart"/>
      <w:r w:rsidRPr="00520861">
        <w:rPr>
          <w:rFonts w:hAnsi="Symbol"/>
          <w:sz w:val="28"/>
        </w:rPr>
        <w:t></w:t>
      </w:r>
      <w:r w:rsidRPr="00520861">
        <w:rPr>
          <w:sz w:val="28"/>
        </w:rPr>
        <w:t xml:space="preserve">  </w:t>
      </w:r>
      <w:r>
        <w:rPr>
          <w:sz w:val="28"/>
          <w:lang w:val="en-US"/>
        </w:rPr>
        <w:t>S</w:t>
      </w:r>
      <w:r w:rsidRPr="00520861">
        <w:rPr>
          <w:sz w:val="28"/>
        </w:rPr>
        <w:t>martFlow</w:t>
      </w:r>
      <w:proofErr w:type="gramEnd"/>
      <w:r w:rsidRPr="00520861">
        <w:rPr>
          <w:sz w:val="28"/>
        </w:rPr>
        <w:t xml:space="preserve"> — bitta shifoxona/klinika uchun mo‘ljallangan onlayn qabul va jonli navbatni boshqarish web-tizimi. </w:t>
      </w:r>
    </w:p>
    <w:p w:rsidR="00520861" w:rsidRPr="00520861" w:rsidRDefault="00520861" w:rsidP="009A2976">
      <w:pPr>
        <w:pStyle w:val="a4"/>
        <w:spacing w:before="0" w:beforeAutospacing="0" w:after="0" w:afterAutospacing="0"/>
        <w:rPr>
          <w:sz w:val="28"/>
          <w:lang w:val="en-US"/>
        </w:rPr>
      </w:pPr>
      <w:r w:rsidRPr="00520861">
        <w:rPr>
          <w:rFonts w:hAnsi="Symbol"/>
          <w:sz w:val="28"/>
        </w:rPr>
        <w:t></w:t>
      </w:r>
      <w:r w:rsidRPr="00520861">
        <w:rPr>
          <w:sz w:val="28"/>
        </w:rPr>
        <w:t xml:space="preserve">  Ushbu loyiha doirasiga faqatgina: </w:t>
      </w:r>
      <w:r w:rsidRPr="00520861">
        <w:rPr>
          <w:b/>
          <w:bCs/>
          <w:sz w:val="28"/>
        </w:rPr>
        <w:t>Bemor va Shifokor kabineti, qabulga yozilish, Socket.IO orqali real vaqt rejimidagi jonli navbat va sodda elektron tibbiy karta</w:t>
      </w:r>
      <w:r w:rsidRPr="00520861">
        <w:rPr>
          <w:sz w:val="28"/>
        </w:rPr>
        <w:t xml:space="preserve"> modullari kiritildi. </w:t>
      </w:r>
      <w:bookmarkStart w:id="0" w:name="_GoBack"/>
      <w:bookmarkEnd w:id="0"/>
    </w:p>
    <w:p w:rsidR="00520861" w:rsidRPr="00520861" w:rsidRDefault="00520861" w:rsidP="009A2976">
      <w:pPr>
        <w:spacing w:after="0"/>
        <w:rPr>
          <w:color w:val="000000" w:themeColor="text1"/>
          <w:sz w:val="28"/>
          <w:szCs w:val="28"/>
          <w:lang w:val="en-US"/>
        </w:rPr>
      </w:pPr>
    </w:p>
    <w:p w:rsidR="0013066F" w:rsidRPr="00597AC1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Platforma va PWA talablari </w:t>
      </w:r>
    </w:p>
    <w:p w:rsidR="0013066F" w:rsidRPr="00597AC1" w:rsidRDefault="00873306" w:rsidP="009A2976">
      <w:pPr>
        <w:spacing w:after="0" w:line="284" w:lineRule="auto"/>
        <w:ind w:left="-5" w:right="4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Tizim responsive web-sayt va Progressive Web App (PWA) sifatida ishlab chiqiladi. Bemor ilovani alohida app store’dan yuklab olmasdan,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llab-quvvatlanadigan brauzer orqali saytni bosh ekranga qo‘shib, ilovaga o‘xshash rejimda ochishi kerak.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iOS (iPhone/iPad)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Sayt HTTPS orqali ishlashi shart.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Safari brauzerida Share → Add to Home Screen orqali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bo‘yicha aniq ko‘rsatma ko‘rsatiladi.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Web App Manifest ichida name, short_name, start_url, scope, display, theme_color, background_color va tegishli ikonlar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ladi.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display: standalone ishlatiladi; iOS versiyalaridagi farqlar sinovdan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tkaziladi.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Apple touch icon va iOS uchun kerakli metadata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shiladi.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left="370"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>Ilova bosh ekrandan ochilganda mos layout, status-bar ranglari va xa</w:t>
      </w:r>
      <w:r w:rsidR="00597AC1" w:rsidRPr="00597AC1">
        <w:rPr>
          <w:rFonts w:ascii="Times New Roman" w:hAnsi="Times New Roman" w:cs="Times New Roman"/>
          <w:sz w:val="28"/>
          <w:szCs w:val="28"/>
          <w:lang w:val="en-US"/>
        </w:rPr>
        <w:t>vfsiz area inset’lari ishlaydi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Push bildirishnomalar iOS/iPadOS’da versiya 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shartlariga bog‘liq; qo‘llab-quvvatlanmaydigan holatda SMS yoki sayt ichidagi bildirishnoma muqobil bo‘ladi. </w:t>
      </w:r>
    </w:p>
    <w:p w:rsidR="0013066F" w:rsidRPr="00597AC1" w:rsidRDefault="00873306" w:rsidP="009A2976">
      <w:pPr>
        <w:numPr>
          <w:ilvl w:val="0"/>
          <w:numId w:val="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iOS’da foydalanuvchidan avtomatik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mumkin emas; foydalanuvchi Add to Home Screen amalini o‘zi bajaradi.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Android </w:t>
      </w:r>
    </w:p>
    <w:p w:rsidR="0013066F" w:rsidRPr="00597AC1" w:rsidRDefault="00873306" w:rsidP="009A2976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Chrome va mos brauzerlarda Install app yoki Add to Home Screen amali mavjud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kerak. </w:t>
      </w:r>
    </w:p>
    <w:p w:rsidR="0013066F" w:rsidRPr="00597AC1" w:rsidRDefault="00873306" w:rsidP="009A2976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Manifest, service worker, HTTPS, ikonlar va start_url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g‘ri sozlanadi. </w:t>
      </w:r>
    </w:p>
    <w:p w:rsidR="0013066F" w:rsidRPr="00597AC1" w:rsidRDefault="00873306" w:rsidP="009A2976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Brauzer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llasa, foydalanuvchiga o‘rnatish taklifi beriladi; o‘rnatish tugmasi faqat haqiqiy installability shartlari bajarilganda ko‘rsatiladi. </w:t>
      </w:r>
    </w:p>
    <w:p w:rsidR="0013066F" w:rsidRPr="00597AC1" w:rsidRDefault="00873306" w:rsidP="009A2976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Android qurilmalarda standalone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rinish, back navigation va ekran o‘lchamlariga moslashuv sinovdan o‘tkaziladi. </w:t>
      </w:r>
    </w:p>
    <w:p w:rsidR="0013066F" w:rsidRPr="00597AC1" w:rsidRDefault="00873306" w:rsidP="009A2976">
      <w:pPr>
        <w:numPr>
          <w:ilvl w:val="0"/>
          <w:numId w:val="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Push bildirishnomalar faqat foydalanuvchi ruxsat berganidan keyin yoqiladi; SMS/ilova ichidagi bildirishnoma zaxira usuli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PWA offline xatti-harakati </w:t>
      </w:r>
    </w:p>
    <w:p w:rsidR="0013066F" w:rsidRPr="00597AC1" w:rsidRDefault="00873306" w:rsidP="009A2976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Service worker statik frontend resurslarini cache qiladi: app shell, CSS, JS, ikonlar va offline sahifa. </w:t>
      </w:r>
    </w:p>
    <w:p w:rsidR="0013066F" w:rsidRPr="00597AC1" w:rsidRDefault="00873306" w:rsidP="009A2976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Public katalogning keshlangan ma’lumotlari eskirgan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mumkin; yangilangan vaqt ko‘rsatiladi. </w:t>
      </w:r>
    </w:p>
    <w:p w:rsidR="0013066F" w:rsidRPr="00597AC1" w:rsidRDefault="00873306" w:rsidP="009A2976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raqami, qabul bandligi, tibbiy karta va retseptlar offline cache’da maxfiy ma’lumot sifatida saqlanmaydi. </w:t>
      </w:r>
    </w:p>
    <w:p w:rsidR="0013066F" w:rsidRPr="00597AC1" w:rsidRDefault="00873306" w:rsidP="009A2976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Internet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lmasa, foydalanuvchiga offline sahifa va ulanish tiklanganda qayta urinish ko‘rsatiladi. </w:t>
      </w:r>
    </w:p>
    <w:p w:rsidR="0013066F" w:rsidRPr="00597AC1" w:rsidRDefault="00873306" w:rsidP="009A2976">
      <w:pPr>
        <w:numPr>
          <w:ilvl w:val="0"/>
          <w:numId w:val="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olish yoki retseptni saqlash kabi amallar server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tasdig‘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isiz muvaffaqiyatli deb ko‘rsatilmaydi. </w:t>
      </w:r>
    </w:p>
    <w:p w:rsidR="0013066F" w:rsidRPr="00597AC1" w:rsidRDefault="00873306" w:rsidP="009A2976">
      <w:pPr>
        <w:numPr>
          <w:ilvl w:val="0"/>
          <w:numId w:val="8"/>
        </w:numPr>
        <w:spacing w:after="0" w:line="312" w:lineRule="auto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Service worker yangi versiyani olganda update holati foydalanuvchiga tushunarli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rsatiladi; faol formadagi ma’lumot yo‘qolmasligi ta’minlanadi.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PWA dizayn va navigatsiya </w:t>
      </w:r>
    </w:p>
    <w:p w:rsidR="0013066F" w:rsidRPr="00597AC1" w:rsidRDefault="00873306" w:rsidP="009A2976">
      <w:pPr>
        <w:numPr>
          <w:ilvl w:val="0"/>
          <w:numId w:val="9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Mobil qurilmada pastki navigatsiya: Bosh sahifa, Navbatlarim, Tibbiy karta, Profil. </w:t>
      </w:r>
      <w:r w:rsidRPr="009A2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</w:rPr>
        <w:t xml:space="preserve">Desktopda yon menyu yoki yuqori navigatsiya. </w:t>
      </w:r>
    </w:p>
    <w:p w:rsidR="0013066F" w:rsidRPr="00597AC1" w:rsidRDefault="00873306" w:rsidP="009A2976">
      <w:pPr>
        <w:numPr>
          <w:ilvl w:val="0"/>
          <w:numId w:val="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Touch target’lar qulay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lchamda, matn o‘qilishi oson va klaviatura orqali navigatsiya ishlashi kerak. </w:t>
      </w:r>
    </w:p>
    <w:p w:rsidR="0013066F" w:rsidRPr="00597AC1" w:rsidRDefault="00873306" w:rsidP="009A2976">
      <w:pPr>
        <w:numPr>
          <w:ilvl w:val="0"/>
          <w:numId w:val="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iOS notch va safe-area inset’lari hisobga olinadi. </w:t>
      </w:r>
    </w:p>
    <w:p w:rsidR="0013066F" w:rsidRPr="00597AC1" w:rsidRDefault="00873306" w:rsidP="009A2976">
      <w:pPr>
        <w:numPr>
          <w:ilvl w:val="0"/>
          <w:numId w:val="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Android back tugmasi sahifalar orasida kutilgan tarzda ishlaydi. </w:t>
      </w:r>
    </w:p>
    <w:p w:rsidR="0013066F" w:rsidRPr="00597AC1" w:rsidRDefault="00873306" w:rsidP="009A2976">
      <w:pPr>
        <w:numPr>
          <w:ilvl w:val="0"/>
          <w:numId w:val="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Install banner foydalanuvchini takror-takror bezovta qilmaydi; yopilgani sessiya yoki mos saqlash mexanizmi bilan boshqariladi. </w:t>
      </w:r>
    </w:p>
    <w:p w:rsidR="0013066F" w:rsidRPr="005A24C9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  <w:lang w:val="en-US"/>
        </w:rPr>
      </w:pPr>
      <w:r w:rsidRPr="005A24C9">
        <w:rPr>
          <w:rFonts w:ascii="Times New Roman" w:hAnsi="Times New Roman" w:cs="Times New Roman"/>
          <w:lang w:val="en-US"/>
        </w:rPr>
        <w:lastRenderedPageBreak/>
        <w:t xml:space="preserve">Sahifalar va foydalanuvchi oqimlari </w:t>
      </w:r>
    </w:p>
    <w:p w:rsidR="0013066F" w:rsidRPr="005A24C9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  <w:lang w:val="en-US"/>
        </w:rPr>
      </w:pPr>
      <w:r w:rsidRPr="005A24C9">
        <w:rPr>
          <w:rFonts w:ascii="Times New Roman" w:hAnsi="Times New Roman" w:cs="Times New Roman"/>
          <w:sz w:val="28"/>
          <w:szCs w:val="28"/>
          <w:lang w:val="en-US"/>
        </w:rPr>
        <w:t xml:space="preserve">Ommaviy sahifalar </w:t>
      </w:r>
    </w:p>
    <w:p w:rsidR="0013066F" w:rsidRPr="00597AC1" w:rsidRDefault="00873306" w:rsidP="009A2976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Bosh sahifa: qidiruv, xizmatlar, shifoxonalar, mashhur mutaxassisliklar. </w:t>
      </w:r>
    </w:p>
    <w:p w:rsidR="0013066F" w:rsidRPr="00597AC1" w:rsidRDefault="00873306" w:rsidP="009A2976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Shifoxonalar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yxati: hudud, xizmat va nom bo‘yicha filtr. </w:t>
      </w:r>
    </w:p>
    <w:p w:rsidR="0013066F" w:rsidRPr="00597AC1" w:rsidRDefault="00873306" w:rsidP="009A2976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Shifoxona sahifasi: manzil, filial, ish vaqti, mavjud xizmatlar. </w:t>
      </w:r>
    </w:p>
    <w:p w:rsidR="0013066F" w:rsidRPr="005A24C9" w:rsidRDefault="00873306" w:rsidP="009A2976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>Shifokorlar</w:t>
      </w:r>
      <w:r w:rsidR="005A24C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5A24C9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="005A24C9">
        <w:rPr>
          <w:rFonts w:ascii="Times New Roman" w:hAnsi="Times New Roman" w:cs="Times New Roman"/>
          <w:sz w:val="28"/>
          <w:szCs w:val="28"/>
          <w:lang w:val="en-US"/>
        </w:rPr>
        <w:t>yxati: mutaxassislik,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qabul turi va mavjud vaqt. </w:t>
      </w:r>
      <w:r w:rsidRPr="005A24C9">
        <w:rPr>
          <w:rFonts w:ascii="Times New Roman" w:hAnsi="Times New Roman" w:cs="Times New Roman"/>
          <w:sz w:val="28"/>
          <w:szCs w:val="28"/>
          <w:lang w:val="en-US"/>
        </w:rPr>
        <w:t xml:space="preserve">Shifokor profili: malaka, xizmatlar, jadval va qabulga yozilish. </w:t>
      </w:r>
    </w:p>
    <w:p w:rsidR="0013066F" w:rsidRPr="00597AC1" w:rsidRDefault="00873306" w:rsidP="009A2976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yxatdan o‘tish, SMS tasdiqlash, login, parolni tiklash. </w:t>
      </w:r>
    </w:p>
    <w:p w:rsidR="0013066F" w:rsidRPr="00597AC1" w:rsidRDefault="00873306" w:rsidP="009A2976">
      <w:pPr>
        <w:numPr>
          <w:ilvl w:val="0"/>
          <w:numId w:val="1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Maxfiylik siyosati, foydalanish shartlari va yordam sahifasi.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Bemor kabineti </w:t>
      </w:r>
    </w:p>
    <w:p w:rsidR="0013066F" w:rsidRPr="00597AC1" w:rsidRDefault="00873306" w:rsidP="009A2976">
      <w:pPr>
        <w:numPr>
          <w:ilvl w:val="0"/>
          <w:numId w:val="1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Dashboard: yaqinlashayotgan qabul, navbat holati va ogohlantirish. </w:t>
      </w:r>
    </w:p>
    <w:p w:rsidR="0013066F" w:rsidRPr="00597AC1" w:rsidRDefault="00873306" w:rsidP="009A2976">
      <w:pPr>
        <w:numPr>
          <w:ilvl w:val="0"/>
          <w:numId w:val="1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Mening qabullarim: kelgusi, yakunlangan, bekor qilingan 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tkazilgan qabullar. </w:t>
      </w:r>
    </w:p>
    <w:p w:rsidR="0013066F" w:rsidRPr="00597AC1" w:rsidRDefault="00873306" w:rsidP="009A2976">
      <w:pPr>
        <w:numPr>
          <w:ilvl w:val="0"/>
          <w:numId w:val="1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Jonli navbat: joriy raqam, bemorning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rni, taxminiy kutish va holat. </w:t>
      </w:r>
      <w:r w:rsidRPr="00597AC1">
        <w:rPr>
          <w:rFonts w:ascii="Times New Roman" w:hAnsi="Times New Roman" w:cs="Times New Roman"/>
          <w:sz w:val="28"/>
          <w:szCs w:val="28"/>
        </w:rPr>
        <w:t xml:space="preserve">Tibbiy tarix: sana, shifokor, tashxis va qabul xulosasi. </w:t>
      </w:r>
    </w:p>
    <w:p w:rsidR="0013066F" w:rsidRPr="00597AC1" w:rsidRDefault="00873306" w:rsidP="009A2976">
      <w:pPr>
        <w:numPr>
          <w:ilvl w:val="0"/>
          <w:numId w:val="1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Retseptlar: dori, doza, qabul qilish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riqnomasi, davomiylik va holat. </w:t>
      </w:r>
    </w:p>
    <w:p w:rsidR="00046D92" w:rsidRPr="00597AC1" w:rsidRDefault="00873306" w:rsidP="009A2976">
      <w:pPr>
        <w:numPr>
          <w:ilvl w:val="0"/>
          <w:numId w:val="1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Allergiyalar va bemor kiritgan muhim ma’lumotlar. </w:t>
      </w:r>
    </w:p>
    <w:p w:rsidR="0013066F" w:rsidRPr="00597AC1" w:rsidRDefault="00873306" w:rsidP="009A2976">
      <w:pPr>
        <w:numPr>
          <w:ilvl w:val="0"/>
          <w:numId w:val="1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Bildirishnomalar, telefon raqami, xavfsizlik va sessiya sozlamalari.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Shifokor kabineti </w:t>
      </w:r>
    </w:p>
    <w:p w:rsidR="0013066F" w:rsidRPr="00597AC1" w:rsidRDefault="00873306" w:rsidP="009A2976">
      <w:pPr>
        <w:numPr>
          <w:ilvl w:val="0"/>
          <w:numId w:val="1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Bugungi qabul jadvali va navbatlar. </w:t>
      </w:r>
    </w:p>
    <w:p w:rsidR="0013066F" w:rsidRPr="00597AC1" w:rsidRDefault="00873306" w:rsidP="009A2976">
      <w:pPr>
        <w:numPr>
          <w:ilvl w:val="0"/>
          <w:numId w:val="1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Keyingi bemorni chaqirish, qayta chaqirish va qabulni boshlash. </w:t>
      </w:r>
    </w:p>
    <w:p w:rsidR="0013066F" w:rsidRPr="00597AC1" w:rsidRDefault="00873306" w:rsidP="009A2976">
      <w:pPr>
        <w:numPr>
          <w:ilvl w:val="0"/>
          <w:numId w:val="1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Bemor kelganini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rish va navbat holatini o‘zgartirish. </w:t>
      </w:r>
    </w:p>
    <w:p w:rsidR="0013066F" w:rsidRPr="00597AC1" w:rsidRDefault="00873306" w:rsidP="009A2976">
      <w:pPr>
        <w:numPr>
          <w:ilvl w:val="0"/>
          <w:numId w:val="1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Bemorning ruxsatli oldingi klinik tarixini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rish. </w:t>
      </w:r>
    </w:p>
    <w:p w:rsidR="0013066F" w:rsidRPr="00597AC1" w:rsidRDefault="00873306" w:rsidP="009A2976">
      <w:pPr>
        <w:numPr>
          <w:ilvl w:val="0"/>
          <w:numId w:val="1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Qabul yozuvi, tashxis, tavsiya, dori/retsept va nazorat qabulini kiritish. </w:t>
      </w:r>
    </w:p>
    <w:p w:rsidR="0013066F" w:rsidRPr="00597AC1" w:rsidRDefault="00873306" w:rsidP="009A2976">
      <w:pPr>
        <w:numPr>
          <w:ilvl w:val="0"/>
          <w:numId w:val="1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Qabulni yakunlash; saqlangan klinik yozuvni keyinchalik tuzatish audit bilan amalga oshiriladi.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Registrator paneli </w:t>
      </w:r>
    </w:p>
    <w:p w:rsidR="0013066F" w:rsidRPr="00597AC1" w:rsidRDefault="00873306" w:rsidP="009A2976">
      <w:pPr>
        <w:numPr>
          <w:ilvl w:val="0"/>
          <w:numId w:val="1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Telefon yoki joyida murojaat qilgan bemorga qabul yaratish. </w:t>
      </w:r>
    </w:p>
    <w:p w:rsidR="0013066F" w:rsidRPr="00597AC1" w:rsidRDefault="00873306" w:rsidP="009A2976">
      <w:pPr>
        <w:numPr>
          <w:ilvl w:val="0"/>
          <w:numId w:val="1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Kelganini tasdiqlash, jonli navbatga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shish. </w:t>
      </w:r>
    </w:p>
    <w:p w:rsidR="0013066F" w:rsidRPr="00597AC1" w:rsidRDefault="00873306" w:rsidP="009A2976">
      <w:pPr>
        <w:numPr>
          <w:ilvl w:val="0"/>
          <w:numId w:val="1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Qabulni shifoxona qoidasi doirasida bekor qilish yoki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chirish. </w:t>
      </w:r>
    </w:p>
    <w:p w:rsidR="0013066F" w:rsidRPr="00597AC1" w:rsidRDefault="00873306" w:rsidP="009A2976">
      <w:pPr>
        <w:numPr>
          <w:ilvl w:val="0"/>
          <w:numId w:val="1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Kelmagan bemorni belgilash va ruxsat berilgan qayta navbatga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shish. </w:t>
      </w:r>
    </w:p>
    <w:p w:rsidR="0013066F" w:rsidRPr="00597AC1" w:rsidRDefault="00873306" w:rsidP="009A2976">
      <w:pPr>
        <w:numPr>
          <w:ilvl w:val="0"/>
          <w:numId w:val="1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raqamlari, taxminiy kutish va xizmat holatini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rish. </w:t>
      </w:r>
    </w:p>
    <w:p w:rsidR="0013066F" w:rsidRPr="00597AC1" w:rsidRDefault="00873306" w:rsidP="009A2976">
      <w:pPr>
        <w:numPr>
          <w:ilvl w:val="0"/>
          <w:numId w:val="1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Registrator klinik tashxis va retseptni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zgartira olmaydi.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Shifoxona administratori  </w:t>
      </w:r>
    </w:p>
    <w:p w:rsidR="0013066F" w:rsidRPr="00597AC1" w:rsidRDefault="005A24C9" w:rsidP="009A2976">
      <w:pPr>
        <w:numPr>
          <w:ilvl w:val="0"/>
          <w:numId w:val="1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Shifoxona,</w:t>
      </w:r>
      <w:r w:rsidR="00873306"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xizmat, shifokor va xodimlarni boshqarish. </w:t>
      </w:r>
    </w:p>
    <w:p w:rsidR="0013066F" w:rsidRPr="00597AC1" w:rsidRDefault="00873306" w:rsidP="009A2976">
      <w:pPr>
        <w:numPr>
          <w:ilvl w:val="0"/>
          <w:numId w:val="1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Ish jadvali, qabul davomiyligi, tanaffus, dam olish kuni va istisnolarni sozlash. </w:t>
      </w:r>
    </w:p>
    <w:p w:rsidR="0013066F" w:rsidRPr="00597AC1" w:rsidRDefault="00873306" w:rsidP="009A2976">
      <w:pPr>
        <w:numPr>
          <w:ilvl w:val="0"/>
          <w:numId w:val="1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grace period’i, qayta navbat qoidasi va xabar shablonlarini boshqarish. </w:t>
      </w:r>
    </w:p>
    <w:p w:rsidR="0013066F" w:rsidRPr="00597AC1" w:rsidRDefault="00873306" w:rsidP="009A2976">
      <w:pPr>
        <w:numPr>
          <w:ilvl w:val="0"/>
          <w:numId w:val="1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Hisobotlar: qabul soni, kelmaganlar,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rtacha kutish va bekor qilishlar. </w:t>
      </w:r>
    </w:p>
    <w:p w:rsidR="0013066F" w:rsidRPr="005A24C9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  <w:lang w:val="en-US"/>
        </w:rPr>
      </w:pPr>
      <w:r w:rsidRPr="005A24C9">
        <w:rPr>
          <w:rFonts w:ascii="Times New Roman" w:hAnsi="Times New Roman" w:cs="Times New Roman"/>
          <w:lang w:val="en-US"/>
        </w:rPr>
        <w:lastRenderedPageBreak/>
        <w:t xml:space="preserve">Qabulga yozilish va jadval boshqaruvi </w:t>
      </w:r>
    </w:p>
    <w:p w:rsidR="0013066F" w:rsidRPr="005A24C9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  <w:lang w:val="en-US"/>
        </w:rPr>
      </w:pPr>
      <w:r w:rsidRPr="005A24C9">
        <w:rPr>
          <w:rFonts w:ascii="Times New Roman" w:hAnsi="Times New Roman" w:cs="Times New Roman"/>
          <w:sz w:val="28"/>
          <w:szCs w:val="28"/>
          <w:lang w:val="en-US"/>
        </w:rPr>
        <w:t xml:space="preserve">Qabulga yozilish oqimi </w:t>
      </w:r>
    </w:p>
    <w:p w:rsidR="0013066F" w:rsidRPr="00597AC1" w:rsidRDefault="00873306" w:rsidP="009A2976">
      <w:pPr>
        <w:numPr>
          <w:ilvl w:val="0"/>
          <w:numId w:val="1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>Bem</w:t>
      </w:r>
      <w:r w:rsidR="005A24C9">
        <w:rPr>
          <w:rFonts w:ascii="Times New Roman" w:hAnsi="Times New Roman" w:cs="Times New Roman"/>
          <w:sz w:val="28"/>
          <w:szCs w:val="28"/>
          <w:lang w:val="en-US"/>
        </w:rPr>
        <w:t>or shifoxonani tanlaydi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13066F" w:rsidRPr="00597AC1" w:rsidRDefault="00873306" w:rsidP="009A2976">
      <w:pPr>
        <w:numPr>
          <w:ilvl w:val="0"/>
          <w:numId w:val="15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Mutaxassislik va shifokor tanlanadi. </w:t>
      </w:r>
    </w:p>
    <w:p w:rsidR="0013066F" w:rsidRPr="00597AC1" w:rsidRDefault="00873306" w:rsidP="009A2976">
      <w:pPr>
        <w:numPr>
          <w:ilvl w:val="0"/>
          <w:numId w:val="1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Tizim shifokor jadvali, tanaffuslar, yopiq kunlar va band qilingan vaqtlarni tekshiradi. </w:t>
      </w:r>
    </w:p>
    <w:p w:rsidR="0013066F" w:rsidRPr="00597AC1" w:rsidRDefault="00873306" w:rsidP="009A2976">
      <w:pPr>
        <w:numPr>
          <w:ilvl w:val="0"/>
          <w:numId w:val="1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Bemor aniq sana/vaqtni yoki jonli navbat turini tanlaydi. </w:t>
      </w:r>
    </w:p>
    <w:p w:rsidR="0013066F" w:rsidRPr="00597AC1" w:rsidRDefault="00873306" w:rsidP="009A2976">
      <w:pPr>
        <w:numPr>
          <w:ilvl w:val="0"/>
          <w:numId w:val="1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Server mavjudlikni tranzaksiya ichida qayta tekshiradi. </w:t>
      </w:r>
    </w:p>
    <w:p w:rsidR="0013066F" w:rsidRPr="00597AC1" w:rsidRDefault="00873306" w:rsidP="009A2976">
      <w:pPr>
        <w:numPr>
          <w:ilvl w:val="0"/>
          <w:numId w:val="1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Qabul yaratiladi, tasdiq raqami beriladi va bemorga bildirishnoma yuboriladi.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Jadval qoidalari </w:t>
      </w:r>
    </w:p>
    <w:p w:rsidR="0013066F" w:rsidRPr="00597AC1" w:rsidRDefault="00873306" w:rsidP="009A2976">
      <w:pPr>
        <w:numPr>
          <w:ilvl w:val="0"/>
          <w:numId w:val="16"/>
        </w:numPr>
        <w:spacing w:after="0" w:line="312" w:lineRule="auto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Vaqtlar serverda UTC timestamptz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5A24C9">
        <w:rPr>
          <w:rFonts w:ascii="Times New Roman" w:hAnsi="Times New Roman" w:cs="Times New Roman"/>
          <w:sz w:val="28"/>
          <w:szCs w:val="28"/>
          <w:lang w:val="en-US"/>
        </w:rPr>
        <w:t>inishida saqlanadi;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masalan Asia/Tashkent, UI ko‘rsatish uchun ishlatiladi. </w:t>
      </w:r>
    </w:p>
    <w:p w:rsidR="0013066F" w:rsidRPr="00597AC1" w:rsidRDefault="00873306" w:rsidP="009A2976">
      <w:pPr>
        <w:numPr>
          <w:ilvl w:val="0"/>
          <w:numId w:val="16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Jadvalda ish vaqti, qabul davomiyligi, tanaffus, ta’til, istisno va maksimal oldindan yozilish davri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ladi. </w:t>
      </w:r>
      <w:r w:rsidRPr="00597AC1">
        <w:rPr>
          <w:rFonts w:ascii="Times New Roman" w:hAnsi="Times New Roman" w:cs="Times New Roman"/>
          <w:sz w:val="28"/>
          <w:szCs w:val="28"/>
        </w:rPr>
        <w:t xml:space="preserve">Qabul slotlari ustma-ust tushmasligi kerak. </w:t>
      </w:r>
    </w:p>
    <w:p w:rsidR="0013066F" w:rsidRPr="00597AC1" w:rsidRDefault="00873306" w:rsidP="009A2976">
      <w:pPr>
        <w:numPr>
          <w:ilvl w:val="0"/>
          <w:numId w:val="16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Bir shifokor uchun bir vaqtga ikki tasdiqlangan qabul yaratilishiga DB darajasida to‘siq bo‘lishi kerak; faqat frontend tekshiruvi yetarli emas. </w:t>
      </w:r>
    </w:p>
    <w:p w:rsidR="0013066F" w:rsidRPr="00597AC1" w:rsidRDefault="00873306" w:rsidP="009A2976">
      <w:pPr>
        <w:numPr>
          <w:ilvl w:val="0"/>
          <w:numId w:val="16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Ikki foydalanuvchi bir vaqtda slot tanlasa, biri muvaffaqiyatli, ikkinchisi slot bandligi haqida aniq javob oladi. </w:t>
      </w:r>
    </w:p>
    <w:p w:rsidR="009A2976" w:rsidRDefault="00873306" w:rsidP="009A2976">
      <w:pPr>
        <w:numPr>
          <w:ilvl w:val="0"/>
          <w:numId w:val="16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>Bekor qilish va qayta rejalashtirish siyosati shifoxona tomonidan sozlanadi va bemorga oldindan ko‘rsatiladi.</w:t>
      </w:r>
    </w:p>
    <w:p w:rsidR="0013066F" w:rsidRPr="00597AC1" w:rsidRDefault="00873306" w:rsidP="009A2976">
      <w:p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 </w:t>
      </w:r>
      <w:r w:rsidRPr="00597AC1">
        <w:rPr>
          <w:rFonts w:ascii="Times New Roman" w:eastAsia="Calibri" w:hAnsi="Times New Roman" w:cs="Times New Roman"/>
          <w:b/>
          <w:color w:val="087E8B"/>
          <w:sz w:val="28"/>
          <w:szCs w:val="28"/>
        </w:rPr>
        <w:t xml:space="preserve">5.3. Qabul turlari </w:t>
      </w:r>
    </w:p>
    <w:tbl>
      <w:tblPr>
        <w:tblStyle w:val="TableGrid"/>
        <w:tblW w:w="9985" w:type="dxa"/>
        <w:tblInd w:w="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586"/>
        <w:gridCol w:w="3326"/>
        <w:gridCol w:w="4073"/>
      </w:tblGrid>
      <w:tr w:rsidR="0013066F" w:rsidRPr="00597AC1">
        <w:trPr>
          <w:trHeight w:val="221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Turi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Ta’rif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Muhim qoida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19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SCHEDULED 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Aniq sana va vaqtga yozilish </w:t>
            </w:r>
          </w:p>
        </w:tc>
        <w:tc>
          <w:tcPr>
            <w:tcW w:w="4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Slot band qilinadi; tasdiqlangan vaqt saqlanadi </w:t>
            </w:r>
          </w:p>
        </w:tc>
      </w:tr>
      <w:tr w:rsidR="0013066F" w:rsidRPr="005F6216">
        <w:trPr>
          <w:trHeight w:val="393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WALK_IN_QUEUE 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Shifoxonada yoki saytda jonli navbatga qo‘shilish </w:t>
            </w:r>
          </w:p>
        </w:tc>
        <w:tc>
          <w:tcPr>
            <w:tcW w:w="4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  <w:vAlign w:val="center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Faol navbat o‘rni yaratiladi </w:t>
            </w:r>
          </w:p>
        </w:tc>
      </w:tr>
      <w:tr w:rsidR="0013066F" w:rsidRPr="005F6216">
        <w:trPr>
          <w:trHeight w:val="213"/>
        </w:trPr>
        <w:tc>
          <w:tcPr>
            <w:tcW w:w="20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FOLLOW_UP </w:t>
            </w:r>
          </w:p>
        </w:tc>
        <w:tc>
          <w:tcPr>
            <w:tcW w:w="3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Shifokor belgilagan keyingi qabul </w:t>
            </w:r>
          </w:p>
        </w:tc>
        <w:tc>
          <w:tcPr>
            <w:tcW w:w="441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Bemor tasdig‘i bilan alohida qabul yaratiladi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  <w:lang w:val="en-US"/>
        </w:rPr>
      </w:pPr>
      <w:r w:rsidRPr="00597AC1">
        <w:rPr>
          <w:rFonts w:ascii="Times New Roman" w:hAnsi="Times New Roman" w:cs="Times New Roman"/>
          <w:lang w:val="en-US"/>
        </w:rPr>
        <w:t xml:space="preserve">Jonli navbat va kechikkan bemor algoritmi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Navbat va qabul holatlarini ajratish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Appointment holati qabul yozuvining biznes holatini bildiradi; Queue Ticket holati esa shu kunlik navbatdagi holatni bildiradi. Bitta qabul uchun navbat ticket’i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mumkin, ammo appointment va ticket holatlari bitta maydonga birlashtirilmasligi kerak. </w:t>
      </w:r>
    </w:p>
    <w:tbl>
      <w:tblPr>
        <w:tblStyle w:val="TableGrid"/>
        <w:tblW w:w="9985" w:type="dxa"/>
        <w:tblInd w:w="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434"/>
        <w:gridCol w:w="7551"/>
      </w:tblGrid>
      <w:tr w:rsidR="0013066F" w:rsidRPr="00597AC1">
        <w:trPr>
          <w:trHeight w:val="220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Holat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Ma’nosi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97AC1">
        <w:trPr>
          <w:trHeight w:val="220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BOOKED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Oldindan qabulga yozilgan </w:t>
            </w:r>
          </w:p>
        </w:tc>
      </w:tr>
      <w:tr w:rsidR="0013066F" w:rsidRPr="00597AC1">
        <w:trPr>
          <w:trHeight w:val="209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WAITING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Faol navbatda kutmoqda </w:t>
            </w:r>
          </w:p>
        </w:tc>
      </w:tr>
      <w:tr w:rsidR="0013066F" w:rsidRPr="005F6216">
        <w:trPr>
          <w:trHeight w:val="220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CALLED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Shifokor chaqirdi; grace period ishlamoqda </w:t>
            </w:r>
          </w:p>
        </w:tc>
      </w:tr>
      <w:tr w:rsidR="0013066F" w:rsidRPr="00597AC1">
        <w:trPr>
          <w:trHeight w:val="208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IN_PROGRESS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boshlandi </w:t>
            </w:r>
          </w:p>
        </w:tc>
      </w:tr>
      <w:tr w:rsidR="0013066F" w:rsidRPr="005F6216">
        <w:trPr>
          <w:trHeight w:val="219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SKIPPED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Chaqiruvga kelmadi yoki javob bermadi </w:t>
            </w:r>
          </w:p>
        </w:tc>
      </w:tr>
      <w:tr w:rsidR="0013066F" w:rsidRPr="00597AC1">
        <w:trPr>
          <w:trHeight w:val="209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COMPLETED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tugadi </w:t>
            </w:r>
          </w:p>
        </w:tc>
      </w:tr>
      <w:tr w:rsidR="0013066F" w:rsidRPr="00597AC1">
        <w:trPr>
          <w:trHeight w:val="220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CANCELLED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bekor qilindi </w:t>
            </w:r>
          </w:p>
        </w:tc>
      </w:tr>
      <w:tr w:rsidR="0013066F" w:rsidRPr="005F6216">
        <w:trPr>
          <w:trHeight w:val="208"/>
        </w:trPr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RESCHEDULED </w:t>
            </w:r>
          </w:p>
        </w:tc>
        <w:tc>
          <w:tcPr>
            <w:tcW w:w="75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Qabul boshqa vaqtga ko‘chirildi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9A2976" w:rsidRDefault="00873306" w:rsidP="009A2976">
      <w:pPr>
        <w:pStyle w:val="2"/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9A2976">
        <w:rPr>
          <w:rFonts w:ascii="Times New Roman" w:hAnsi="Times New Roman" w:cs="Times New Roman"/>
          <w:sz w:val="28"/>
          <w:szCs w:val="28"/>
        </w:rPr>
        <w:t xml:space="preserve">Raqamlarni yangilash misoli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>Faol navbat: 10, 11, 12, 13, 14, 15, 16, 17, 18. 10-qabul tugagach, 11-navbat chaqiriladi va bemor kelmaydi. 12–18 navbatlar 11–17 ga suriladi; kechikkan bemor navbat oxiriga, ya’ni 18-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ringa ko‘chadi. Agar faol navbatning oxiri 16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lganida, kechikkan bemor 17-o‘ringa qo‘yiladi.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Navbatning texnik yaxlitligi </w:t>
      </w:r>
    </w:p>
    <w:p w:rsidR="0013066F" w:rsidRPr="00597AC1" w:rsidRDefault="00873306" w:rsidP="009A2976">
      <w:pPr>
        <w:numPr>
          <w:ilvl w:val="0"/>
          <w:numId w:val="1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Har bir queue uchun bitta serializatsiya nuqtasi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ladi: PostgreSQL row/advisory lock yoki mos transaction locking. </w:t>
      </w:r>
    </w:p>
    <w:p w:rsidR="0013066F" w:rsidRPr="00597AC1" w:rsidRDefault="00873306" w:rsidP="009A2976">
      <w:pPr>
        <w:numPr>
          <w:ilvl w:val="0"/>
          <w:numId w:val="1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Qayta tartiblash transaction ichida amalga oshiriladi; qisman yangilangan holat tashqariga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rinmasligi kerak. </w:t>
      </w:r>
    </w:p>
    <w:p w:rsidR="0013066F" w:rsidRPr="0073496E" w:rsidRDefault="00873306" w:rsidP="009A2976">
      <w:pPr>
        <w:numPr>
          <w:ilvl w:val="0"/>
          <w:numId w:val="1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UNIQUE(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queue_id, position) ishlatilsa, raqamlarni almashtirishdagi vaqtinchalik to‘qnashuv yechimi bo‘lishi shart: DEFERRABLE UNIQUE constraint yoki transaction ichida vaqtinchalik oralig‘/manfiy raqamlar. </w:t>
      </w:r>
      <w:r w:rsidR="0073496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3496E">
        <w:rPr>
          <w:rFonts w:ascii="Times New Roman" w:hAnsi="Times New Roman" w:cs="Times New Roman"/>
          <w:sz w:val="28"/>
          <w:szCs w:val="28"/>
          <w:lang w:val="en-US"/>
        </w:rPr>
        <w:t xml:space="preserve">Navbat eventlari va xabar yuborish uchun transactional outbox ishlatiladi. </w:t>
      </w:r>
    </w:p>
    <w:p w:rsidR="0013066F" w:rsidRPr="00597AC1" w:rsidRDefault="00873306" w:rsidP="009A2976">
      <w:pPr>
        <w:numPr>
          <w:ilvl w:val="0"/>
          <w:numId w:val="1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Socket.IO hodisasi transaction commit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lgandan keyin yuboriladi. </w:t>
      </w:r>
    </w:p>
    <w:p w:rsidR="0013066F" w:rsidRPr="00597AC1" w:rsidRDefault="00873306" w:rsidP="009A2976">
      <w:pPr>
        <w:numPr>
          <w:ilvl w:val="0"/>
          <w:numId w:val="1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Navbatni boshqaruvchi har bir amalda actor, sabab, oldingi/yangi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 va vaqt yoziladi. </w:t>
      </w:r>
    </w:p>
    <w:p w:rsidR="0013066F" w:rsidRPr="00597AC1" w:rsidRDefault="00873306" w:rsidP="009A2976">
      <w:pPr>
        <w:numPr>
          <w:ilvl w:val="0"/>
          <w:numId w:val="1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raqami faqat shu navbat kuni va queue doirasida noyob; tarixiy raqamlar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zgarmas audit ma’lumotida saqlanadi. </w:t>
      </w:r>
    </w:p>
    <w:p w:rsidR="0013066F" w:rsidRPr="005A24C9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  <w:lang w:val="en-US"/>
        </w:rPr>
      </w:pPr>
      <w:r w:rsidRPr="005A24C9">
        <w:rPr>
          <w:rFonts w:ascii="Times New Roman" w:hAnsi="Times New Roman" w:cs="Times New Roman"/>
          <w:sz w:val="28"/>
          <w:szCs w:val="28"/>
          <w:lang w:val="en-US"/>
        </w:rPr>
        <w:t xml:space="preserve">Pseudokod </w:t>
      </w:r>
    </w:p>
    <w:p w:rsidR="0013066F" w:rsidRPr="005A24C9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A24C9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BEGIN TRANSACTION;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LOCK the queue row FOR UPDATE;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LOAD the ticket FOR UPDATE;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VERIFY ticket belongs to this queue and status = CALLED;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VERIFY skip event has not already been processed;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LOAD active WAITING tickets with position &gt; </w:t>
      </w:r>
      <w:proofErr w:type="gramStart"/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>skipped.position</w:t>
      </w:r>
      <w:proofErr w:type="gramEnd"/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lastRenderedPageBreak/>
        <w:t xml:space="preserve">MOVE affected tickets to collision-free temporary positions; </w:t>
      </w:r>
    </w:p>
    <w:p w:rsidR="0013066F" w:rsidRPr="00597AC1" w:rsidRDefault="00873306" w:rsidP="009A2976">
      <w:pPr>
        <w:spacing w:after="0" w:line="265" w:lineRule="auto"/>
        <w:ind w:left="-5" w:right="44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SHIFT affected WAITING tickets forward by one position; SET skipped ticket status = SKIPPED;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IF automatic requeue is enabled: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SET skipped ticket position = current active maximum + 1; ELSE:     remove it from active-position uniqueness scope; WRITE immutable queue event and audit entry;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WRITE notification event to transactional outbox;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COMMIT;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>PUBLISH queue update after commit.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Muhim chekka holatlar </w:t>
      </w:r>
    </w:p>
    <w:p w:rsidR="0013066F" w:rsidRPr="00597AC1" w:rsidRDefault="00873306" w:rsidP="009A2976">
      <w:pPr>
        <w:numPr>
          <w:ilvl w:val="0"/>
          <w:numId w:val="19"/>
        </w:numPr>
        <w:spacing w:after="0" w:line="312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Kelmagan bemor navbat oxiriga qayta qo‘yilganidan keyin yana chaqiruvni o‘tkazsa, har bir chaqiruv sikli uchun alohida event yaratiladi; takroriy bitta event qayta qo‘llanmaydi. </w:t>
      </w:r>
    </w:p>
    <w:p w:rsidR="0013066F" w:rsidRPr="00597AC1" w:rsidRDefault="00873306" w:rsidP="009A2976">
      <w:pPr>
        <w:numPr>
          <w:ilvl w:val="0"/>
          <w:numId w:val="1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CALLED holatidagi bemor kelib check-in qilsa, worker uni SKIPPED qilmasligi kerak. </w:t>
      </w:r>
    </w:p>
    <w:p w:rsidR="0013066F" w:rsidRPr="00597AC1" w:rsidRDefault="00873306" w:rsidP="009A2976">
      <w:pPr>
        <w:numPr>
          <w:ilvl w:val="0"/>
          <w:numId w:val="1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IN_PROGRESS va COMPLETED ticket’lar avtomatik ravishda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 almashtirmaydi. </w:t>
      </w:r>
    </w:p>
    <w:p w:rsidR="0013066F" w:rsidRPr="00597AC1" w:rsidRDefault="00873306" w:rsidP="009A2976">
      <w:pPr>
        <w:numPr>
          <w:ilvl w:val="0"/>
          <w:numId w:val="1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Shifokor tanaffusga chiqsa, queue PAUSED holatiga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tishi va taxminiy kutish vaqti yangilanishi mumkin. </w:t>
      </w:r>
      <w:r w:rsidRPr="00597AC1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ab/>
        <w:t xml:space="preserve">Shifokor bekor bo‘lsa, qabullarni boshqa shifokorga ko‘chirish bemor/registrator tasdig‘i va audit bilan amalga oshiriladi. </w:t>
      </w:r>
    </w:p>
    <w:p w:rsidR="0013066F" w:rsidRPr="00597AC1" w:rsidRDefault="00873306" w:rsidP="009A2976">
      <w:pPr>
        <w:numPr>
          <w:ilvl w:val="0"/>
          <w:numId w:val="1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Bir bemorda takroriy faol ticket yaratilishiga DB constraint yoki tranzaksion tekshiruv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 qo‘ymasligi kerak. </w:t>
      </w:r>
    </w:p>
    <w:p w:rsidR="0013066F" w:rsidRPr="005A24C9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  <w:lang w:val="en-US"/>
        </w:rPr>
      </w:pPr>
      <w:r w:rsidRPr="005A24C9">
        <w:rPr>
          <w:rFonts w:ascii="Times New Roman" w:hAnsi="Times New Roman" w:cs="Times New Roman"/>
          <w:lang w:val="en-US"/>
        </w:rPr>
        <w:t xml:space="preserve">Elektron tibbiy karta va retseptlar </w:t>
      </w:r>
    </w:p>
    <w:p w:rsidR="0013066F" w:rsidRPr="005A24C9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  <w:lang w:val="en-US"/>
        </w:rPr>
      </w:pPr>
      <w:r w:rsidRPr="005A24C9">
        <w:rPr>
          <w:rFonts w:ascii="Times New Roman" w:hAnsi="Times New Roman" w:cs="Times New Roman"/>
          <w:sz w:val="28"/>
          <w:szCs w:val="28"/>
          <w:lang w:val="en-US"/>
        </w:rPr>
        <w:t xml:space="preserve">Tibbiy karta tarkibi </w:t>
      </w:r>
    </w:p>
    <w:p w:rsidR="0013066F" w:rsidRPr="00597AC1" w:rsidRDefault="00873306" w:rsidP="009A2976">
      <w:pPr>
        <w:numPr>
          <w:ilvl w:val="0"/>
          <w:numId w:val="2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Bemorning tasdiqlangan identifikatori va asosiy profili. </w:t>
      </w:r>
    </w:p>
    <w:p w:rsidR="0013066F" w:rsidRPr="00597AC1" w:rsidRDefault="00873306" w:rsidP="009A2976">
      <w:pPr>
        <w:numPr>
          <w:ilvl w:val="0"/>
          <w:numId w:val="2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A24C9">
        <w:rPr>
          <w:rFonts w:ascii="Times New Roman" w:hAnsi="Times New Roman" w:cs="Times New Roman"/>
          <w:sz w:val="28"/>
          <w:szCs w:val="28"/>
          <w:lang w:val="en-US"/>
        </w:rPr>
        <w:t>abul sanasi, shifokor va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xizmat. </w:t>
      </w:r>
    </w:p>
    <w:p w:rsidR="0013066F" w:rsidRPr="00597AC1" w:rsidRDefault="00873306" w:rsidP="009A2976">
      <w:pPr>
        <w:numPr>
          <w:ilvl w:val="0"/>
          <w:numId w:val="2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Shifokor kiritgan tashxis va klinik qayd. </w:t>
      </w:r>
    </w:p>
    <w:p w:rsidR="0013066F" w:rsidRPr="00597AC1" w:rsidRDefault="00873306" w:rsidP="009A2976">
      <w:pPr>
        <w:numPr>
          <w:ilvl w:val="0"/>
          <w:numId w:val="2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Dori nomi, faol modda (ma’lum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lsa), dori shakli, doza, qabul tartibi va davomiyligi. </w:t>
      </w:r>
    </w:p>
    <w:p w:rsidR="0013066F" w:rsidRPr="00597AC1" w:rsidRDefault="00873306" w:rsidP="009A2976">
      <w:pPr>
        <w:numPr>
          <w:ilvl w:val="0"/>
          <w:numId w:val="20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Allergiyalar, muhim klinik ogohlantirishlar va bemor bildirgan ma’lumotlar. </w:t>
      </w:r>
      <w:r w:rsidRPr="00597AC1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597AC1">
        <w:rPr>
          <w:rFonts w:ascii="Times New Roman" w:hAnsi="Times New Roman" w:cs="Times New Roman"/>
          <w:sz w:val="28"/>
          <w:szCs w:val="28"/>
        </w:rPr>
        <w:t xml:space="preserve"> Laboratoriya/tahlil tavsiyalari va keyingi qabul rejalari. </w:t>
      </w:r>
    </w:p>
    <w:p w:rsidR="0013066F" w:rsidRPr="00597AC1" w:rsidRDefault="00873306" w:rsidP="009A2976">
      <w:pPr>
        <w:numPr>
          <w:ilvl w:val="0"/>
          <w:numId w:val="2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Retsept holati, versiyasi, uni yaratgan shifokor 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zgartirishlar tarixi.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lastRenderedPageBreak/>
        <w:t xml:space="preserve">Klinik xavfsizlik qoidalari </w:t>
      </w:r>
    </w:p>
    <w:p w:rsidR="0013066F" w:rsidRPr="00597AC1" w:rsidRDefault="005A24C9" w:rsidP="009A2976">
      <w:pPr>
        <w:numPr>
          <w:ilvl w:val="0"/>
          <w:numId w:val="2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Tizim </w:t>
      </w:r>
      <w:r w:rsidR="00873306" w:rsidRPr="00597AC1">
        <w:rPr>
          <w:rFonts w:ascii="Times New Roman" w:hAnsi="Times New Roman" w:cs="Times New Roman"/>
          <w:sz w:val="28"/>
          <w:szCs w:val="28"/>
        </w:rPr>
        <w:t xml:space="preserve">oddiy qidiruv natijasi asosida mustaqil tashxis yoki dori buyurmaydi. Faqat tegishli vakolatli tibbiyot xodimi klinik qaydni tasdiqlaydi. </w:t>
      </w:r>
    </w:p>
    <w:p w:rsidR="0013066F" w:rsidRPr="00597AC1" w:rsidRDefault="00873306" w:rsidP="009A2976">
      <w:pPr>
        <w:numPr>
          <w:ilvl w:val="0"/>
          <w:numId w:val="2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Yozuvni tuzatish eski qiymatni audit tarixida saqlaydi; klinik tarix jim o‘chirib yuborilmaydi. </w:t>
      </w:r>
    </w:p>
    <w:p w:rsidR="0013066F" w:rsidRPr="00597AC1" w:rsidRDefault="00873306" w:rsidP="009A2976">
      <w:pPr>
        <w:numPr>
          <w:ilvl w:val="0"/>
          <w:numId w:val="21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Bemor faqat o‘ziga tegishli yozuvlarni ko‘radi; vakil orqali kirish alohida tekshiruv va rozilik talab qiladi. </w:t>
      </w:r>
    </w:p>
    <w:p w:rsidR="0013066F" w:rsidRPr="00597AC1" w:rsidRDefault="00873306" w:rsidP="009A2976">
      <w:pPr>
        <w:numPr>
          <w:ilvl w:val="0"/>
          <w:numId w:val="2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Registrator klinik matn yoki retseptni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zgartira olmaydi. </w:t>
      </w:r>
    </w:p>
    <w:p w:rsidR="0013066F" w:rsidRPr="00597AC1" w:rsidRDefault="00873306" w:rsidP="009A2976">
      <w:pPr>
        <w:numPr>
          <w:ilvl w:val="0"/>
          <w:numId w:val="2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Retseptga kirish, eksport qilish va bekor qilish audit qilinadi. </w:t>
      </w:r>
    </w:p>
    <w:p w:rsidR="0013066F" w:rsidRPr="00597AC1" w:rsidRDefault="00873306" w:rsidP="009A2976">
      <w:pPr>
        <w:numPr>
          <w:ilvl w:val="0"/>
          <w:numId w:val="21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Real bemor ma’lumotlari ishlab chiqish/test muhitiga ruxsatsiz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chirilmaydi. </w:t>
      </w:r>
    </w:p>
    <w:p w:rsidR="0013066F" w:rsidRPr="00597AC1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Bildirishnomalar </w:t>
      </w:r>
    </w:p>
    <w:tbl>
      <w:tblPr>
        <w:tblStyle w:val="TableGrid"/>
        <w:tblW w:w="9985" w:type="dxa"/>
        <w:tblInd w:w="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149"/>
        <w:gridCol w:w="2428"/>
        <w:gridCol w:w="5408"/>
      </w:tblGrid>
      <w:tr w:rsidR="0013066F" w:rsidRPr="00597AC1">
        <w:trPr>
          <w:trHeight w:val="221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Hodisa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Kanal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Talab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19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OTP kodi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SMS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Qisqa amal muddati, rate limit, kodni logga yozmaslik </w:t>
            </w:r>
          </w:p>
        </w:tc>
      </w:tr>
      <w:tr w:rsidR="0013066F" w:rsidRPr="005F6216">
        <w:trPr>
          <w:trHeight w:val="209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tasdiqlandi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SMS / sayt ichida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5A24C9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Sana, vaqt,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va qabul identifikatori </w:t>
            </w:r>
          </w:p>
        </w:tc>
      </w:tr>
      <w:tr w:rsidR="0013066F" w:rsidRPr="005F6216">
        <w:trPr>
          <w:trHeight w:val="213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yaqinlashmoqda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SMS / push / sayt ichida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Shifoxona sozlagan eslatma oralig‘i </w:t>
            </w:r>
          </w:p>
        </w:tc>
      </w:tr>
      <w:tr w:rsidR="0013066F" w:rsidRPr="005F6216">
        <w:trPr>
          <w:trHeight w:val="208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Navbat o‘zgardi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WebSocket / push / SMS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Yangi o‘rin va taxminiy vaqt </w:t>
            </w:r>
          </w:p>
        </w:tc>
      </w:tr>
      <w:tr w:rsidR="0013066F" w:rsidRPr="005F6216">
        <w:trPr>
          <w:trHeight w:val="219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chaqirildi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Sayt ichida / push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Tibbiy ma’lumotni lock screen’da oshkor qilmaslik </w:t>
            </w:r>
          </w:p>
        </w:tc>
      </w:tr>
      <w:tr w:rsidR="0013066F" w:rsidRPr="00597AC1">
        <w:trPr>
          <w:trHeight w:val="209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bekor qilindi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SMS / sayt ichida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Sabab va keyingi amal </w:t>
            </w:r>
          </w:p>
        </w:tc>
      </w:tr>
      <w:tr w:rsidR="0013066F" w:rsidRPr="00597AC1">
        <w:trPr>
          <w:trHeight w:val="213"/>
        </w:trPr>
        <w:tc>
          <w:tcPr>
            <w:tcW w:w="21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PWA yangilanishi </w:t>
            </w:r>
          </w:p>
        </w:tc>
        <w:tc>
          <w:tcPr>
            <w:tcW w:w="24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Ilova ichida </w:t>
            </w:r>
          </w:p>
        </w:tc>
        <w:tc>
          <w:tcPr>
            <w:tcW w:w="54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Yangilanish borligini ko‘rsatish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Xabar yuborish navbat yoki qabul transaction’ining bir qismi sifatida tashqi SMS provayderiga bevosita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lanmasligi kerak. Transactional outbox va qayta urinish siyosati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llanadi. SMS provayderi konfiguratsiyasi environment secret orqali beriladi. </w:t>
      </w:r>
    </w:p>
    <w:p w:rsidR="0013066F" w:rsidRPr="00597AC1" w:rsidRDefault="00873306" w:rsidP="009A2976">
      <w:pPr>
        <w:pStyle w:val="1"/>
        <w:spacing w:before="0"/>
        <w:ind w:left="345" w:hanging="360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Texnik arxitektura </w:t>
      </w:r>
    </w:p>
    <w:tbl>
      <w:tblPr>
        <w:tblStyle w:val="TableGrid"/>
        <w:tblW w:w="9985" w:type="dxa"/>
        <w:tblInd w:w="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747"/>
        <w:gridCol w:w="3272"/>
        <w:gridCol w:w="4966"/>
      </w:tblGrid>
      <w:tr w:rsidR="0013066F" w:rsidRPr="00597AC1">
        <w:trPr>
          <w:trHeight w:val="222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Qatlam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Tavsiya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Mas’uliyat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18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Frontend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React + TypeScript + Vite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Responsive UI, form validatsiyasi, kabinetlar </w:t>
            </w:r>
          </w:p>
        </w:tc>
      </w:tr>
      <w:tr w:rsidR="0013066F" w:rsidRPr="005F6216">
        <w:trPr>
          <w:trHeight w:val="210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UI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Tailwind CSS yoki dizayn tizimi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Konsistent komponentlar va mobil layout </w:t>
            </w:r>
          </w:p>
        </w:tc>
      </w:tr>
      <w:tr w:rsidR="0013066F" w:rsidRPr="00597AC1">
        <w:trPr>
          <w:trHeight w:val="218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Backend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NestJS + TypeScript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API, biznes qoidalari, ruxsatlar </w:t>
            </w:r>
          </w:p>
        </w:tc>
      </w:tr>
      <w:tr w:rsidR="0013066F" w:rsidRPr="00597AC1">
        <w:trPr>
          <w:trHeight w:val="210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Database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PostgreSQL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Tranzaksiyalar, constraints, ma’lumotlar </w:t>
            </w:r>
          </w:p>
        </w:tc>
      </w:tr>
      <w:tr w:rsidR="0013066F" w:rsidRPr="005F6216">
        <w:trPr>
          <w:trHeight w:val="218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Realtime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Socket.IO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Navbat holatini real vaqt yangilash </w:t>
            </w:r>
          </w:p>
        </w:tc>
      </w:tr>
      <w:tr w:rsidR="0013066F" w:rsidRPr="005F6216">
        <w:trPr>
          <w:trHeight w:val="394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Background jobs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Worker + transactional outbox; kerak bo‘lsa Redis/BullMQ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Deadline, SMS va qayta urinishlar </w:t>
            </w:r>
          </w:p>
        </w:tc>
      </w:tr>
      <w:tr w:rsidR="0013066F" w:rsidRPr="005F6216">
        <w:trPr>
          <w:trHeight w:val="218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PWA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Web App Manifest + Service Worker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O‘rnatish, cache, offline fallback </w:t>
            </w:r>
          </w:p>
        </w:tc>
      </w:tr>
      <w:tr w:rsidR="0013066F" w:rsidRPr="005F6216">
        <w:trPr>
          <w:trHeight w:val="210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File storage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Private object storage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Tibbiy hujjatlar, signed URL va kirish nazorati </w:t>
            </w:r>
          </w:p>
        </w:tc>
      </w:tr>
      <w:tr w:rsidR="0013066F" w:rsidRPr="005F6216">
        <w:trPr>
          <w:trHeight w:val="218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Deployment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Linux, reverse proxy, HTTPS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Ishga tushirish va xavfsiz trafik </w:t>
            </w:r>
          </w:p>
        </w:tc>
      </w:tr>
      <w:tr w:rsidR="0013066F" w:rsidRPr="005F6216">
        <w:trPr>
          <w:trHeight w:val="210"/>
        </w:trPr>
        <w:tc>
          <w:tcPr>
            <w:tcW w:w="1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Observability </w:t>
            </w:r>
          </w:p>
        </w:tc>
        <w:tc>
          <w:tcPr>
            <w:tcW w:w="32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Structured logs, metrics, alerts </w:t>
            </w:r>
          </w:p>
        </w:tc>
        <w:tc>
          <w:tcPr>
            <w:tcW w:w="4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Xatolar va xizmat holatini kuzatish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445" w:hanging="4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Loyiha papkalari </w:t>
      </w:r>
    </w:p>
    <w:p w:rsidR="0013066F" w:rsidRPr="00597AC1" w:rsidRDefault="00721F97" w:rsidP="009A2976">
      <w:pPr>
        <w:spacing w:after="0" w:line="265" w:lineRule="auto"/>
        <w:ind w:left="-5" w:right="455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>SmartFlow</w:t>
      </w:r>
      <w:r w:rsidR="00873306"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>/   apps/     web/                 # React + Vite PWA     api/                 # NestJS REST + Socket.IO     worker/              # background jobs / outbox   packages/     shared/              # DTO schemas, types, constants     ui/                  # shared UI components (</w:t>
      </w:r>
      <w:proofErr w:type="gramStart"/>
      <w:r w:rsidR="00873306"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optional)   </w:t>
      </w:r>
      <w:proofErr w:type="gramEnd"/>
      <w:r w:rsidR="00873306"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database/     migrations/     seeds/   docs/     openapi/     deployment/     security/   tests/     e2e/     load/   .env.example   docker-compose.yml </w:t>
      </w:r>
    </w:p>
    <w:p w:rsidR="0013066F" w:rsidRPr="00597AC1" w:rsidRDefault="00873306" w:rsidP="009A2976">
      <w:pPr>
        <w:spacing w:after="0" w:line="265" w:lineRule="auto"/>
        <w:ind w:left="-5" w:right="4257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README.md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spacing w:after="0" w:line="310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Bu taklifiy monorepo tuzilmasi. Jamoa boshqa tuzilmani tanlashi mumkin, ammo web, API, worker, migratsiyalar va hujjatlar alohida va boshqariladigan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kerak.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Ma’lumotlar bazasi modeli </w:t>
      </w:r>
    </w:p>
    <w:p w:rsidR="00B2211E" w:rsidRDefault="00873306" w:rsidP="00B2211E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Quyidagi jadvallar majburiy yoki funksiyaga qarab zarur. Har bir jadvalda UUID primary key, created_at/updated_at va kerakli foreign key’lar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llanadi. </w:t>
      </w:r>
      <w:r w:rsidRPr="00597AC1">
        <w:rPr>
          <w:rFonts w:ascii="Times New Roman" w:hAnsi="Times New Roman" w:cs="Times New Roman"/>
          <w:sz w:val="28"/>
          <w:szCs w:val="28"/>
        </w:rPr>
        <w:t xml:space="preserve">Vaqtlar uchun timestamptz, telefon uchun standartlashtirilgan xalqaro format ishlatiladi. </w:t>
      </w:r>
    </w:p>
    <w:p w:rsidR="00B2211E" w:rsidRPr="00597AC1" w:rsidRDefault="00B2211E" w:rsidP="00B2211E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7473"/>
      </w:tblGrid>
      <w:tr w:rsidR="00B2211E" w:rsidRPr="00D65E31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211E" w:rsidRPr="00B2211E" w:rsidRDefault="00B2211E" w:rsidP="00B22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Jadval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0B2211E" w:rsidRPr="00B2211E" w:rsidRDefault="00B2211E" w:rsidP="00B22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  <w:lang w:val="en-US"/>
              </w:rPr>
            </w:pPr>
            <w:r w:rsidRPr="00B2211E">
              <w:rPr>
                <w:rFonts w:ascii="Times New Roman" w:eastAsia="Times New Roman" w:hAnsi="Times New Roman" w:cs="Times New Roman"/>
                <w:b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Asosiy maydonlar/vazifa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phone, password_hash, full_name, role (PATIENT, DOCTOR, REGISTRAR, ADMIN), status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specialties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name_uz, name_ru, status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lastRenderedPageBreak/>
              <w:t>doctors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user_id, specialty_id, room_number, status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doctor_schedules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doctor_id, work_date, start_time, end_time, slot_duration_minutes, status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name, duration_minutes, price, status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appointments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patient_id, doctor_id, scheduled_start, scheduled_end, type (SCHEDULED, WALK_IN), status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queues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doctor_id, service_date, status (ACTIVE, PAUSED, COMPLETED)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queue_tickets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queue_id, patient_id, appointment_id, position, status (WAITING, CALLED, IN_PROGRESS, SKIPPED, COMPLETED), called_at</w:t>
            </w:r>
          </w:p>
        </w:tc>
      </w:tr>
      <w:tr w:rsidR="00D65E31" w:rsidRPr="005F6216" w:rsidTr="00D65E3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</w:rPr>
            </w:pPr>
            <w:r w:rsidRPr="00D65E31">
              <w:rPr>
                <w:rFonts w:ascii="Times New Roman" w:eastAsia="Times New Roman" w:hAnsi="Times New Roman" w:cs="Times New Roman"/>
                <w:b/>
                <w:bCs/>
                <w:color w:val="1F1F1F"/>
                <w:sz w:val="28"/>
                <w:szCs w:val="28"/>
                <w:bdr w:val="none" w:sz="0" w:space="0" w:color="auto" w:frame="1"/>
              </w:rPr>
              <w:t>medical_records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65E31" w:rsidRPr="00D65E31" w:rsidRDefault="00D65E31" w:rsidP="00D65E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en-US"/>
              </w:rPr>
            </w:pPr>
            <w:r w:rsidRPr="00D65E31"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  <w:lang w:val="en-US"/>
              </w:rPr>
              <w:t>id, patient_id, doctor_id, appointment_id, diagnosis, prescriptions_text, created_at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Ma’lumotlar bazasi cheklovlari </w:t>
      </w:r>
    </w:p>
    <w:p w:rsidR="0013066F" w:rsidRPr="00597AC1" w:rsidRDefault="00873306" w:rsidP="009A2976">
      <w:pPr>
        <w:numPr>
          <w:ilvl w:val="0"/>
          <w:numId w:val="2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Telefon raqami normalizatsiya qilinadi; tasdiqlangan raqamning unikalligi biznes qoidasi bilan kafolatlanadi. </w:t>
      </w:r>
    </w:p>
    <w:p w:rsidR="0013066F" w:rsidRPr="00597AC1" w:rsidRDefault="00873306" w:rsidP="009A2976">
      <w:pPr>
        <w:numPr>
          <w:ilvl w:val="0"/>
          <w:numId w:val="22"/>
        </w:numPr>
        <w:spacing w:after="0" w:line="284" w:lineRule="auto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Scheduled slot uchun overlap yoki duplicate booking’ni oldini oluvchi DB-level constraint/transaction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shart. Queue ticket active position’lari queue ichida noyob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kerak; qayta tartiblashdagi vaqtinchalik konflikt alohida hal qilinadi. </w:t>
      </w:r>
    </w:p>
    <w:p w:rsidR="0013066F" w:rsidRPr="00597AC1" w:rsidRDefault="00873306" w:rsidP="009A2976">
      <w:pPr>
        <w:numPr>
          <w:ilvl w:val="0"/>
          <w:numId w:val="2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Bir queue’da bitta bemor uchun takroriy faol ticket’ga ruxsat berilmaydi. </w:t>
      </w:r>
    </w:p>
    <w:p w:rsidR="0013066F" w:rsidRPr="005A24C9" w:rsidRDefault="00873306" w:rsidP="009A2976">
      <w:pPr>
        <w:numPr>
          <w:ilvl w:val="0"/>
          <w:numId w:val="2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Retsept va tibbiy yozuvga doctor, patient va appointment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bog‘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>lanishi te</w:t>
      </w:r>
      <w:r w:rsidR="005A24C9">
        <w:rPr>
          <w:rFonts w:ascii="Times New Roman" w:hAnsi="Times New Roman" w:cs="Times New Roman"/>
          <w:sz w:val="28"/>
          <w:szCs w:val="28"/>
          <w:lang w:val="en-US"/>
        </w:rPr>
        <w:t>kshiriladi.</w:t>
      </w:r>
      <w:r w:rsidRPr="005A24C9">
        <w:rPr>
          <w:rFonts w:ascii="Times New Roman" w:hAnsi="Times New Roman" w:cs="Times New Roman"/>
          <w:sz w:val="28"/>
          <w:szCs w:val="28"/>
          <w:lang w:val="en-US"/>
        </w:rPr>
        <w:t xml:space="preserve">Tenant foreign key va server-side tenant scoping majburiy. </w:t>
      </w:r>
    </w:p>
    <w:p w:rsidR="0013066F" w:rsidRPr="00597AC1" w:rsidRDefault="00873306" w:rsidP="009A2976">
      <w:pPr>
        <w:numPr>
          <w:ilvl w:val="0"/>
          <w:numId w:val="22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Deletion policy tibbiy audit va qonuniy saqlash talablarini hisobga oladi; klinik yozuvlar oddiy cascade delete bilan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qotilmaydi.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  <w:lang w:val="en-US"/>
        </w:rPr>
      </w:pPr>
      <w:r w:rsidRPr="00597AC1">
        <w:rPr>
          <w:rFonts w:ascii="Times New Roman" w:hAnsi="Times New Roman" w:cs="Times New Roman"/>
          <w:lang w:val="en-US"/>
        </w:rPr>
        <w:t xml:space="preserve">REST API va real vaqt hodisalari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API qoidalari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API prefiksi /api/v1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tavsiya etiladi.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DTO/schema validatsiyasi serverda amalga oshiriladi.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Xatolar standart JSON formatida va mos HTTP status bilan qaytariladi.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List endpoint’lar pagination, filtering va sort’ni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llab-quvvatlaydi.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Qabul yaratish, bekor qilish va navbat amallari idempotency key qabul qilishi mumkin.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OpenAPI/Swagger hujjati avtomatik ishlab chiqariladi. </w:t>
      </w:r>
    </w:p>
    <w:p w:rsidR="0013066F" w:rsidRPr="00597AC1" w:rsidRDefault="00873306" w:rsidP="009A2976">
      <w:pPr>
        <w:numPr>
          <w:ilvl w:val="0"/>
          <w:numId w:val="2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Sensitive qiymatlar response yoki logga ortiqcha kiritilmaydi. </w:t>
      </w:r>
    </w:p>
    <w:tbl>
      <w:tblPr>
        <w:tblStyle w:val="TableGrid"/>
        <w:tblW w:w="9985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5012"/>
        <w:gridCol w:w="2699"/>
        <w:gridCol w:w="2274"/>
      </w:tblGrid>
      <w:tr w:rsidR="0013066F" w:rsidRPr="00597AC1" w:rsidTr="005A24C9">
        <w:trPr>
          <w:trHeight w:val="224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Method + endpoint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Vazifa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Kirish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97AC1" w:rsidTr="005A24C9">
        <w:trPr>
          <w:trHeight w:val="216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/api/v1/auth/otp/request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SMS kod so‘rash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Public, rate-limited </w:t>
            </w:r>
          </w:p>
        </w:tc>
      </w:tr>
      <w:tr w:rsidR="0013066F" w:rsidRPr="00597AC1" w:rsidTr="005A24C9">
        <w:trPr>
          <w:trHeight w:val="213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/api/v1/auth/otp/verify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OTP tekshirish va sessiya yaratish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Public, rate-limited </w:t>
            </w:r>
          </w:p>
        </w:tc>
      </w:tr>
      <w:tr w:rsidR="0013066F" w:rsidRPr="00597AC1" w:rsidTr="005A24C9">
        <w:trPr>
          <w:trHeight w:val="216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/api/v1/auth/login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Login/parol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Public, rate-limited </w:t>
            </w:r>
          </w:p>
        </w:tc>
      </w:tr>
      <w:tr w:rsidR="0013066F" w:rsidRPr="00597AC1" w:rsidTr="005A24C9">
        <w:trPr>
          <w:trHeight w:val="212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/api/v1/auth/logout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Sessiyani tugatish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Authenticated </w:t>
            </w:r>
          </w:p>
        </w:tc>
      </w:tr>
      <w:tr w:rsidR="0013066F" w:rsidRPr="00597AC1" w:rsidTr="005A24C9">
        <w:trPr>
          <w:trHeight w:val="216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5A24C9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GET /api/v1/hospital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Shifoxona katalogi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 </w:t>
            </w:r>
          </w:p>
        </w:tc>
      </w:tr>
      <w:tr w:rsidR="0013066F" w:rsidRPr="00597AC1" w:rsidTr="005A24C9">
        <w:trPr>
          <w:trHeight w:val="213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GET /api/v1/doctors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Shifokor qidirish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 </w:t>
            </w:r>
          </w:p>
        </w:tc>
      </w:tr>
      <w:tr w:rsidR="0013066F" w:rsidRPr="00597AC1" w:rsidTr="005A24C9">
        <w:trPr>
          <w:trHeight w:val="208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/api/v1/doctors/:id/availability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Bo‘sh vaqtlar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 </w:t>
            </w:r>
          </w:p>
        </w:tc>
      </w:tr>
      <w:tr w:rsidR="0013066F" w:rsidRPr="00597AC1" w:rsidTr="005A24C9">
        <w:trPr>
          <w:trHeight w:val="219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POST /api/v1/appointments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 yaratish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Patient/authorized staff </w:t>
            </w:r>
          </w:p>
        </w:tc>
      </w:tr>
      <w:tr w:rsidR="0013066F" w:rsidRPr="00597AC1" w:rsidTr="005A24C9">
        <w:trPr>
          <w:trHeight w:val="209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/api/v1/patient/appointments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qabullari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Patient </w:t>
            </w:r>
          </w:p>
        </w:tc>
      </w:tr>
      <w:tr w:rsidR="0013066F" w:rsidRPr="00597AC1" w:rsidTr="005A24C9">
        <w:trPr>
          <w:trHeight w:val="219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/api/v1/appointments/:id/cancel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Bekor qilish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Owner/authorized staff </w:t>
            </w:r>
          </w:p>
        </w:tc>
      </w:tr>
      <w:tr w:rsidR="0013066F" w:rsidRPr="00597AC1" w:rsidTr="005A24C9">
        <w:trPr>
          <w:trHeight w:val="209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/api/v1/queues/:id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Navbat snapshot’i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Authorized </w:t>
            </w:r>
          </w:p>
        </w:tc>
      </w:tr>
      <w:tr w:rsidR="0013066F" w:rsidRPr="00597AC1" w:rsidTr="005A24C9">
        <w:trPr>
          <w:trHeight w:val="220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/api/v1/queues/:id/check-in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Kelganini belgilash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Registrar/doctor </w:t>
            </w:r>
          </w:p>
        </w:tc>
      </w:tr>
      <w:tr w:rsidR="0013066F" w:rsidRPr="00597AC1" w:rsidTr="005A24C9">
        <w:trPr>
          <w:trHeight w:val="208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/api/v1/queues/:id/call-next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Keyingi bemorni chaqirish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Doctor/authorized staff </w:t>
            </w:r>
          </w:p>
        </w:tc>
      </w:tr>
      <w:tr w:rsidR="0013066F" w:rsidRPr="00597AC1" w:rsidTr="005A24C9">
        <w:trPr>
          <w:trHeight w:val="220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/api/v1/queues/:id/tickets/:ticketId/skip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Kelmagan bemorni o‘tkazish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Doctor/authorized staff </w:t>
            </w:r>
          </w:p>
        </w:tc>
      </w:tr>
      <w:tr w:rsidR="0013066F" w:rsidRPr="00597AC1" w:rsidTr="005A24C9">
        <w:trPr>
          <w:trHeight w:val="209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/api/v1/queues/:id/tickets/:ticketId/requeue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Navbat oxiriga qayta qo‘shish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Authorized staff </w:t>
            </w:r>
          </w:p>
        </w:tc>
      </w:tr>
      <w:tr w:rsidR="0013066F" w:rsidRPr="00597AC1" w:rsidTr="005A24C9">
        <w:trPr>
          <w:trHeight w:val="220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 /api/v1/medical-records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Klinik yozuv yaratish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Authorized doctor </w:t>
            </w:r>
          </w:p>
        </w:tc>
      </w:tr>
      <w:tr w:rsidR="0013066F" w:rsidRPr="00597AC1" w:rsidTr="005A24C9">
        <w:trPr>
          <w:trHeight w:val="209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/api/v1/patient/medical-history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tibbiy tarixi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Patient/authorized doctor </w:t>
            </w:r>
          </w:p>
        </w:tc>
      </w:tr>
      <w:tr w:rsidR="0013066F" w:rsidRPr="00597AC1" w:rsidTr="005A24C9">
        <w:trPr>
          <w:trHeight w:val="220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POST /api/v1/prescriptions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Retsept yaratish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Authorized doctor </w:t>
            </w:r>
          </w:p>
        </w:tc>
      </w:tr>
      <w:tr w:rsidR="0013066F" w:rsidRPr="00597AC1" w:rsidTr="005A24C9">
        <w:trPr>
          <w:trHeight w:val="208"/>
        </w:trPr>
        <w:tc>
          <w:tcPr>
            <w:tcW w:w="5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GET /api/v1/patient/prescriptions </w:t>
            </w:r>
          </w:p>
        </w:tc>
        <w:tc>
          <w:tcPr>
            <w:tcW w:w="26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retseptlari </w:t>
            </w:r>
          </w:p>
        </w:tc>
        <w:tc>
          <w:tcPr>
            <w:tcW w:w="2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Patient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Socket.IO event’lari </w:t>
      </w:r>
    </w:p>
    <w:tbl>
      <w:tblPr>
        <w:tblStyle w:val="TableGrid"/>
        <w:tblW w:w="9985" w:type="dxa"/>
        <w:tblInd w:w="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79"/>
        <w:gridCol w:w="2857"/>
        <w:gridCol w:w="4549"/>
      </w:tblGrid>
      <w:tr w:rsidR="0013066F" w:rsidRPr="00597AC1">
        <w:trPr>
          <w:trHeight w:val="220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Event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Yo‘nalish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Payload mazmuni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20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queue.snapshot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Server → authorized client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Queue ID, current ticket, waiting positions, server timestamp </w:t>
            </w:r>
          </w:p>
        </w:tc>
      </w:tr>
      <w:tr w:rsidR="0013066F" w:rsidRPr="005F6216">
        <w:trPr>
          <w:trHeight w:val="209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queue.ticket.updated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Server → authorized client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Ticket ID, status, current position </w:t>
            </w:r>
          </w:p>
        </w:tc>
      </w:tr>
      <w:tr w:rsidR="0013066F" w:rsidRPr="005F6216">
        <w:trPr>
          <w:trHeight w:val="220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queue.reordered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Server → queue room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Queue version, changed ticket IDs, new positions </w:t>
            </w:r>
          </w:p>
        </w:tc>
      </w:tr>
      <w:tr w:rsidR="0013066F" w:rsidRPr="005F6216">
        <w:trPr>
          <w:trHeight w:val="209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queue.patient.called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Server → relevant patient/staff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Ticket reference, call status; minimal PII </w:t>
            </w:r>
          </w:p>
        </w:tc>
      </w:tr>
      <w:tr w:rsidR="0013066F" w:rsidRPr="005F6216">
        <w:trPr>
          <w:trHeight w:val="219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appointment.updated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Server → owner/authorized staff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Appointment ID, status, scheduled time </w:t>
            </w:r>
          </w:p>
        </w:tc>
      </w:tr>
      <w:tr w:rsidR="0013066F" w:rsidRPr="00597AC1">
        <w:trPr>
          <w:trHeight w:val="208"/>
        </w:trPr>
        <w:tc>
          <w:tcPr>
            <w:tcW w:w="25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notification.created </w:t>
            </w:r>
          </w:p>
        </w:tc>
        <w:tc>
          <w:tcPr>
            <w:tcW w:w="28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Server → user </w:t>
            </w:r>
          </w:p>
        </w:tc>
        <w:tc>
          <w:tcPr>
            <w:tcW w:w="45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Notification ID, safe summary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Socket room’ga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shishdan oldin server autentifikatsiya va tenant/queue ruxsatini tekshiradi. Client yuborgan event’ga ishonib navbat raqamini yangilash mumkin emas;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zgarishlar faqat backend biznes logikasi orqali bajariladi.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Xavfsizlik va maxfiylik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HTTPS/TLS majburiy; HTTP faqat HTTPS’ga redirect qiladi.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Password Argon2id yoki xavfsiz ekvivalent bilan hash qilinadi.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OTP plaintext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rinishida saqlanmaydi; amal qilish muddati va urinishlar limiti mavjud. </w:t>
      </w:r>
    </w:p>
    <w:p w:rsidR="0013066F" w:rsidRPr="00597AC1" w:rsidRDefault="00873306" w:rsidP="009A2976">
      <w:pPr>
        <w:numPr>
          <w:ilvl w:val="0"/>
          <w:numId w:val="24"/>
        </w:numPr>
        <w:spacing w:after="0" w:line="312" w:lineRule="auto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Secure, HttpOnly, SameSite cookie yoki xavfsiz token saqlash usuli ishlatiladi; tokenlar localStorage’da saqlanishi xavfsizlik tahlilisiz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llanmaydi.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RBAC bilan birga tenant/obyekt darajasidagi authorization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llanadi.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CSRF, XSS, SQL injection, SSRF, brute-force va IDOR xavflari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yicha tekshiruv o‘tkaziladi.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Rate limiting login, OTP, qidiruv, qabul yaratish va eksport endpoint’lariga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llanadi.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Tibbiy yozuvlar, retseptlar va fayllar uchun eng kam vakolat tamoyili ishlatiladi.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Audit loglarda parol, OTP, sessiya tokeni,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liq tibbiy matn va keraksiz shaxsiy ma’lumotlar yozilmaydi.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Backup shifrlanadi; tiklash amaliyoti muntazam sinovdan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tkaziladi.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Ma’lumotlarni saqlash muddati, rozilik, eksport 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chirish siyosati O‘zbekiston qonunchiligi hamda shifoxona talablariga moslashtiriladi. </w:t>
      </w:r>
    </w:p>
    <w:p w:rsidR="0013066F" w:rsidRPr="00597AC1" w:rsidRDefault="00873306" w:rsidP="009A2976">
      <w:pPr>
        <w:numPr>
          <w:ilvl w:val="0"/>
          <w:numId w:val="24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Production’da real bemor ma’lumotlari bilan test faqat tegishli huquqiy asos va ruxsat bilan amalga oshiriladi. </w:t>
      </w:r>
    </w:p>
    <w:p w:rsidR="0013066F" w:rsidRPr="00597AC1" w:rsidRDefault="00873306" w:rsidP="009A2976">
      <w:pPr>
        <w:spacing w:after="0" w:line="284" w:lineRule="auto"/>
        <w:ind w:left="-5" w:right="-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Huquqiy eslatma: platforma ishga tushirilishidan oldin shaxsga doir ma’lumotlar va tibbiy sirga tegishli mahalliy talablar, ma’lumotlarni saqlash joyi, rozilik va tashkilotlararo uzatish qoidalari yurist va mas’ul mutaxassislar bilan tekshirilishi kerak.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UI/UX va accessibility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Brend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rinishi: ishonchli, toza tibbiy UI; oq fon, to‘q ko‘k va teal aksent ranglari. </w:t>
      </w:r>
      <w:r w:rsidRPr="00597AC1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597AC1">
        <w:rPr>
          <w:rFonts w:ascii="Times New Roman" w:hAnsi="Times New Roman" w:cs="Times New Roman"/>
          <w:sz w:val="28"/>
          <w:szCs w:val="28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</w:rPr>
        <w:tab/>
        <w:t xml:space="preserve">Desktop, planshet va mobil uchun responsive layout.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lastRenderedPageBreak/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zbek va rus tillari; barcha UI matnlari lokalizatsiya fayllarida saqlanadi.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Loading, empty, error, success va offline holatlari alohida dizayn qilinadi.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Formalarda aniq label, validatsiya xabari va klaviatura bilan ishlash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Rang yagona ma’no tashuvchi vosita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lmaydi; status matn/ikon bilan ham ko‘rsatiladi.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raqami katta 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qilishi oson bo‘ladi; ekranda ortiqcha tibbiy ma’lumot ko‘rsatilmaydi.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Qurilma kattalashtirish va screen reader uchun semantik HTML hamda yetarli kontrast ta’minlanadi. </w:t>
      </w:r>
    </w:p>
    <w:p w:rsidR="0013066F" w:rsidRPr="00597AC1" w:rsidRDefault="00873306" w:rsidP="009A2976">
      <w:pPr>
        <w:numPr>
          <w:ilvl w:val="0"/>
          <w:numId w:val="25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Xavfli amal, masalan qabulni bekor qilish, tasdiqlash oynasi va audit sababini talab qilishi mumkin.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Testlash va qabul mezonlari </w:t>
      </w:r>
    </w:p>
    <w:tbl>
      <w:tblPr>
        <w:tblStyle w:val="TableGrid"/>
        <w:tblW w:w="9649" w:type="dxa"/>
        <w:tblInd w:w="173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007"/>
        <w:gridCol w:w="3890"/>
        <w:gridCol w:w="4752"/>
      </w:tblGrid>
      <w:tr w:rsidR="0013066F" w:rsidRPr="00597AC1">
        <w:trPr>
          <w:trHeight w:val="226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ID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Sinov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Kutiladigan natija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AT-01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Ikki foydalanuvchi bir slotni bir vaqtda band qiladi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Faqat bittasi tasdiqlanadi; ikkinchisiga slot bandligi qaytadi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AT-02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11-navbat o‘tkaziladi, 12–18 kutmoqda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12–18 → 11–17; kechikkan bemor 18 ga ko‘chadi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AT-03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Skip event qayta yuboriladi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Bitta event navbatni faqat bir marta o‘zgartiradi </w:t>
            </w:r>
          </w:p>
        </w:tc>
      </w:tr>
      <w:tr w:rsidR="0013066F" w:rsidRPr="00597AC1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AT-04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CALLED bemor grace period ichida check-in qiladi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Worker uni SKIPPED qilmaydi </w:t>
            </w:r>
          </w:p>
        </w:tc>
      </w:tr>
      <w:tr w:rsidR="0013066F" w:rsidRPr="00597AC1">
        <w:trPr>
          <w:trHeight w:val="398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Bemor boshqa bemorning medical record ID’sini so‘raydi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Ruxsat rad etiladi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Internet uzilib, keyin tiklanadi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Client server snapshot’i bilan sinxronlanadi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SMS provayderi vaqtincha ishlamaydi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Queue transaction saqlanadi; outbox retry qiladi </w:t>
            </w:r>
          </w:p>
        </w:tc>
      </w:tr>
      <w:tr w:rsidR="0013066F" w:rsidRPr="005F6216">
        <w:trPr>
          <w:trHeight w:val="399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Navbat raqamlari almashtiriladi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DB unique constraint xatoga olib kelmaydi; yakuniy raqamlar izchil </w:t>
            </w:r>
          </w:p>
        </w:tc>
      </w:tr>
      <w:tr w:rsidR="0013066F" w:rsidRPr="005F6216">
        <w:trPr>
          <w:trHeight w:val="398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09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  <w:vAlign w:val="center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iPhone Safari orqali o‘rnatish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Add to Home Screen ko‘rsatmasi va standalone tajribasi ishlaydi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Android Chrome orqali o‘rnatish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Installability shartlari bajarilganda o‘rnatish ishlaydi </w:t>
            </w:r>
          </w:p>
        </w:tc>
      </w:tr>
      <w:tr w:rsidR="0013066F" w:rsidRPr="005F6216">
        <w:trPr>
          <w:trHeight w:val="398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PWA offline holatga tushadi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Offline sahifa ko‘rinadi; server amali muvaffaqiyatli deb soxtalashtirilmaydi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Shifokor retseptni tuzatadi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Yangi versiya va audit yozuvi saqlanadi </w:t>
            </w:r>
          </w:p>
        </w:tc>
      </w:tr>
      <w:tr w:rsidR="0013066F" w:rsidRPr="005F6216">
        <w:trPr>
          <w:trHeight w:val="214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AT-1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Role-based test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Har bir rol faqat ruxsat etilgan amallarni bajaradi </w:t>
            </w:r>
          </w:p>
        </w:tc>
      </w:tr>
      <w:tr w:rsidR="0013066F" w:rsidRPr="005F6216">
        <w:trPr>
          <w:trHeight w:val="213"/>
        </w:trPr>
        <w:tc>
          <w:tcPr>
            <w:tcW w:w="10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E24C4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AT-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Backup’dan tiklash </w:t>
            </w:r>
          </w:p>
        </w:tc>
        <w:tc>
          <w:tcPr>
            <w:tcW w:w="47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Belgilangan RPO/RTO maqsadlariga muvofiq tiklanadi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Qo‘shimcha QA talablari </w:t>
      </w:r>
    </w:p>
    <w:p w:rsidR="0013066F" w:rsidRPr="00597AC1" w:rsidRDefault="00873306" w:rsidP="009A2976">
      <w:pPr>
        <w:numPr>
          <w:ilvl w:val="0"/>
          <w:numId w:val="2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Unit test: navbat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rinlarini hisoblash, holat o‘tishlari, permission policy. </w:t>
      </w:r>
    </w:p>
    <w:p w:rsidR="0013066F" w:rsidRPr="00597AC1" w:rsidRDefault="00873306" w:rsidP="009A2976">
      <w:pPr>
        <w:numPr>
          <w:ilvl w:val="0"/>
          <w:numId w:val="2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Integration test: PostgreSQL transaction, concurrent booking, outbox retry. </w:t>
      </w:r>
    </w:p>
    <w:p w:rsidR="0013066F" w:rsidRPr="00597AC1" w:rsidRDefault="00873306" w:rsidP="009A2976">
      <w:pPr>
        <w:numPr>
          <w:ilvl w:val="0"/>
          <w:numId w:val="26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E2E test: bemor yozilishi, check-in, chaqiruv, skip, retsept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rish. </w:t>
      </w:r>
      <w:r w:rsidRPr="00597AC1">
        <w:rPr>
          <w:rFonts w:ascii="Times New Roman" w:hAnsi="Times New Roman" w:cs="Times New Roman"/>
          <w:sz w:val="28"/>
          <w:szCs w:val="28"/>
        </w:rPr>
        <w:t xml:space="preserve">Security test: tenant isolation, IDOR, session expiry, rate limits. </w:t>
      </w:r>
    </w:p>
    <w:p w:rsidR="0013066F" w:rsidRPr="00597AC1" w:rsidRDefault="00873306" w:rsidP="009A2976">
      <w:pPr>
        <w:numPr>
          <w:ilvl w:val="0"/>
          <w:numId w:val="2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Load test: bir vaqtning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zida ko‘plab navbat kuzatuvchilari va parallel qabul so‘rovlari. iOS Safari, Android Chrome va desktop brauzerlarda PWA smoke test. </w:t>
      </w:r>
    </w:p>
    <w:p w:rsidR="0013066F" w:rsidRPr="00597AC1" w:rsidRDefault="00873306" w:rsidP="009A2976">
      <w:pPr>
        <w:numPr>
          <w:ilvl w:val="0"/>
          <w:numId w:val="26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Accessibility va mobil ekran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lchamlari bo‘yicha test.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t xml:space="preserve">Deployment, monitoring va backup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Muhitlar </w:t>
      </w:r>
    </w:p>
    <w:p w:rsidR="0013066F" w:rsidRPr="00597AC1" w:rsidRDefault="00873306" w:rsidP="009A2976">
      <w:pPr>
        <w:numPr>
          <w:ilvl w:val="0"/>
          <w:numId w:val="2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Development — lokal ishlab chiqish, test ma’lumotlari. </w:t>
      </w:r>
    </w:p>
    <w:p w:rsidR="0013066F" w:rsidRPr="00597AC1" w:rsidRDefault="00873306" w:rsidP="009A2976">
      <w:pPr>
        <w:numPr>
          <w:ilvl w:val="0"/>
          <w:numId w:val="2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Staging — production’ga yaqin muhit, integratsion va qabul sinovlari. </w:t>
      </w:r>
    </w:p>
    <w:p w:rsidR="0013066F" w:rsidRPr="00597AC1" w:rsidRDefault="00873306" w:rsidP="009A2976">
      <w:pPr>
        <w:numPr>
          <w:ilvl w:val="0"/>
          <w:numId w:val="27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Production — faqat tasdiqlangan build va migratsiyalar.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Environment sozlamalari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</w:rPr>
        <w:t>`.env</w:t>
      </w:r>
      <w:proofErr w:type="gramEnd"/>
      <w:r w:rsidRPr="00597AC1">
        <w:rPr>
          <w:rFonts w:ascii="Times New Roman" w:hAnsi="Times New Roman" w:cs="Times New Roman"/>
          <w:sz w:val="28"/>
          <w:szCs w:val="28"/>
        </w:rPr>
        <w:t xml:space="preserve">.example` barcha kerakli kalit nomlarini va izohlarni o‘z ichiga oladi, lekin haqiqiy secret qiymatlarini saqlamaydi.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Production secret’lari server secret manager yoki himoyalangan environment orqali beriladi. </w:t>
      </w:r>
    </w:p>
    <w:p w:rsidR="0013066F" w:rsidRPr="00597AC1" w:rsidRDefault="00873306" w:rsidP="009A2976">
      <w:pPr>
        <w:numPr>
          <w:ilvl w:val="0"/>
          <w:numId w:val="28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DATABASE_URL — PostgreSQL ulanishi. </w:t>
      </w:r>
    </w:p>
    <w:p w:rsidR="0013066F" w:rsidRPr="00597AC1" w:rsidRDefault="00873306" w:rsidP="009A2976">
      <w:pPr>
        <w:numPr>
          <w:ilvl w:val="0"/>
          <w:numId w:val="2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SESSION_SECRET yoki mos token kalitlari — kuchli va muhitga xos. </w:t>
      </w:r>
    </w:p>
    <w:p w:rsidR="0013066F" w:rsidRPr="00597AC1" w:rsidRDefault="00873306" w:rsidP="009A2976">
      <w:pPr>
        <w:numPr>
          <w:ilvl w:val="0"/>
          <w:numId w:val="2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SMS_PROVIDER_URL / SMS_API_KEY — SMS provayderi. </w:t>
      </w:r>
    </w:p>
    <w:p w:rsidR="0013066F" w:rsidRPr="00597AC1" w:rsidRDefault="00873306" w:rsidP="009A2976">
      <w:pPr>
        <w:numPr>
          <w:ilvl w:val="0"/>
          <w:numId w:val="2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PUBLIC_APP_URL — asosiy HTTPS domen. </w:t>
      </w:r>
    </w:p>
    <w:p w:rsidR="0013066F" w:rsidRPr="00597AC1" w:rsidRDefault="00873306" w:rsidP="009A2976">
      <w:pPr>
        <w:numPr>
          <w:ilvl w:val="0"/>
          <w:numId w:val="2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STORAGE_ENDPOINT / STORAGE_BUCKET — private file storage. </w:t>
      </w:r>
    </w:p>
    <w:p w:rsidR="0013066F" w:rsidRPr="00597AC1" w:rsidRDefault="00873306" w:rsidP="009A2976">
      <w:pPr>
        <w:numPr>
          <w:ilvl w:val="0"/>
          <w:numId w:val="28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LOG_LEVEL, SENTRY_DSN yoki monitoring sozlamalari — tanlangan xizmatga qarab.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Monitoring va tiklash </w:t>
      </w:r>
    </w:p>
    <w:p w:rsidR="0013066F" w:rsidRPr="00597AC1" w:rsidRDefault="00873306" w:rsidP="009A2976">
      <w:pPr>
        <w:numPr>
          <w:ilvl w:val="0"/>
          <w:numId w:val="2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API error rate, response time, DB connection pool, queue job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backlog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va WebSocket ulanishlari kuzatiladi. </w:t>
      </w:r>
    </w:p>
    <w:p w:rsidR="0013066F" w:rsidRPr="00597AC1" w:rsidRDefault="00873306" w:rsidP="009A2976">
      <w:pPr>
        <w:numPr>
          <w:ilvl w:val="0"/>
          <w:numId w:val="2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OTP va SMS yetkazish muvaffaqiyati, outbox retry va queue deadline kechikishi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yicha alert’lar bo‘ladi. </w:t>
      </w:r>
    </w:p>
    <w:p w:rsidR="0013066F" w:rsidRPr="00597AC1" w:rsidRDefault="00873306" w:rsidP="009A2976">
      <w:pPr>
        <w:numPr>
          <w:ilvl w:val="0"/>
          <w:numId w:val="2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Structured loglarda correlation ID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ladi, lekin klinik maxfiy matn loglanmaydi. </w:t>
      </w:r>
      <w:r w:rsidRPr="00597AC1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ab/>
        <w:t xml:space="preserve">Backup jadvali, shifrlash, retention va tiklash sinovi hujjatlashtiriladi. </w:t>
      </w:r>
      <w:r w:rsidRPr="00597AC1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ab/>
        <w:t xml:space="preserve">RPO/RTO biznes egasi bilan belgilanadi va amalda tekshiriladi. </w:t>
      </w:r>
    </w:p>
    <w:p w:rsidR="0013066F" w:rsidRPr="00597AC1" w:rsidRDefault="00873306" w:rsidP="009A2976">
      <w:pPr>
        <w:numPr>
          <w:ilvl w:val="0"/>
          <w:numId w:val="29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Database migration’lar versiyalanadi va rollback/forward-fix strategiyasi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ladi. </w:t>
      </w:r>
    </w:p>
    <w:p w:rsidR="0013066F" w:rsidRPr="00597AC1" w:rsidRDefault="00873306" w:rsidP="009A2976">
      <w:pPr>
        <w:pStyle w:val="1"/>
        <w:spacing w:before="0"/>
        <w:ind w:left="528" w:hanging="543"/>
        <w:rPr>
          <w:rFonts w:ascii="Times New Roman" w:hAnsi="Times New Roman" w:cs="Times New Roman"/>
        </w:rPr>
      </w:pPr>
      <w:r w:rsidRPr="00597AC1">
        <w:rPr>
          <w:rFonts w:ascii="Times New Roman" w:hAnsi="Times New Roman" w:cs="Times New Roman"/>
        </w:rPr>
        <w:lastRenderedPageBreak/>
        <w:t xml:space="preserve">Bosqichlar va topshiriladigan natijalar </w:t>
      </w:r>
    </w:p>
    <w:tbl>
      <w:tblPr>
        <w:tblStyle w:val="TableGrid"/>
        <w:tblW w:w="9649" w:type="dxa"/>
        <w:tblInd w:w="173" w:type="dxa"/>
        <w:tblCellMar>
          <w:left w:w="107" w:type="dxa"/>
          <w:right w:w="82" w:type="dxa"/>
        </w:tblCellMar>
        <w:tblLook w:val="04A0" w:firstRow="1" w:lastRow="0" w:firstColumn="1" w:lastColumn="0" w:noHBand="0" w:noVBand="1"/>
      </w:tblPr>
      <w:tblGrid>
        <w:gridCol w:w="1675"/>
        <w:gridCol w:w="4546"/>
        <w:gridCol w:w="3428"/>
      </w:tblGrid>
      <w:tr w:rsidR="0013066F" w:rsidRPr="00597AC1">
        <w:trPr>
          <w:trHeight w:val="222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Bosqich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Ishlar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Topshiriladigan natija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18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1. Talab va dizayn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User flow, wireframe, data model, access matrix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Tasdiqlangan UX va arxitektura hujjati </w:t>
            </w:r>
          </w:p>
        </w:tc>
      </w:tr>
      <w:tr w:rsidR="0013066F" w:rsidRPr="00597AC1">
        <w:trPr>
          <w:trHeight w:val="210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B2211E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Foundation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Repo, CI, migrations, auth, roles, tenant isolation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Ishlaydigan asosiy platforma </w:t>
            </w:r>
          </w:p>
        </w:tc>
      </w:tr>
      <w:tr w:rsidR="0013066F" w:rsidRPr="00597AC1">
        <w:trPr>
          <w:trHeight w:val="402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3. Katalog va jadval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3066F" w:rsidRPr="00597AC1" w:rsidRDefault="00E24C4E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Shifoxona,</w:t>
            </w:r>
            <w:r w:rsidR="00873306"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shifokor, availability, booking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Qabulga yozilish moduli </w:t>
            </w:r>
          </w:p>
        </w:tc>
      </w:tr>
      <w:tr w:rsidR="0013066F" w:rsidRPr="005F6216">
        <w:trPr>
          <w:trHeight w:val="210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4. Queue engine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Ticket state machine, transaction locking, worker, realtime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Kechikish va qayta tartiblash testlardan o‘tadi </w:t>
            </w:r>
          </w:p>
        </w:tc>
      </w:tr>
      <w:tr w:rsidR="0013066F" w:rsidRPr="00597AC1">
        <w:trPr>
          <w:trHeight w:val="218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5. Medical records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Tashxis, retsept, allergiya, audit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Ruxsatli elektron tibbiy karta </w:t>
            </w:r>
          </w:p>
        </w:tc>
      </w:tr>
      <w:tr w:rsidR="0013066F" w:rsidRPr="005F6216">
        <w:trPr>
          <w:trHeight w:val="394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right="18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6. PWA va xabarlar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Manifest, service worker, install UX, SMS/push fallback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  <w:vAlign w:val="center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iOS/Android PWA sinovdan o‘tadi </w:t>
            </w:r>
          </w:p>
        </w:tc>
      </w:tr>
      <w:tr w:rsidR="0013066F" w:rsidRPr="005F6216">
        <w:trPr>
          <w:trHeight w:val="218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7. QA va security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Unit, integration, E2E, load, security, backup restore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Test hisobotlari va tuzatilgan kamchiliklar </w:t>
            </w:r>
          </w:p>
        </w:tc>
      </w:tr>
      <w:tr w:rsidR="0013066F" w:rsidRPr="005F6216">
        <w:trPr>
          <w:trHeight w:val="210"/>
        </w:trPr>
        <w:tc>
          <w:tcPr>
            <w:tcW w:w="1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8. Deployment </w:t>
            </w:r>
          </w:p>
        </w:tc>
        <w:tc>
          <w:tcPr>
            <w:tcW w:w="46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Staging, production, monitoring, runbook </w:t>
            </w:r>
          </w:p>
        </w:tc>
        <w:tc>
          <w:tcPr>
            <w:tcW w:w="3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Ishga tushirish va qo‘llab-quvvatlash hujjatlari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577" w:hanging="592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Yakuniy topshiriladigan materiallar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To‘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liq frontend, backend va worker source code. </w:t>
      </w:r>
      <w:r w:rsidR="007302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Database migrations va test uchun seed data.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</w:rPr>
        <w:t>`.env</w:t>
      </w:r>
      <w:proofErr w:type="gramEnd"/>
      <w:r w:rsidRPr="00597AC1">
        <w:rPr>
          <w:rFonts w:ascii="Times New Roman" w:hAnsi="Times New Roman" w:cs="Times New Roman"/>
          <w:sz w:val="28"/>
          <w:szCs w:val="28"/>
        </w:rPr>
        <w:t xml:space="preserve">.example` — secretsiz namuna.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OpenAPI/Swagger API hujjati.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README: lokal ishga tushirish, test, build va deployment.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PWA manifest, service worker, ikonlar va iOS/Android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yo‘riqnomasi. </w:t>
      </w:r>
      <w:r w:rsidRPr="00597AC1">
        <w:rPr>
          <w:rFonts w:ascii="Times New Roman" w:eastAsia="Segoe UI Symbol" w:hAnsi="Times New Roman" w:cs="Times New Roman"/>
          <w:sz w:val="28"/>
          <w:szCs w:val="28"/>
        </w:rPr>
        <w:t></w:t>
      </w:r>
      <w:r w:rsidRPr="00597AC1">
        <w:rPr>
          <w:rFonts w:ascii="Times New Roman" w:hAnsi="Times New Roman" w:cs="Times New Roman"/>
          <w:sz w:val="28"/>
          <w:szCs w:val="28"/>
        </w:rPr>
        <w:t xml:space="preserve"> </w:t>
      </w:r>
      <w:r w:rsidRPr="00597AC1">
        <w:rPr>
          <w:rFonts w:ascii="Times New Roman" w:hAnsi="Times New Roman" w:cs="Times New Roman"/>
          <w:sz w:val="28"/>
          <w:szCs w:val="28"/>
        </w:rPr>
        <w:tab/>
        <w:t xml:space="preserve">Unit, integration va E2E testlar.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Navbat algoritmi va concurrency testlari.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Security checklist, backup/restore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riqnomasi va monitoring sozlamalari. </w:t>
      </w:r>
    </w:p>
    <w:p w:rsidR="0013066F" w:rsidRPr="00597AC1" w:rsidRDefault="00873306" w:rsidP="009A2976">
      <w:pPr>
        <w:numPr>
          <w:ilvl w:val="0"/>
          <w:numId w:val="30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Known limitations va production readiness checklist. </w:t>
      </w:r>
    </w:p>
    <w:p w:rsidR="0013066F" w:rsidRPr="00597AC1" w:rsidRDefault="00873306" w:rsidP="009A2976">
      <w:pPr>
        <w:pStyle w:val="1"/>
        <w:spacing w:before="0"/>
        <w:ind w:left="-5"/>
        <w:rPr>
          <w:rFonts w:ascii="Times New Roman" w:hAnsi="Times New Roman" w:cs="Times New Roman"/>
          <w:lang w:val="en-US"/>
        </w:rPr>
      </w:pPr>
      <w:r w:rsidRPr="00597AC1">
        <w:rPr>
          <w:rFonts w:ascii="Times New Roman" w:hAnsi="Times New Roman" w:cs="Times New Roman"/>
          <w:lang w:val="en-US"/>
        </w:rPr>
        <w:t xml:space="preserve">Ilova A. PWA uchun texnik talablar </w:t>
      </w:r>
    </w:p>
    <w:p w:rsidR="0013066F" w:rsidRPr="00597AC1" w:rsidRDefault="00873306" w:rsidP="009A2976">
      <w:pPr>
        <w:pStyle w:val="2"/>
        <w:spacing w:before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A.1. Web App Manifest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{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"id": "/", </w:t>
      </w:r>
    </w:p>
    <w:p w:rsidR="0013066F" w:rsidRPr="00597AC1" w:rsidRDefault="00E24C4E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"name": "SmartFlow</w:t>
      </w:r>
      <w:r w:rsidR="00873306"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", </w:t>
      </w:r>
    </w:p>
    <w:p w:rsidR="0013066F" w:rsidRPr="00597AC1" w:rsidRDefault="00E24C4E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"short_name": "SmartFlow</w:t>
      </w:r>
      <w:r w:rsidR="00873306"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"description": "Shifokor qabuliga yozilish va jonli navbat",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"start_url": "/",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lastRenderedPageBreak/>
        <w:t xml:space="preserve">  "scope": "/",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"display": "standalone",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"orientation": "any",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"background_color": "#FFFFFF",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"theme_color": "#123B5D",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"icons": [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{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"src": "/icons/icon-192.png",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"sizes": "192x192",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"type": "image/png",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"purpose": "any"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},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{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"src": "/icons/icon-512.png",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"sizes": "512x512",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"type": "image/png",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"purpose": "any"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},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{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"src": "/icons/icon-maskable-512.png",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"sizes": "512x512",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"type": "image/png",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  "purpose": "maskable"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  }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 xml:space="preserve">  ] </w:t>
      </w:r>
    </w:p>
    <w:p w:rsidR="0013066F" w:rsidRPr="00597AC1" w:rsidRDefault="00873306" w:rsidP="009A2976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eastAsia="Consolas" w:hAnsi="Times New Roman" w:cs="Times New Roman"/>
          <w:sz w:val="28"/>
          <w:szCs w:val="28"/>
          <w:lang w:val="en-US"/>
        </w:rPr>
        <w:t>}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spacing w:after="0" w:line="311" w:lineRule="auto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Manifest qiymatlari implementatsiya paytida haqiqiy ikon fayllari va domen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llariga moslashtiriladi. Apple touch icon va iOS uchun mos meta teglar alohida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shiladi. </w:t>
      </w:r>
    </w:p>
    <w:p w:rsidR="0013066F" w:rsidRPr="00597AC1" w:rsidRDefault="00873306" w:rsidP="009A2976">
      <w:pPr>
        <w:pStyle w:val="2"/>
        <w:spacing w:before="0"/>
        <w:ind w:left="-5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A.2. Service worker cache siyosati </w:t>
      </w:r>
    </w:p>
    <w:tbl>
      <w:tblPr>
        <w:tblStyle w:val="TableGrid"/>
        <w:tblW w:w="9985" w:type="dxa"/>
        <w:tblInd w:w="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3148"/>
        <w:gridCol w:w="6837"/>
      </w:tblGrid>
      <w:tr w:rsidR="0013066F" w:rsidRPr="00597AC1">
        <w:trPr>
          <w:trHeight w:val="226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Resurs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Cache siyosati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F6216">
        <w:trPr>
          <w:trHeight w:val="214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Versioned JS/CSS va app shell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Precache yoki cache-first; release bilan versiyalanadi </w:t>
            </w:r>
          </w:p>
        </w:tc>
      </w:tr>
      <w:tr w:rsidR="0013066F" w:rsidRPr="00597AC1">
        <w:trPr>
          <w:trHeight w:val="210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Public ikonlar va offline sahifa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Cache-first </w:t>
            </w:r>
          </w:p>
        </w:tc>
      </w:tr>
      <w:tr w:rsidR="0013066F" w:rsidRPr="005F6216">
        <w:trPr>
          <w:trHeight w:val="213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Public shifoxona katalogi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Network-first yoki stale-while-revalidate; eskirganligi ko‘rsatiladi </w:t>
            </w:r>
          </w:p>
        </w:tc>
      </w:tr>
      <w:tr w:rsidR="0013066F" w:rsidRPr="00597AC1">
        <w:trPr>
          <w:trHeight w:val="210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Authentication API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Cache qilinmaydi </w:t>
            </w:r>
          </w:p>
        </w:tc>
      </w:tr>
      <w:tr w:rsidR="0013066F" w:rsidRPr="005F6216">
        <w:trPr>
          <w:trHeight w:val="218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Appointment/queue API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Cache qilinmaydi; serverdan yangi ma’lumot olinadi </w:t>
            </w:r>
          </w:p>
        </w:tc>
      </w:tr>
      <w:tr w:rsidR="0013066F" w:rsidRPr="00597AC1">
        <w:trPr>
          <w:trHeight w:val="210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Medical record/prescription API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Service worker cache’iga kiritilmaydi </w:t>
            </w:r>
          </w:p>
        </w:tc>
      </w:tr>
      <w:tr w:rsidR="0013066F" w:rsidRPr="005F6216">
        <w:trPr>
          <w:trHeight w:val="213"/>
        </w:trPr>
        <w:tc>
          <w:tcPr>
            <w:tcW w:w="31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POST/PUT/DELETE so‘rovlari </w:t>
            </w:r>
          </w:p>
        </w:tc>
        <w:tc>
          <w:tcPr>
            <w:tcW w:w="68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Default holda background sync orqali ko‘r-ko‘rona qayta yuborilmaydi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13066F" w:rsidRPr="00597AC1" w:rsidRDefault="00873306" w:rsidP="009A2976">
      <w:pPr>
        <w:pStyle w:val="2"/>
        <w:spacing w:before="0"/>
        <w:ind w:left="-5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A.3. PWA o‘rnatish UX </w:t>
      </w:r>
    </w:p>
    <w:p w:rsidR="0013066F" w:rsidRPr="00597AC1" w:rsidRDefault="00873306" w:rsidP="009A2976">
      <w:pPr>
        <w:numPr>
          <w:ilvl w:val="0"/>
          <w:numId w:val="3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Desktop/Android: browser install imkoniyati aniqlansa, 'Ilovani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rnatish' tugmasi ko‘rsatiladi. </w:t>
      </w:r>
    </w:p>
    <w:p w:rsidR="0013066F" w:rsidRPr="00597AC1" w:rsidRDefault="00873306" w:rsidP="009A2976">
      <w:pPr>
        <w:numPr>
          <w:ilvl w:val="0"/>
          <w:numId w:val="3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iOS: Safari’da Share → Add to Home Screen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 bo‘yicha rasmli yoki qisqa ko‘rsatma beriladi. </w:t>
      </w:r>
    </w:p>
    <w:p w:rsidR="0013066F" w:rsidRPr="00597AC1" w:rsidRDefault="00873306" w:rsidP="009A2976">
      <w:pPr>
        <w:numPr>
          <w:ilvl w:val="0"/>
          <w:numId w:val="3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imkoniyati yo‘q bo‘lsa, tugma soxta install jarayonini boshlamaydi. </w:t>
      </w:r>
    </w:p>
    <w:p w:rsidR="0013066F" w:rsidRPr="00597AC1" w:rsidRDefault="00873306" w:rsidP="009A2976">
      <w:pPr>
        <w:numPr>
          <w:ilvl w:val="0"/>
          <w:numId w:val="3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Ilova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rnatilgandan keyin ham foydalanuvchi sessiyasi xavfsiz saqlanadi; maxfiy ma’lumotlar qurilmada keraksiz qolmaydi. </w:t>
      </w:r>
    </w:p>
    <w:p w:rsidR="0013066F" w:rsidRPr="00597AC1" w:rsidRDefault="00873306" w:rsidP="009A2976">
      <w:pPr>
        <w:numPr>
          <w:ilvl w:val="0"/>
          <w:numId w:val="3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Push ruxsati foydalanuvchi tushunadigan izohdan keyin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so‘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raladi; rad etilsa, sayt normal ishlashda davom etadi. </w:t>
      </w:r>
    </w:p>
    <w:p w:rsidR="0013066F" w:rsidRPr="00597AC1" w:rsidRDefault="00873306" w:rsidP="009A2976">
      <w:pPr>
        <w:numPr>
          <w:ilvl w:val="0"/>
          <w:numId w:val="33"/>
        </w:numPr>
        <w:spacing w:after="0"/>
        <w:ind w:hanging="360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PWA ishlashi uchun domen HTTPS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lishi shart; localhost faqat development istisnosi. </w:t>
      </w:r>
    </w:p>
    <w:p w:rsidR="0013066F" w:rsidRPr="00597AC1" w:rsidRDefault="00873306" w:rsidP="009A2976">
      <w:pPr>
        <w:pStyle w:val="2"/>
        <w:spacing w:before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A.4. PWA cheklovlari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PWA iOS va Android’da ilovaga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xshash tajriba beradi, lekin barcha native imkoniyatlarni kafolatlamaydi.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jarayoni operatsion tizim va brauzerga bog‘liq. App Store yoki Google Play’da ko‘rinish, ayrim fon vazifalari va push imkoniyatlari </w:t>
      </w:r>
      <w:r w:rsidR="001E623D" w:rsidRPr="00597AC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alohida cheklovlarga ega. Agar keyinchalik store’da tarqatish yoki chuqur native integratsiya zarur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lsa, alohida native wrapper yoki mobil ilova loyihasi baholanadi. </w:t>
      </w:r>
    </w:p>
    <w:p w:rsidR="0013066F" w:rsidRPr="00597AC1" w:rsidRDefault="00873306" w:rsidP="009A2976">
      <w:pPr>
        <w:pStyle w:val="1"/>
        <w:spacing w:before="0"/>
        <w:ind w:left="-5"/>
        <w:rPr>
          <w:rFonts w:ascii="Times New Roman" w:hAnsi="Times New Roman" w:cs="Times New Roman"/>
          <w:lang w:val="en-US"/>
        </w:rPr>
      </w:pPr>
      <w:r w:rsidRPr="00597AC1">
        <w:rPr>
          <w:rFonts w:ascii="Times New Roman" w:hAnsi="Times New Roman" w:cs="Times New Roman"/>
          <w:lang w:val="en-US"/>
        </w:rPr>
        <w:t xml:space="preserve">Ilova B. Navbat algoritmi </w:t>
      </w:r>
      <w:proofErr w:type="gramStart"/>
      <w:r w:rsidRPr="00597AC1">
        <w:rPr>
          <w:rFonts w:ascii="Times New Roman" w:hAnsi="Times New Roman" w:cs="Times New Roman"/>
          <w:lang w:val="en-US"/>
        </w:rPr>
        <w:t>bo‘</w:t>
      </w:r>
      <w:proofErr w:type="gramEnd"/>
      <w:r w:rsidRPr="00597AC1">
        <w:rPr>
          <w:rFonts w:ascii="Times New Roman" w:hAnsi="Times New Roman" w:cs="Times New Roman"/>
          <w:lang w:val="en-US"/>
        </w:rPr>
        <w:t xml:space="preserve">yicha misollar </w:t>
      </w:r>
    </w:p>
    <w:tbl>
      <w:tblPr>
        <w:tblStyle w:val="TableGrid"/>
        <w:tblW w:w="9985" w:type="dxa"/>
        <w:tblInd w:w="5" w:type="dxa"/>
        <w:tblCellMar>
          <w:left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001"/>
        <w:gridCol w:w="3710"/>
        <w:gridCol w:w="4274"/>
      </w:tblGrid>
      <w:tr w:rsidR="0013066F" w:rsidRPr="00597AC1">
        <w:trPr>
          <w:trHeight w:val="224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Holat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Oldingi navbat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23B5D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Natija</w:t>
            </w:r>
            <w:r w:rsidRPr="00597AC1">
              <w:rPr>
                <w:rFonts w:ascii="Times New Roman" w:hAnsi="Times New Roman" w:cs="Times New Roman"/>
                <w:color w:val="FFFFFF"/>
                <w:sz w:val="28"/>
                <w:szCs w:val="28"/>
              </w:rPr>
              <w:t xml:space="preserve"> </w:t>
            </w:r>
          </w:p>
        </w:tc>
      </w:tr>
      <w:tr w:rsidR="0013066F" w:rsidRPr="00597AC1">
        <w:trPr>
          <w:trHeight w:val="216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11 kelmadi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10, 11*, 12, 13, 14, 15, 16, 17, 18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10 xizmatda; 12–18 → 11–17; 11* → oxirgi o‘rin 18 </w:t>
            </w:r>
          </w:p>
        </w:tc>
      </w:tr>
      <w:tr w:rsidR="0013066F" w:rsidRPr="005F6216">
        <w:trPr>
          <w:trHeight w:val="396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  <w:vAlign w:val="center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Oxirgi o‘rin 16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10, 11*, 12, 13, 14, 15, 16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12–16 → 11–15; 11* → 16 (agar shu o‘rin faol oxir bo‘lsa) </w:t>
            </w:r>
          </w:p>
        </w:tc>
      </w:tr>
      <w:tr w:rsidR="0013066F" w:rsidRPr="005F6216">
        <w:trPr>
          <w:trHeight w:val="400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grace period’da keldi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Ticket CALLED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Check-in qabul qilinadi; skip worker bekor qiladi </w:t>
            </w:r>
          </w:p>
        </w:tc>
      </w:tr>
      <w:tr w:rsidR="0013066F" w:rsidRPr="005F6216">
        <w:trPr>
          <w:trHeight w:val="212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Bemor qabulni boshladi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Ticket IN_PROGRESS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Avtomatik qayta tartiblash mumkin emas </w:t>
            </w:r>
          </w:p>
        </w:tc>
      </w:tr>
      <w:tr w:rsidR="0013066F" w:rsidRPr="005F6216">
        <w:trPr>
          <w:trHeight w:val="216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Takroriy skip xabari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Event ID allaqachon qayta ishlangan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Ikkinchi marta pozitsiya o‘zgarmaydi </w:t>
            </w:r>
          </w:p>
        </w:tc>
      </w:tr>
      <w:tr w:rsidR="0013066F" w:rsidRPr="005F6216">
        <w:trPr>
          <w:trHeight w:val="393"/>
        </w:trPr>
        <w:tc>
          <w:tcPr>
            <w:tcW w:w="20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Shifokor tanaffusda </w:t>
            </w:r>
          </w:p>
        </w:tc>
        <w:tc>
          <w:tcPr>
            <w:tcW w:w="37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</w:rPr>
              <w:t xml:space="preserve">Queue PAUSED </w:t>
            </w:r>
          </w:p>
        </w:tc>
        <w:tc>
          <w:tcPr>
            <w:tcW w:w="42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6F8"/>
          </w:tcPr>
          <w:p w:rsidR="0013066F" w:rsidRPr="00597AC1" w:rsidRDefault="00873306" w:rsidP="009A2976">
            <w:pPr>
              <w:spacing w:line="259" w:lineRule="auto"/>
              <w:ind w:left="3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97AC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Yangi chaqiruv to‘xtaydi; bemorlarga status va taxminiy kechikish ko‘rsatiladi </w:t>
            </w:r>
          </w:p>
        </w:tc>
      </w:tr>
    </w:tbl>
    <w:p w:rsidR="0013066F" w:rsidRPr="00597AC1" w:rsidRDefault="00873306" w:rsidP="009A2976">
      <w:pPr>
        <w:spacing w:after="0"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</w:t>
      </w:r>
    </w:p>
    <w:p w:rsidR="0013066F" w:rsidRPr="00597AC1" w:rsidRDefault="00873306" w:rsidP="009A2976">
      <w:pPr>
        <w:pStyle w:val="1"/>
        <w:spacing w:before="0"/>
        <w:ind w:left="-5"/>
        <w:rPr>
          <w:rFonts w:ascii="Times New Roman" w:hAnsi="Times New Roman" w:cs="Times New Roman"/>
          <w:lang w:val="en-US"/>
        </w:rPr>
      </w:pPr>
      <w:r w:rsidRPr="00597AC1">
        <w:rPr>
          <w:rFonts w:ascii="Times New Roman" w:hAnsi="Times New Roman" w:cs="Times New Roman"/>
          <w:lang w:val="en-US"/>
        </w:rPr>
        <w:t xml:space="preserve">Yakuniy shart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  <w:lang w:val="en-US"/>
        </w:rPr>
      </w:pPr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Loyiha qabul qilinishi uchun funksiyalar faqat vizual maket yoki mock ma’lumot bilan cheklanmasligi kerak. Backend, DB, real-time navbat, xavfsizlik, PWA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rnatish va avtomatlashtirilgan testlar ishlashi namoyish etiladi. SMS, push yoki boshqa tashqi integratsiya uchun haqiqiy provayder credentials talab qilinsa, ularning sozlanishi alohida </w:t>
      </w:r>
      <w:proofErr w:type="gramStart"/>
      <w:r w:rsidRPr="00597AC1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597AC1">
        <w:rPr>
          <w:rFonts w:ascii="Times New Roman" w:hAnsi="Times New Roman" w:cs="Times New Roman"/>
          <w:sz w:val="28"/>
          <w:szCs w:val="28"/>
          <w:lang w:val="en-US"/>
        </w:rPr>
        <w:t xml:space="preserve">rsatiladi. </w:t>
      </w:r>
    </w:p>
    <w:p w:rsidR="0013066F" w:rsidRPr="00597AC1" w:rsidRDefault="00873306" w:rsidP="009A2976">
      <w:pPr>
        <w:spacing w:after="0"/>
        <w:ind w:left="-5"/>
        <w:rPr>
          <w:rFonts w:ascii="Times New Roman" w:hAnsi="Times New Roman" w:cs="Times New Roman"/>
          <w:sz w:val="28"/>
          <w:szCs w:val="28"/>
        </w:rPr>
      </w:pPr>
      <w:r w:rsidRPr="00597AC1">
        <w:rPr>
          <w:rFonts w:ascii="Times New Roman" w:hAnsi="Times New Roman" w:cs="Times New Roman"/>
          <w:sz w:val="28"/>
          <w:szCs w:val="28"/>
        </w:rPr>
        <w:t xml:space="preserve">Hujjat yakuni. </w:t>
      </w:r>
    </w:p>
    <w:sectPr w:rsidR="0013066F" w:rsidRPr="00597AC1" w:rsidSect="001E62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13" w:right="1137" w:bottom="1016" w:left="1125" w:header="690" w:footer="716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06F2" w:rsidRDefault="008E06F2">
      <w:pPr>
        <w:spacing w:after="0" w:line="240" w:lineRule="auto"/>
      </w:pPr>
      <w:r>
        <w:separator/>
      </w:r>
    </w:p>
  </w:endnote>
  <w:endnote w:type="continuationSeparator" w:id="0">
    <w:p w:rsidR="008E06F2" w:rsidRDefault="008E06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4C9" w:rsidRPr="00873306" w:rsidRDefault="005A24C9">
    <w:pPr>
      <w:spacing w:after="0" w:line="259" w:lineRule="auto"/>
      <w:ind w:left="8"/>
      <w:jc w:val="center"/>
      <w:rPr>
        <w:lang w:val="en-US"/>
      </w:rPr>
    </w:pPr>
    <w:r w:rsidRPr="00873306">
      <w:rPr>
        <w:color w:val="647382"/>
        <w:sz w:val="16"/>
        <w:lang w:val="en-US"/>
      </w:rPr>
      <w:t>SmartFlow — Maxfiylik va xavfsizlik talablari bilan ishlab chiqiladigan loyiha</w:t>
    </w:r>
    <w:r w:rsidRPr="00873306">
      <w:rPr>
        <w:lang w:val="en-U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4C9" w:rsidRPr="00873306" w:rsidRDefault="005A24C9">
    <w:pPr>
      <w:spacing w:after="0" w:line="259" w:lineRule="auto"/>
      <w:ind w:left="8"/>
      <w:jc w:val="center"/>
      <w:rPr>
        <w:lang w:val="en-US"/>
      </w:rPr>
    </w:pPr>
    <w:r w:rsidRPr="00873306">
      <w:rPr>
        <w:color w:val="647382"/>
        <w:sz w:val="16"/>
        <w:lang w:val="en-US"/>
      </w:rPr>
      <w:t>SmartFlow — Maxfiylik va xavfsizlik talablari bilan ishlab chiqiladigan loyiha</w:t>
    </w:r>
    <w:r w:rsidRPr="00873306">
      <w:rPr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4C9" w:rsidRPr="00873306" w:rsidRDefault="005A24C9">
    <w:pPr>
      <w:spacing w:after="0" w:line="259" w:lineRule="auto"/>
      <w:ind w:left="8"/>
      <w:jc w:val="center"/>
      <w:rPr>
        <w:lang w:val="en-US"/>
      </w:rPr>
    </w:pPr>
    <w:r w:rsidRPr="00873306">
      <w:rPr>
        <w:color w:val="647382"/>
        <w:sz w:val="16"/>
        <w:lang w:val="en-US"/>
      </w:rPr>
      <w:t>SmartFlow — Maxfiylik va xavfsizlik talablari bilan ishlab chiqiladigan loyiha</w:t>
    </w:r>
    <w:r w:rsidRPr="00873306">
      <w:rPr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06F2" w:rsidRDefault="008E06F2">
      <w:pPr>
        <w:spacing w:after="0" w:line="240" w:lineRule="auto"/>
      </w:pPr>
      <w:r>
        <w:separator/>
      </w:r>
    </w:p>
  </w:footnote>
  <w:footnote w:type="continuationSeparator" w:id="0">
    <w:p w:rsidR="008E06F2" w:rsidRDefault="008E06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4C9" w:rsidRDefault="005A24C9">
    <w:pPr>
      <w:spacing w:after="0" w:line="259" w:lineRule="auto"/>
      <w:ind w:right="-19"/>
      <w:jc w:val="right"/>
    </w:pPr>
    <w:r>
      <w:rPr>
        <w:color w:val="647382"/>
        <w:sz w:val="16"/>
      </w:rPr>
      <w:t>SmartFlow    TEXNIK TOPSHIRIQ</w:t>
    </w: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4C9" w:rsidRDefault="005A24C9">
    <w:pPr>
      <w:spacing w:after="0" w:line="259" w:lineRule="auto"/>
      <w:ind w:right="-19"/>
      <w:jc w:val="right"/>
    </w:pPr>
    <w:r>
      <w:rPr>
        <w:color w:val="647382"/>
        <w:sz w:val="16"/>
      </w:rPr>
      <w:t>SmartFlow   TEXNIK TOPSHIRIQ</w:t>
    </w: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24C9" w:rsidRDefault="005A24C9">
    <w:pPr>
      <w:spacing w:after="0" w:line="259" w:lineRule="auto"/>
      <w:ind w:right="-19"/>
      <w:jc w:val="right"/>
    </w:pPr>
    <w:proofErr w:type="gramStart"/>
    <w:r>
      <w:rPr>
        <w:color w:val="647382"/>
        <w:sz w:val="16"/>
      </w:rPr>
      <w:t>SmartFlow  |</w:t>
    </w:r>
    <w:proofErr w:type="gramEnd"/>
    <w:r>
      <w:rPr>
        <w:color w:val="647382"/>
        <w:sz w:val="16"/>
      </w:rPr>
      <w:t xml:space="preserve">  TEXNIK TOPSHIRIQ</w:t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0DA1"/>
    <w:multiLevelType w:val="hybridMultilevel"/>
    <w:tmpl w:val="25024B36"/>
    <w:lvl w:ilvl="0" w:tplc="C91816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634D0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194485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7D2A6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094A64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57E23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89C95A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062623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18A81F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0C497E"/>
    <w:multiLevelType w:val="hybridMultilevel"/>
    <w:tmpl w:val="63566B14"/>
    <w:lvl w:ilvl="0" w:tplc="4A88C1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1900E0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872608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E7879D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C824AD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D76AD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8D42D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E0C2F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0D4BDA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D41EC4"/>
    <w:multiLevelType w:val="hybridMultilevel"/>
    <w:tmpl w:val="EB9EB692"/>
    <w:lvl w:ilvl="0" w:tplc="885811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DFEEBB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8164EA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5EEEEB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EC65F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EB08C8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5129C3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1AE85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AC667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9C20EF"/>
    <w:multiLevelType w:val="hybridMultilevel"/>
    <w:tmpl w:val="6690F984"/>
    <w:lvl w:ilvl="0" w:tplc="C1DE04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6CCD8B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70CE10A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372E24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DB881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EDC54B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B0677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65297C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D84549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684AD9"/>
    <w:multiLevelType w:val="hybridMultilevel"/>
    <w:tmpl w:val="4C221B76"/>
    <w:lvl w:ilvl="0" w:tplc="FFF861E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0F672A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DC0497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B2CBB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2FACD0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3CE38E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2E0B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6E4CA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818A9B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7D6D28"/>
    <w:multiLevelType w:val="hybridMultilevel"/>
    <w:tmpl w:val="EA681C00"/>
    <w:lvl w:ilvl="0" w:tplc="9282F8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424A6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ABA881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CBC92F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5DC1E9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1CCDB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86CFC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14467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C5CC67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98074D"/>
    <w:multiLevelType w:val="hybridMultilevel"/>
    <w:tmpl w:val="A8728E8E"/>
    <w:lvl w:ilvl="0" w:tplc="4C2813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61C05C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2623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9E4AA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2EE980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CA8FF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0E0A05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E367B3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A3EF5C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6D6D1B"/>
    <w:multiLevelType w:val="hybridMultilevel"/>
    <w:tmpl w:val="D59A04B2"/>
    <w:lvl w:ilvl="0" w:tplc="5ECAF8A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C0A13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E427FA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39C488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D2C960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8A0D93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B100F5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730E68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89CBAB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95320D9"/>
    <w:multiLevelType w:val="hybridMultilevel"/>
    <w:tmpl w:val="972CE3E4"/>
    <w:lvl w:ilvl="0" w:tplc="3E3039E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62ED89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7EEAE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C30CD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62C343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7FEB23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8D860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224394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8385DF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A3A2915"/>
    <w:multiLevelType w:val="hybridMultilevel"/>
    <w:tmpl w:val="A1EC7814"/>
    <w:lvl w:ilvl="0" w:tplc="37CA98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E28221C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0D24E6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ED824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FDADB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8BE24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6F2E4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578DA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36AF3C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311472"/>
    <w:multiLevelType w:val="hybridMultilevel"/>
    <w:tmpl w:val="176E4D56"/>
    <w:lvl w:ilvl="0" w:tplc="58C054F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EBE0BD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2F6EB6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D0CBD8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5490A64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B680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45429C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F84C0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B86FB5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651C96"/>
    <w:multiLevelType w:val="hybridMultilevel"/>
    <w:tmpl w:val="D3BA0F4E"/>
    <w:lvl w:ilvl="0" w:tplc="954CF7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FA0066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EE0EFC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4453C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E2A5A5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8729B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4C038E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1D2513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B16FE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CC1503"/>
    <w:multiLevelType w:val="hybridMultilevel"/>
    <w:tmpl w:val="812A8BA8"/>
    <w:lvl w:ilvl="0" w:tplc="3DC6264E">
      <w:start w:val="9"/>
      <w:numFmt w:val="decimal"/>
      <w:lvlText w:val="%1."/>
      <w:lvlJc w:val="left"/>
      <w:pPr>
        <w:ind w:left="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AE5FF8">
      <w:start w:val="1"/>
      <w:numFmt w:val="lowerLetter"/>
      <w:lvlText w:val="%2"/>
      <w:lvlJc w:val="left"/>
      <w:pPr>
        <w:ind w:left="1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F8AF972">
      <w:start w:val="1"/>
      <w:numFmt w:val="lowerRoman"/>
      <w:lvlText w:val="%3"/>
      <w:lvlJc w:val="left"/>
      <w:pPr>
        <w:ind w:left="2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78AAEB0">
      <w:start w:val="1"/>
      <w:numFmt w:val="decimal"/>
      <w:lvlText w:val="%4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BA39D8">
      <w:start w:val="1"/>
      <w:numFmt w:val="lowerLetter"/>
      <w:lvlText w:val="%5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04349C">
      <w:start w:val="1"/>
      <w:numFmt w:val="lowerRoman"/>
      <w:lvlText w:val="%6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5D08B92">
      <w:start w:val="1"/>
      <w:numFmt w:val="decimal"/>
      <w:lvlText w:val="%7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FAA558">
      <w:start w:val="1"/>
      <w:numFmt w:val="lowerLetter"/>
      <w:lvlText w:val="%8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18A9710">
      <w:start w:val="1"/>
      <w:numFmt w:val="lowerRoman"/>
      <w:lvlText w:val="%9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27A22C9"/>
    <w:multiLevelType w:val="hybridMultilevel"/>
    <w:tmpl w:val="768077D2"/>
    <w:lvl w:ilvl="0" w:tplc="3A869AB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81E48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38B07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3921E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7DAA3D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FBA9D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13ACD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6F8AC9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4AA6D6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8F5081"/>
    <w:multiLevelType w:val="hybridMultilevel"/>
    <w:tmpl w:val="59E66402"/>
    <w:lvl w:ilvl="0" w:tplc="0A7223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C22605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3AA897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254B5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0EC297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B6A079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9A47B8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AEA01B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ED8448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50374AE"/>
    <w:multiLevelType w:val="hybridMultilevel"/>
    <w:tmpl w:val="6E9E415A"/>
    <w:lvl w:ilvl="0" w:tplc="CC4071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B3E84C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F9C1DD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01A08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808802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5EA33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9CC1F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AE0C51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664338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54022E9"/>
    <w:multiLevelType w:val="hybridMultilevel"/>
    <w:tmpl w:val="0D76C836"/>
    <w:lvl w:ilvl="0" w:tplc="459AB9B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88C56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4B2E9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7D56B4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33827FE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A282D4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FE4BF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A4450D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DA628CD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973299B"/>
    <w:multiLevelType w:val="hybridMultilevel"/>
    <w:tmpl w:val="9D5C76B4"/>
    <w:lvl w:ilvl="0" w:tplc="644E6F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4CAFE7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CCFD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F7A6B6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48493E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B2CBAE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C747F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30EAC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780A7B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DE83F56"/>
    <w:multiLevelType w:val="hybridMultilevel"/>
    <w:tmpl w:val="FB64F88C"/>
    <w:lvl w:ilvl="0" w:tplc="95C8A2D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452D30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0DC474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AD68F4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916FD9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2D437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2982B08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52ED24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C741D2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95098D"/>
    <w:multiLevelType w:val="hybridMultilevel"/>
    <w:tmpl w:val="1D689278"/>
    <w:lvl w:ilvl="0" w:tplc="75A603CE">
      <w:start w:val="7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7F8C8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0C2F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438BA7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4D8220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A3C2D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DF079C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2DE75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C029F6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79A2BB2"/>
    <w:multiLevelType w:val="hybridMultilevel"/>
    <w:tmpl w:val="2862B8C2"/>
    <w:lvl w:ilvl="0" w:tplc="5B08AA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D96C12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516B63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71EB3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17ADB2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1ACE13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5B6090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B3600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89435D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7EC7979"/>
    <w:multiLevelType w:val="hybridMultilevel"/>
    <w:tmpl w:val="BBAA16A6"/>
    <w:lvl w:ilvl="0" w:tplc="429CAE7A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A0C8FD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76A4A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94F2AE3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54EBA8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00AE3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E8EBA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6F6A4F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263E6B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9A215F3"/>
    <w:multiLevelType w:val="hybridMultilevel"/>
    <w:tmpl w:val="8D42AB10"/>
    <w:lvl w:ilvl="0" w:tplc="24A6601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140066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F1611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53603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B6227A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2D0397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5B678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90EF45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4FD653E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DF6178E"/>
    <w:multiLevelType w:val="hybridMultilevel"/>
    <w:tmpl w:val="BB368BE8"/>
    <w:lvl w:ilvl="0" w:tplc="AC12C72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472EFF4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5340279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89C36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55A95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D128A12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4CF81E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472E21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6E0CB8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E1A0862"/>
    <w:multiLevelType w:val="hybridMultilevel"/>
    <w:tmpl w:val="6F6AD130"/>
    <w:lvl w:ilvl="0" w:tplc="D2549E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72E2C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B0E396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048BF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BD6639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4D81A7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64371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AB0066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C626C1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09A662A"/>
    <w:multiLevelType w:val="hybridMultilevel"/>
    <w:tmpl w:val="4E80E22C"/>
    <w:lvl w:ilvl="0" w:tplc="52EED43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202F1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A401D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9487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AC6532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08AB25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0740B1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4A281E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C5B2DD0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83E1771"/>
    <w:multiLevelType w:val="hybridMultilevel"/>
    <w:tmpl w:val="091A9E2A"/>
    <w:lvl w:ilvl="0" w:tplc="4FF4A69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63AEEA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3C86E6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43E091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B807DB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F0C845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BF074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76A2C94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24C01D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A010FD2"/>
    <w:multiLevelType w:val="hybridMultilevel"/>
    <w:tmpl w:val="23CEF490"/>
    <w:lvl w:ilvl="0" w:tplc="F4E0BB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AEC4324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D1223A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AE0221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8CAA95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79C95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E449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E34D4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596FF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0195949"/>
    <w:multiLevelType w:val="hybridMultilevel"/>
    <w:tmpl w:val="D6A873A4"/>
    <w:lvl w:ilvl="0" w:tplc="D4AEA174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A2FC18">
      <w:start w:val="1"/>
      <w:numFmt w:val="lowerLetter"/>
      <w:lvlText w:val="%2"/>
      <w:lvlJc w:val="left"/>
      <w:pPr>
        <w:ind w:left="1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8241F34">
      <w:start w:val="1"/>
      <w:numFmt w:val="lowerRoman"/>
      <w:lvlText w:val="%3"/>
      <w:lvlJc w:val="left"/>
      <w:pPr>
        <w:ind w:left="2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D82D8A">
      <w:start w:val="1"/>
      <w:numFmt w:val="decimal"/>
      <w:lvlText w:val="%4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20D5EC">
      <w:start w:val="1"/>
      <w:numFmt w:val="lowerLetter"/>
      <w:lvlText w:val="%5"/>
      <w:lvlJc w:val="left"/>
      <w:pPr>
        <w:ind w:left="3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366812">
      <w:start w:val="1"/>
      <w:numFmt w:val="lowerRoman"/>
      <w:lvlText w:val="%6"/>
      <w:lvlJc w:val="left"/>
      <w:pPr>
        <w:ind w:left="4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9006F9E">
      <w:start w:val="1"/>
      <w:numFmt w:val="decimal"/>
      <w:lvlText w:val="%7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4C8636">
      <w:start w:val="1"/>
      <w:numFmt w:val="lowerLetter"/>
      <w:lvlText w:val="%8"/>
      <w:lvlJc w:val="left"/>
      <w:pPr>
        <w:ind w:left="5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F23D7E">
      <w:start w:val="1"/>
      <w:numFmt w:val="lowerRoman"/>
      <w:lvlText w:val="%9"/>
      <w:lvlJc w:val="left"/>
      <w:pPr>
        <w:ind w:left="6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68B2131"/>
    <w:multiLevelType w:val="hybridMultilevel"/>
    <w:tmpl w:val="21426814"/>
    <w:lvl w:ilvl="0" w:tplc="3424AFF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DE18F08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A0A41F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22E2E1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B4C20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0A4845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0EEFA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A483B0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2C8735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9855F61"/>
    <w:multiLevelType w:val="multilevel"/>
    <w:tmpl w:val="4FC24BF0"/>
    <w:lvl w:ilvl="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123B5D"/>
        <w:sz w:val="28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87E8B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64226C3"/>
    <w:multiLevelType w:val="hybridMultilevel"/>
    <w:tmpl w:val="919A2882"/>
    <w:lvl w:ilvl="0" w:tplc="5502A42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F3604C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E686FE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4D01E6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828D96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69271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CA8E53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0CA6BE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26A73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6EF6EEE"/>
    <w:multiLevelType w:val="hybridMultilevel"/>
    <w:tmpl w:val="04A0EC84"/>
    <w:lvl w:ilvl="0" w:tplc="0C48794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1366F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54E72B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FA2F70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652944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4C0B0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766DC3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0C0FD0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B96EDF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CBA50FB"/>
    <w:multiLevelType w:val="hybridMultilevel"/>
    <w:tmpl w:val="C3728F68"/>
    <w:lvl w:ilvl="0" w:tplc="3550CC7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285EF3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042DBA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FA2A9B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B75E1A0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6FC9A7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C56B4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FA25EC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E0C42E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2"/>
  </w:num>
  <w:num w:numId="2">
    <w:abstractNumId w:val="2"/>
  </w:num>
  <w:num w:numId="3">
    <w:abstractNumId w:val="25"/>
  </w:num>
  <w:num w:numId="4">
    <w:abstractNumId w:val="1"/>
  </w:num>
  <w:num w:numId="5">
    <w:abstractNumId w:val="0"/>
  </w:num>
  <w:num w:numId="6">
    <w:abstractNumId w:val="6"/>
  </w:num>
  <w:num w:numId="7">
    <w:abstractNumId w:val="17"/>
  </w:num>
  <w:num w:numId="8">
    <w:abstractNumId w:val="22"/>
  </w:num>
  <w:num w:numId="9">
    <w:abstractNumId w:val="20"/>
  </w:num>
  <w:num w:numId="10">
    <w:abstractNumId w:val="29"/>
  </w:num>
  <w:num w:numId="11">
    <w:abstractNumId w:val="15"/>
  </w:num>
  <w:num w:numId="12">
    <w:abstractNumId w:val="18"/>
  </w:num>
  <w:num w:numId="13">
    <w:abstractNumId w:val="26"/>
  </w:num>
  <w:num w:numId="14">
    <w:abstractNumId w:val="31"/>
  </w:num>
  <w:num w:numId="15">
    <w:abstractNumId w:val="21"/>
  </w:num>
  <w:num w:numId="16">
    <w:abstractNumId w:val="4"/>
  </w:num>
  <w:num w:numId="17">
    <w:abstractNumId w:val="19"/>
  </w:num>
  <w:num w:numId="18">
    <w:abstractNumId w:val="24"/>
  </w:num>
  <w:num w:numId="19">
    <w:abstractNumId w:val="13"/>
  </w:num>
  <w:num w:numId="20">
    <w:abstractNumId w:val="5"/>
  </w:num>
  <w:num w:numId="21">
    <w:abstractNumId w:val="9"/>
  </w:num>
  <w:num w:numId="22">
    <w:abstractNumId w:val="33"/>
  </w:num>
  <w:num w:numId="23">
    <w:abstractNumId w:val="3"/>
  </w:num>
  <w:num w:numId="24">
    <w:abstractNumId w:val="16"/>
  </w:num>
  <w:num w:numId="25">
    <w:abstractNumId w:val="11"/>
  </w:num>
  <w:num w:numId="26">
    <w:abstractNumId w:val="8"/>
  </w:num>
  <w:num w:numId="27">
    <w:abstractNumId w:val="7"/>
  </w:num>
  <w:num w:numId="28">
    <w:abstractNumId w:val="23"/>
  </w:num>
  <w:num w:numId="29">
    <w:abstractNumId w:val="14"/>
  </w:num>
  <w:num w:numId="30">
    <w:abstractNumId w:val="10"/>
  </w:num>
  <w:num w:numId="31">
    <w:abstractNumId w:val="28"/>
  </w:num>
  <w:num w:numId="32">
    <w:abstractNumId w:val="12"/>
  </w:num>
  <w:num w:numId="33">
    <w:abstractNumId w:val="27"/>
  </w:num>
  <w:num w:numId="34">
    <w:abstractNumId w:val="30"/>
  </w:num>
  <w:num w:numId="35">
    <w:abstractNumId w:val="30"/>
    <w:lvlOverride w:ilvl="0">
      <w:startOverride w:val="6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66F"/>
    <w:rsid w:val="00046D92"/>
    <w:rsid w:val="0013066F"/>
    <w:rsid w:val="001E623D"/>
    <w:rsid w:val="004E3FE5"/>
    <w:rsid w:val="004F04BB"/>
    <w:rsid w:val="00520861"/>
    <w:rsid w:val="00597AC1"/>
    <w:rsid w:val="005A24C9"/>
    <w:rsid w:val="005F6216"/>
    <w:rsid w:val="00721F97"/>
    <w:rsid w:val="007302AD"/>
    <w:rsid w:val="0073496E"/>
    <w:rsid w:val="00873306"/>
    <w:rsid w:val="008E06F2"/>
    <w:rsid w:val="009A2976"/>
    <w:rsid w:val="009B3DB1"/>
    <w:rsid w:val="00B2211E"/>
    <w:rsid w:val="00D65E31"/>
    <w:rsid w:val="00DC133F"/>
    <w:rsid w:val="00E24C4E"/>
    <w:rsid w:val="00FA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720BE"/>
  <w15:docId w15:val="{FCC1CA89-EB0D-4797-B46C-B0A4758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4BB"/>
  </w:style>
  <w:style w:type="paragraph" w:styleId="1">
    <w:name w:val="heading 1"/>
    <w:basedOn w:val="a"/>
    <w:next w:val="a"/>
    <w:link w:val="10"/>
    <w:uiPriority w:val="9"/>
    <w:qFormat/>
    <w:rsid w:val="004F04B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4F04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4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4B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4B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4B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4B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4B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4B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F04BB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4F04B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46D9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520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65E31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4F04BB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4F04BB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4F04BB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4F04B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4F04B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4F04B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4F04BB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4F04B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6">
    <w:name w:val="caption"/>
    <w:basedOn w:val="a"/>
    <w:next w:val="a"/>
    <w:uiPriority w:val="35"/>
    <w:semiHidden/>
    <w:unhideWhenUsed/>
    <w:qFormat/>
    <w:rsid w:val="004F04BB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a7">
    <w:name w:val="Title"/>
    <w:basedOn w:val="a"/>
    <w:next w:val="a"/>
    <w:link w:val="a8"/>
    <w:uiPriority w:val="10"/>
    <w:qFormat/>
    <w:rsid w:val="004F04B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8">
    <w:name w:val="Заголовок Знак"/>
    <w:basedOn w:val="a0"/>
    <w:link w:val="a7"/>
    <w:uiPriority w:val="10"/>
    <w:rsid w:val="004F04BB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9">
    <w:name w:val="Subtitle"/>
    <w:basedOn w:val="a"/>
    <w:next w:val="a"/>
    <w:link w:val="aa"/>
    <w:uiPriority w:val="11"/>
    <w:qFormat/>
    <w:rsid w:val="004F04BB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a">
    <w:name w:val="Подзаголовок Знак"/>
    <w:basedOn w:val="a0"/>
    <w:link w:val="a9"/>
    <w:uiPriority w:val="11"/>
    <w:rsid w:val="004F04BB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b">
    <w:name w:val="Emphasis"/>
    <w:basedOn w:val="a0"/>
    <w:uiPriority w:val="20"/>
    <w:qFormat/>
    <w:rsid w:val="004F04BB"/>
    <w:rPr>
      <w:i/>
      <w:iCs/>
    </w:rPr>
  </w:style>
  <w:style w:type="paragraph" w:styleId="ac">
    <w:name w:val="No Spacing"/>
    <w:uiPriority w:val="1"/>
    <w:qFormat/>
    <w:rsid w:val="004F04BB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4F04BB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4F04BB"/>
    <w:rPr>
      <w:i/>
      <w:iCs/>
      <w:color w:val="000000" w:themeColor="text1"/>
    </w:rPr>
  </w:style>
  <w:style w:type="paragraph" w:styleId="ad">
    <w:name w:val="Intense Quote"/>
    <w:basedOn w:val="a"/>
    <w:next w:val="a"/>
    <w:link w:val="ae"/>
    <w:uiPriority w:val="30"/>
    <w:qFormat/>
    <w:rsid w:val="004F04BB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ae">
    <w:name w:val="Выделенная цитата Знак"/>
    <w:basedOn w:val="a0"/>
    <w:link w:val="ad"/>
    <w:uiPriority w:val="30"/>
    <w:rsid w:val="004F04BB"/>
    <w:rPr>
      <w:b/>
      <w:bCs/>
      <w:i/>
      <w:iCs/>
      <w:color w:val="5B9BD5" w:themeColor="accent1"/>
    </w:rPr>
  </w:style>
  <w:style w:type="character" w:styleId="af">
    <w:name w:val="Subtle Emphasis"/>
    <w:basedOn w:val="a0"/>
    <w:uiPriority w:val="19"/>
    <w:qFormat/>
    <w:rsid w:val="004F04BB"/>
    <w:rPr>
      <w:i/>
      <w:iCs/>
      <w:color w:val="808080" w:themeColor="text1" w:themeTint="7F"/>
    </w:rPr>
  </w:style>
  <w:style w:type="character" w:styleId="af0">
    <w:name w:val="Intense Emphasis"/>
    <w:basedOn w:val="a0"/>
    <w:uiPriority w:val="21"/>
    <w:qFormat/>
    <w:rsid w:val="004F04BB"/>
    <w:rPr>
      <w:b/>
      <w:bCs/>
      <w:i/>
      <w:iCs/>
      <w:color w:val="5B9BD5" w:themeColor="accent1"/>
    </w:rPr>
  </w:style>
  <w:style w:type="character" w:styleId="af1">
    <w:name w:val="Subtle Reference"/>
    <w:basedOn w:val="a0"/>
    <w:uiPriority w:val="31"/>
    <w:qFormat/>
    <w:rsid w:val="004F04BB"/>
    <w:rPr>
      <w:smallCaps/>
      <w:color w:val="ED7D31" w:themeColor="accent2"/>
      <w:u w:val="single"/>
    </w:rPr>
  </w:style>
  <w:style w:type="character" w:styleId="af2">
    <w:name w:val="Intense Reference"/>
    <w:basedOn w:val="a0"/>
    <w:uiPriority w:val="32"/>
    <w:qFormat/>
    <w:rsid w:val="004F04BB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0"/>
    <w:uiPriority w:val="33"/>
    <w:qFormat/>
    <w:rsid w:val="004F04BB"/>
    <w:rPr>
      <w:b/>
      <w:bCs/>
      <w:smallCaps/>
      <w:spacing w:val="5"/>
    </w:rPr>
  </w:style>
  <w:style w:type="paragraph" w:styleId="af4">
    <w:name w:val="TOC Heading"/>
    <w:basedOn w:val="1"/>
    <w:next w:val="a"/>
    <w:uiPriority w:val="39"/>
    <w:semiHidden/>
    <w:unhideWhenUsed/>
    <w:qFormat/>
    <w:rsid w:val="004F04B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3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19</Pages>
  <Words>4877</Words>
  <Characters>27803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Пользователь</cp:lastModifiedBy>
  <cp:revision>9</cp:revision>
  <dcterms:created xsi:type="dcterms:W3CDTF">2026-10-16T07:45:00Z</dcterms:created>
  <dcterms:modified xsi:type="dcterms:W3CDTF">2026-10-20T09:39:00Z</dcterms:modified>
</cp:coreProperties>
</file>