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5276"/>
          <w:sz w:val="72"/>
          <w:szCs w:val="72"/>
        </w:rPr>
        <w:t xml:space="preserve">VENDHUB MANAGER</w:t>
      </w:r>
    </w:p>
    <w:p>
      <w:pPr>
        <w:spacing w:before="200"/>
        <w:jc w:val="center"/>
      </w:pPr>
      <w:r>
        <w:rPr>
          <w:color w:val="5D6D7E"/>
          <w:sz w:val="32"/>
          <w:szCs w:val="32"/>
        </w:rPr>
        <w:t xml:space="preserve">Система управления вендинговыми автоматами</w:t>
      </w:r>
    </w:p>
    <w:p>
      <w:pPr>
        <w:spacing w:before="400"/>
        <w:jc w:val="center"/>
      </w:pPr>
      <w:r>
        <w:rPr>
          <w:sz w:val="28"/>
          <w:szCs w:val="28"/>
        </w:rPr>
        <w:t xml:space="preserve">Полная техническая документация проекта</w:t>
      </w:r>
    </w:p>
    <w:p>
      <w:pPr>
        <w:spacing w:before="800"/>
        <w:jc w:val="center"/>
      </w:pPr>
      <w:r>
        <w:rPr>
          <w:color w:val="808080"/>
          <w:sz w:val="24"/>
          <w:szCs w:val="24"/>
        </w:rPr>
        <w:t xml:space="preserve">Версия 1.0 | Январь 2026</w:t>
      </w:r>
    </w:p>
    <w:p>
      <w:pPr>
        <w:spacing w:before="200"/>
        <w:jc w:val="center"/>
      </w:pPr>
      <w:r>
        <w:rPr>
          <w:color w:val="808080"/>
          <w:sz w:val="24"/>
          <w:szCs w:val="24"/>
        </w:rPr>
        <w:t xml:space="preserve">VendHub LLC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СОДЕРЖАНИЕ</w:t>
      </w:r>
    </w:p>
    <w:p>
      <w:pPr>
        <w:spacing w:after="200"/>
      </w:pPr>
      <w:r>
        <w:rPr>
          <w:sz w:val="24"/>
          <w:szCs w:val="24"/>
        </w:rPr>
        <w:t xml:space="preserve">1. Общее описание проекта</w:t>
      </w:r>
    </w:p>
    <w:p>
      <w:pPr>
        <w:spacing w:after="200"/>
      </w:pPr>
      <w:r>
        <w:rPr>
          <w:sz w:val="24"/>
          <w:szCs w:val="24"/>
        </w:rPr>
        <w:t xml:space="preserve">2. Технологический стек</w:t>
      </w:r>
    </w:p>
    <w:p>
      <w:pPr>
        <w:spacing w:after="200"/>
      </w:pPr>
      <w:r>
        <w:rPr>
          <w:sz w:val="24"/>
          <w:szCs w:val="24"/>
        </w:rPr>
        <w:t xml:space="preserve">3. Архитектура системы</w:t>
      </w:r>
    </w:p>
    <w:p>
      <w:pPr>
        <w:spacing w:after="200"/>
      </w:pPr>
      <w:r>
        <w:rPr>
          <w:sz w:val="24"/>
          <w:szCs w:val="24"/>
        </w:rPr>
        <w:t xml:space="preserve">4. Структура проекта</w:t>
      </w:r>
    </w:p>
    <w:p>
      <w:pPr>
        <w:spacing w:after="200"/>
      </w:pPr>
      <w:r>
        <w:rPr>
          <w:sz w:val="24"/>
          <w:szCs w:val="24"/>
        </w:rPr>
        <w:t xml:space="preserve">5. Backend модули</w:t>
      </w:r>
    </w:p>
    <w:p>
      <w:pPr>
        <w:spacing w:after="200"/>
      </w:pPr>
      <w:r>
        <w:rPr>
          <w:sz w:val="24"/>
          <w:szCs w:val="24"/>
        </w:rPr>
        <w:t xml:space="preserve">6. Frontend структура</w:t>
      </w:r>
    </w:p>
    <w:p>
      <w:pPr>
        <w:spacing w:after="200"/>
      </w:pPr>
      <w:r>
        <w:rPr>
          <w:sz w:val="24"/>
          <w:szCs w:val="24"/>
        </w:rPr>
        <w:t xml:space="preserve">7. Mobile приложение</w:t>
      </w:r>
    </w:p>
    <w:p>
      <w:pPr>
        <w:spacing w:after="200"/>
      </w:pPr>
      <w:r>
        <w:rPr>
          <w:sz w:val="24"/>
          <w:szCs w:val="24"/>
        </w:rPr>
        <w:t xml:space="preserve">8. База данных</w:t>
      </w:r>
    </w:p>
    <w:p>
      <w:pPr>
        <w:spacing w:after="200"/>
      </w:pPr>
      <w:r>
        <w:rPr>
          <w:sz w:val="24"/>
          <w:szCs w:val="24"/>
        </w:rPr>
        <w:t xml:space="preserve">9. API Endpoints</w:t>
      </w:r>
    </w:p>
    <w:p>
      <w:pPr>
        <w:spacing w:after="200"/>
      </w:pPr>
      <w:r>
        <w:rPr>
          <w:sz w:val="24"/>
          <w:szCs w:val="24"/>
        </w:rPr>
        <w:t xml:space="preserve">10. Бизнес-процессы</w:t>
      </w:r>
    </w:p>
    <w:p>
      <w:pPr>
        <w:spacing w:after="200"/>
      </w:pPr>
      <w:r>
        <w:rPr>
          <w:sz w:val="24"/>
          <w:szCs w:val="24"/>
        </w:rPr>
        <w:t xml:space="preserve">11. Безопасность и RBAC</w:t>
      </w:r>
    </w:p>
    <w:p>
      <w:pPr>
        <w:spacing w:after="200"/>
      </w:pPr>
      <w:r>
        <w:rPr>
          <w:sz w:val="24"/>
          <w:szCs w:val="24"/>
        </w:rPr>
        <w:t xml:space="preserve">12. Развертывание и DevOps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ОБЩЕЕ ОПИСАНИЕ ПРОЕКТА</w:t>
      </w:r>
    </w:p>
    <w:p>
      <w:pPr>
        <w:pStyle w:val="Heading2"/>
      </w:pPr>
      <w:r>
        <w:rPr>
          <w:b/>
          <w:bCs/>
        </w:rPr>
        <w:t xml:space="preserve">1.1 Назначение системы</w:t>
      </w:r>
    </w:p>
    <w:p>
      <w:pPr>
        <w:spacing w:after="120"/>
      </w:pPr>
      <w:r>
        <w:t xml:space="preserve">VendHub Manager (VH24) - это полнофункциональная система управления вендинговыми автоматами, разработанная для ручной операционной модели без прямого подключения к оборудованию. Система предназначена для автоматизации всех бизнес-процессов операторов вендинга в Узбекистане.</w:t>
      </w:r>
    </w:p>
    <w:p>
      <w:pPr>
        <w:pStyle w:val="Heading3"/>
      </w:pPr>
      <w:r>
        <w:rPr>
          <w:b/>
          <w:bCs/>
        </w:rPr>
        <w:t xml:space="preserve">Ключевые возможности:</w:t>
      </w:r>
    </w:p>
    <w:p>
      <w:pPr>
        <w:pStyle w:val="ListParagraph"/>
        <w:numPr>
          <w:ilvl w:val="0"/>
          <w:numId w:val="2"/>
        </w:numPr>
      </w:pPr>
      <w:r>
        <w:t xml:space="preserve">Управление парком вендинговых автоматов</w:t>
      </w:r>
    </w:p>
    <w:p>
      <w:pPr>
        <w:pStyle w:val="ListParagraph"/>
        <w:numPr>
          <w:ilvl w:val="0"/>
          <w:numId w:val="2"/>
        </w:numPr>
      </w:pPr>
      <w:r>
        <w:t xml:space="preserve">3-уровневая система инвентаризации: склад → оператор → автомат</w:t>
      </w:r>
    </w:p>
    <w:p>
      <w:pPr>
        <w:pStyle w:val="ListParagraph"/>
        <w:numPr>
          <w:ilvl w:val="0"/>
          <w:numId w:val="2"/>
        </w:numPr>
      </w:pPr>
      <w:r>
        <w:t xml:space="preserve">Обязательная фото-валидация для всех операций</w:t>
      </w:r>
    </w:p>
    <w:p>
      <w:pPr>
        <w:pStyle w:val="ListParagraph"/>
        <w:numPr>
          <w:ilvl w:val="0"/>
          <w:numId w:val="2"/>
        </w:numPr>
      </w:pPr>
      <w:r>
        <w:t xml:space="preserve">Интеграция с Telegram для операторов</w:t>
      </w:r>
    </w:p>
    <w:p>
      <w:pPr>
        <w:pStyle w:val="ListParagraph"/>
        <w:numPr>
          <w:ilvl w:val="0"/>
          <w:numId w:val="2"/>
        </w:numPr>
      </w:pPr>
      <w:r>
        <w:t xml:space="preserve">Финансовый учет и отчетность</w:t>
      </w:r>
    </w:p>
    <w:p>
      <w:pPr>
        <w:pStyle w:val="ListParagraph"/>
        <w:numPr>
          <w:ilvl w:val="0"/>
          <w:numId w:val="2"/>
        </w:numPr>
      </w:pPr>
      <w:r>
        <w:t xml:space="preserve">Система жалоб через QR-коды</w:t>
      </w:r>
    </w:p>
    <w:p>
      <w:pPr>
        <w:pStyle w:val="ListParagraph"/>
        <w:numPr>
          <w:ilvl w:val="0"/>
          <w:numId w:val="2"/>
        </w:numPr>
      </w:pPr>
      <w:r>
        <w:t xml:space="preserve">Мониторинг и аналитика</w:t>
      </w:r>
    </w:p>
    <w:p>
      <w:pPr>
        <w:pStyle w:val="Heading2"/>
      </w:pPr>
      <w:r>
        <w:rPr>
          <w:b/>
          <w:bCs/>
        </w:rPr>
        <w:t xml:space="preserve">1.2 Целевая аудитория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Роль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Функции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Полный доступ к системе, управление пользователями, конфигурация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Управление операторами, создание задач, просмотр отчетов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Выполнение задач с фото-валидацией, загрузка данных о продажах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TECHNICIAN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Техническое обслуживание, ремонт, управление инцидентами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Только чтение данных и просмотр отчетов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ТЕХНОЛОГИЧЕСКИЙ СТЕК</w:t>
      </w:r>
    </w:p>
    <w:p>
      <w:pPr>
        <w:pStyle w:val="Heading2"/>
      </w:pPr>
      <w:r>
        <w:rPr>
          <w:b/>
          <w:bCs/>
        </w:rPr>
        <w:t xml:space="preserve">2.1 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Компонент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Версия / 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NestJS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11.1.11 - основной фреймворк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TypeORM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0.3.17 - ORM для работы с БД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14+ - основная база данных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7+ - кэширование и очереди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BullMQ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4.16.5 - фоновые задачи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Passport/JWT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JWT аутентификация (15m access / 7d refresh)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Swagger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OpenAPI документация на /api/docs</w:t>
            </w:r>
          </w:p>
        </w:tc>
      </w:tr>
    </w:tbl>
    <w:p>
      <w:pPr>
        <w:pStyle w:val="Heading2"/>
      </w:pPr>
      <w:r>
        <w:rPr>
          <w:b/>
          <w:bCs/>
        </w:rPr>
        <w:t xml:space="preserve">2.2 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Компонент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Версия / 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16.1.0 - React фреймворк с App Router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React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19.2.3 - UI библиотека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TanStack 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5.90.14 - управление серверным состоянием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Zustand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5.0.9 - клиентское состояние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Tailwind 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3.4.16 - стилизация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Radix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Базовые UI компоненты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3.6.0 - графики и визуализация</w:t>
            </w:r>
          </w:p>
        </w:tc>
      </w:tr>
    </w:tbl>
    <w:p>
      <w:pPr>
        <w:pStyle w:val="Heading2"/>
      </w:pPr>
      <w:r>
        <w:rPr>
          <w:b/>
          <w:bCs/>
        </w:rPr>
        <w:t xml:space="preserve">2.3 Mobile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Компонент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Версия / 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React Native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0.81.5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Expo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~54.0.29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React Navigation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7.x - навигация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Zustand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5.0.9 - состояние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 Camera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Фото-валидация задач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АРХИТЕКТУРА СИСТЕМЫ</w:t>
      </w:r>
    </w:p>
    <w:p>
      <w:pPr>
        <w:pStyle w:val="Heading2"/>
      </w:pPr>
      <w:r>
        <w:rPr>
          <w:b/>
          <w:bCs/>
        </w:rPr>
        <w:t xml:space="preserve">3.1 Архитектурные принципы</w:t>
      </w:r>
    </w:p>
    <w:p>
      <w:pPr>
        <w:pStyle w:val="Heading3"/>
      </w:pPr>
      <w:r>
        <w:rPr>
          <w:b/>
          <w:bCs/>
        </w:rPr>
        <w:t xml:space="preserve">Manual Operations Architecture</w:t>
      </w:r>
    </w:p>
    <w:p>
      <w:pPr>
        <w:spacing w:after="120"/>
      </w:pPr>
      <w:r>
        <w:t xml:space="preserve">Система построена по принципу ручных операций - ВСЕ данные вводятся операторами вручную, без прямого подключения к вендинговым автоматам. Это ключевое архитектурное решение, определяющее все бизнес-процессы.</w:t>
      </w:r>
    </w:p>
    <w:p>
      <w:pPr>
        <w:pStyle w:val="Heading3"/>
      </w:pPr>
      <w:r>
        <w:rPr>
          <w:b/>
          <w:bCs/>
        </w:rPr>
        <w:t xml:space="preserve">Photo Validation is Mandatory</w:t>
      </w:r>
    </w:p>
    <w:p>
      <w:pPr>
        <w:spacing w:after="120"/>
      </w:pPr>
      <w:r>
        <w:t xml:space="preserve">Каждая задача требует фотографии ДО и ПОСЛЕ выполнения. Задача не может быть завершена без фото-подтверждения. Это обеспечивает прозрачность и контроль качества работы операторов.</w:t>
      </w:r>
    </w:p>
    <w:p>
      <w:pPr>
        <w:pStyle w:val="Heading3"/>
      </w:pPr>
      <w:r>
        <w:rPr>
          <w:b/>
          <w:bCs/>
        </w:rPr>
        <w:t xml:space="preserve">3-Level Inventory System</w:t>
      </w:r>
    </w:p>
    <w:p>
      <w:pPr>
        <w:spacing w:after="120"/>
      </w:pPr>
      <w:r>
        <w:t xml:space="preserve">Трехуровневая система инвентаризации обеспечивает полный контроль движения товаров: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Warehouse (Склад)</w:t>
      </w:r>
      <w:r>
        <w:t xml:space="preserve"> - центральное хранилище всех товаров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Operator (Оператор)</w:t>
      </w:r>
      <w:r>
        <w:t xml:space="preserve"> - личный запас товаров у каждого оператора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Machine (Автомат)</w:t>
      </w:r>
      <w:r>
        <w:t xml:space="preserve"> - текущие остатки в каждом автомате</w:t>
      </w:r>
    </w:p>
    <w:p>
      <w:pPr>
        <w:pStyle w:val="Heading2"/>
      </w:pPr>
      <w:r>
        <w:rPr>
          <w:b/>
          <w:bCs/>
        </w:rPr>
        <w:t xml:space="preserve">3.2 Двойная платформа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Staff Platform (VHM24)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Client Platform (Public)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API: /api/*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API: /api/client/*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JWT аутентификация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Telegram аутентификация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RBAC (7 ролей)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Простая авторизация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Dashboard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Публичные страницы меню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СТРУКТУРА ПРОЕКТА</w:t>
      </w:r>
    </w:p>
    <w:p>
      <w:pPr>
        <w:pStyle w:val="Heading2"/>
      </w:pPr>
      <w:r>
        <w:rPr>
          <w:b/>
          <w:bCs/>
        </w:rPr>
        <w:t xml:space="preserve">4.1 Корневая директория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Папка / Файл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Назначение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/backend/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Серверная часть (NestJS)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/frontend/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Веб-приложение (Next.js)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/mobile/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Мобильное приложение (Expo)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/docs/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Документация проекта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/monitoring/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Prometheus/Grafana конфигурации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/scripts/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Скрипты автоматизации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/.claude/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Промпты и правила для AI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docker-compose.*.yml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Docker конфигурации</w:t>
            </w:r>
          </w:p>
        </w:tc>
      </w:tr>
    </w:tbl>
    <w:p>
      <w:pPr>
        <w:pStyle w:val="Heading2"/>
      </w:pPr>
      <w:r>
        <w:rPr>
          <w:b/>
          <w:bCs/>
        </w:rPr>
        <w:t xml:space="preserve">4.2 Backend структура (/backend/src/)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Директория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Содержимое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/modules/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54+ бизнес-модуля (auth, tasks, machines, etc.)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/common/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Общие утилиты, декораторы, фильтры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/config/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Конфигурация приложения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/migrations/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60+ миграций базы данных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/seeds/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Начальные данные (словари, роли)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BACKEND МОДУЛИ</w:t>
      </w:r>
    </w:p>
    <w:p>
      <w:pPr>
        <w:spacing w:after="120"/>
      </w:pPr>
      <w:r>
        <w:t xml:space="preserve">Система состоит из 54+ модулей, организованных по функциональным областям.</w:t>
      </w:r>
    </w:p>
    <w:p>
      <w:pPr>
        <w:pStyle w:val="Heading2"/>
      </w:pPr>
      <w:r>
        <w:rPr>
          <w:b/>
          <w:bCs/>
        </w:rPr>
        <w:t xml:space="preserve">5.1 Ядро системы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Модуль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JWT аутентификация, refresh tokens, 2FA TOTP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Управление пользователями, профили, статусы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rbac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Role-Based Access Control, роли и разрешения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organizations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Multi-tenant архитектура, франчайзинг</w:t>
            </w:r>
          </w:p>
        </w:tc>
      </w:tr>
    </w:tbl>
    <w:p>
      <w:pPr>
        <w:pStyle w:val="Heading2"/>
      </w:pPr>
      <w:r>
        <w:rPr>
          <w:b/>
          <w:bCs/>
        </w:rPr>
        <w:t xml:space="preserve">5.2 Операционные модули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Модуль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machines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Управление вендинговыми автоматами, QR-коды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Задачи с фото-валидацией (refill, collection, repair...)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inventory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3-уровневый инвентарь, движения товаров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warehouse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Управление складом и зонами хранения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Местоположения установки автоматов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routes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Маршруты обхода для операторов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equipment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Компоненты оборудования, обслуживание</w:t>
            </w:r>
          </w:p>
        </w:tc>
      </w:tr>
    </w:tbl>
    <w:p>
      <w:pPr>
        <w:pStyle w:val="Heading2"/>
      </w:pPr>
      <w:r>
        <w:rPr>
          <w:b/>
          <w:bCs/>
        </w:rPr>
        <w:t xml:space="preserve">5.3 Финансовые модули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Модуль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SALE, COLLECTION, EXPENSE, REFUND операции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counterparty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Контрагенты, договоры, комиссии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Счета и платежи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reconciliation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Сверка платежей</w:t>
            </w:r>
          </w:p>
        </w:tc>
      </w:tr>
    </w:tbl>
    <w:p>
      <w:pPr>
        <w:pStyle w:val="Heading2"/>
      </w:pPr>
      <w:r>
        <w:rPr>
          <w:b/>
          <w:bCs/>
        </w:rPr>
        <w:t xml:space="preserve">5.4 Интеграции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Модуль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telegram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Telegram бот для операторов (57 файлов)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Email, SMS, Push уведомления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web-push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VAPID Web Push notifications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ai-assistant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OpenAI интеграция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sales-import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Импорт продаж из Excel/CSV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FRONTEND СТРУКТУРА</w:t>
      </w:r>
    </w:p>
    <w:p>
      <w:pPr>
        <w:pStyle w:val="Heading2"/>
      </w:pPr>
      <w:r>
        <w:rPr>
          <w:b/>
          <w:bCs/>
        </w:rPr>
        <w:t xml:space="preserve">6.1 App Router (Next.js 16)</w:t>
      </w:r>
    </w:p>
    <w:p>
      <w:pPr>
        <w:spacing w:after="120"/>
      </w:pPr>
      <w:r>
        <w:t xml:space="preserve">Frontend использует Next.js App Router с группировкой роутов: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Группа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Страницы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(auth)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/login, /change-password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(public)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/, /locations, /menu, /my/*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Основная панель (100+ страниц)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tg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Telegram WebApp интеграция</w:t>
            </w:r>
          </w:p>
        </w:tc>
      </w:tr>
    </w:tbl>
    <w:p>
      <w:pPr>
        <w:pStyle w:val="Heading2"/>
      </w:pPr>
      <w:r>
        <w:rPr>
          <w:b/>
          <w:bCs/>
        </w:rPr>
        <w:t xml:space="preserve">6.2 Ключевые страницы Dashboard</w:t>
      </w:r>
    </w:p>
    <w:p>
      <w:pPr>
        <w:pStyle w:val="ListParagraph"/>
        <w:numPr>
          <w:ilvl w:val="0"/>
          <w:numId w:val="2"/>
        </w:numPr>
      </w:pPr>
      <w:r>
        <w:t xml:space="preserve">/dashboard - главная панель с виджетами и графиками</w:t>
      </w:r>
    </w:p>
    <w:p>
      <w:pPr>
        <w:pStyle w:val="ListParagraph"/>
        <w:numPr>
          <w:ilvl w:val="0"/>
          <w:numId w:val="2"/>
        </w:numPr>
      </w:pPr>
      <w:r>
        <w:t xml:space="preserve">/dashboard/tasks - управление задачами</w:t>
      </w:r>
    </w:p>
    <w:p>
      <w:pPr>
        <w:pStyle w:val="ListParagraph"/>
        <w:numPr>
          <w:ilvl w:val="0"/>
          <w:numId w:val="2"/>
        </w:numPr>
      </w:pPr>
      <w:r>
        <w:t xml:space="preserve">/dashboard/machines - управление автоматами</w:t>
      </w:r>
    </w:p>
    <w:p>
      <w:pPr>
        <w:pStyle w:val="ListParagraph"/>
        <w:numPr>
          <w:ilvl w:val="0"/>
          <w:numId w:val="2"/>
        </w:numPr>
      </w:pPr>
      <w:r>
        <w:t xml:space="preserve">/dashboard/inventory/* - инвентаризация</w:t>
      </w:r>
    </w:p>
    <w:p>
      <w:pPr>
        <w:pStyle w:val="ListParagraph"/>
        <w:numPr>
          <w:ilvl w:val="0"/>
          <w:numId w:val="2"/>
        </w:numPr>
      </w:pPr>
      <w:r>
        <w:t xml:space="preserve">/dashboard/transactions - финансы</w:t>
      </w:r>
    </w:p>
    <w:p>
      <w:pPr>
        <w:pStyle w:val="ListParagraph"/>
        <w:numPr>
          <w:ilvl w:val="0"/>
          <w:numId w:val="2"/>
        </w:numPr>
      </w:pPr>
      <w:r>
        <w:t xml:space="preserve">/dashboard/reports/* - отчеты</w:t>
      </w:r>
    </w:p>
    <w:p>
      <w:pPr>
        <w:pStyle w:val="ListParagraph"/>
        <w:numPr>
          <w:ilvl w:val="0"/>
          <w:numId w:val="2"/>
        </w:numPr>
      </w:pPr>
      <w:r>
        <w:t xml:space="preserve">/dashboard/security/* - безопасность</w:t>
      </w:r>
    </w:p>
    <w:p>
      <w:pPr>
        <w:pStyle w:val="Heading2"/>
      </w:pPr>
      <w:r>
        <w:rPr>
          <w:b/>
          <w:bCs/>
        </w:rPr>
        <w:t xml:space="preserve">6.3 Компоненты</w:t>
      </w:r>
    </w:p>
    <w:p>
      <w:pPr>
        <w:spacing w:after="120"/>
      </w:pPr>
      <w:r>
        <w:t xml:space="preserve">Frontend содержит 130+ React компонентов, организованных по функциональности: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/components/ui/ </w:t>
      </w:r>
      <w:r>
        <w:t xml:space="preserve">- базовые UI компоненты (Button, Card, Modal...)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/components/layout/ </w:t>
      </w:r>
      <w:r>
        <w:t xml:space="preserve">- Sidebar, Header, Breadcrumbs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/components/charts/ </w:t>
      </w:r>
      <w:r>
        <w:t xml:space="preserve">- графики Recharts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/components/dashboard/ </w:t>
      </w:r>
      <w:r>
        <w:t xml:space="preserve">- виджеты панели управления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MOBILE ПРИЛОЖЕНИЕ</w:t>
      </w:r>
    </w:p>
    <w:p>
      <w:pPr>
        <w:pStyle w:val="Heading2"/>
      </w:pPr>
      <w:r>
        <w:rPr>
          <w:b/>
          <w:bCs/>
        </w:rPr>
        <w:t xml:space="preserve">7.1 Двойной режим работы</w:t>
      </w:r>
    </w:p>
    <w:p>
      <w:pPr>
        <w:spacing w:after="120"/>
      </w:pPr>
      <w:r>
        <w:t xml:space="preserve">Мобильное приложение поддерживает два режима в одном кодбейзе: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Staff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Client Mode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Для операторов и техников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Для конечных клиентов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JWT аутентификация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Telegram аутентификация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Задачи, карта оборудования, профиль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QR-сканер, локации, заказы, лояльность</w:t>
            </w:r>
          </w:p>
        </w:tc>
      </w:tr>
    </w:tbl>
    <w:p>
      <w:pPr>
        <w:pStyle w:val="Heading2"/>
      </w:pPr>
      <w:r>
        <w:rPr>
          <w:b/>
          <w:bCs/>
        </w:rPr>
        <w:t xml:space="preserve">7.2 Основные экраны Staff Mode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TaskListScreen </w:t>
      </w:r>
      <w:r>
        <w:t xml:space="preserve">- список назначенных задач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TaskDetailScreen </w:t>
      </w:r>
      <w:r>
        <w:t xml:space="preserve">- детали и выполнение задачи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TaskCameraScreen </w:t>
      </w:r>
      <w:r>
        <w:t xml:space="preserve">- фото до/после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EquipmentMapScreen </w:t>
      </w:r>
      <w:r>
        <w:t xml:space="preserve">- карта оборудования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ProfileScreen </w:t>
      </w:r>
      <w:r>
        <w:t xml:space="preserve">- профиль оператора</w:t>
      </w:r>
    </w:p>
    <w:p>
      <w:pPr>
        <w:pStyle w:val="Heading2"/>
      </w:pPr>
      <w:r>
        <w:rPr>
          <w:b/>
          <w:bCs/>
        </w:rPr>
        <w:t xml:space="preserve">7.3 Offline-first архитектура</w:t>
      </w:r>
    </w:p>
    <w:p>
      <w:pPr>
        <w:spacing w:after="120"/>
      </w:pPr>
      <w:r>
        <w:t xml:space="preserve">Приложение поддерживает работу без интернета:</w:t>
      </w:r>
    </w:p>
    <w:p>
      <w:pPr>
        <w:pStyle w:val="ListParagraph"/>
        <w:numPr>
          <w:ilvl w:val="0"/>
          <w:numId w:val="2"/>
        </w:numPr>
      </w:pPr>
      <w:r>
        <w:t xml:space="preserve">Очередь операций при отсутствии сети</w:t>
      </w:r>
    </w:p>
    <w:p>
      <w:pPr>
        <w:pStyle w:val="ListParagraph"/>
        <w:numPr>
          <w:ilvl w:val="0"/>
          <w:numId w:val="2"/>
        </w:numPr>
      </w:pPr>
      <w:r>
        <w:t xml:space="preserve">Автоматическая синхронизация каждые 5 минут</w:t>
      </w:r>
    </w:p>
    <w:p>
      <w:pPr>
        <w:pStyle w:val="ListParagraph"/>
        <w:numPr>
          <w:ilvl w:val="0"/>
          <w:numId w:val="2"/>
        </w:numPr>
      </w:pPr>
      <w:r>
        <w:t xml:space="preserve">Локальное хранение фото до загрузки</w:t>
      </w:r>
    </w:p>
    <w:p>
      <w:pPr>
        <w:pStyle w:val="ListParagraph"/>
        <w:numPr>
          <w:ilvl w:val="0"/>
          <w:numId w:val="2"/>
        </w:numPr>
      </w:pPr>
      <w:r>
        <w:t xml:space="preserve">Индикатор статуса сети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БАЗА ДАННЫХ</w:t>
      </w:r>
    </w:p>
    <w:p>
      <w:pPr>
        <w:pStyle w:val="Heading2"/>
      </w:pPr>
      <w:r>
        <w:rPr>
          <w:b/>
          <w:bCs/>
        </w:rPr>
        <w:t xml:space="preserve">8.1 Обзор</w:t>
      </w:r>
    </w:p>
    <w:p>
      <w:pPr>
        <w:spacing w:after="120"/>
      </w:pPr>
      <w:r>
        <w:t xml:space="preserve">Проект использует PostgreSQL 14+ с 127 таблицами и 60+ миграциями.</w:t>
      </w:r>
    </w:p>
    <w:p>
      <w:pPr>
        <w:pStyle w:val="Heading2"/>
      </w:pPr>
      <w:r>
        <w:rPr>
          <w:b/>
          <w:bCs/>
        </w:rPr>
        <w:t xml:space="preserve">8.2 Основные сущности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Таблица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Описание и ключевые поля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Пользователи: email, role, status, telegram_user_id, 2FA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machines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Автоматы: machine_number, status, location_id, qr_code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Задачи: type_code, status, machine_id, has_photo_before/after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transactions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Транзакции: type, amount, machine_id, payment_method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warehouse_inventory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Инвентарь склада (уровень 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operator_inventory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Инвентарь оператора (уровень 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machine_inventory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Инвентарь автомата (уровень 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inventory_movements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Движения товаров между уровнями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organizations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Multi-tenant организации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contracts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Договоры с контрагентами</w:t>
            </w:r>
          </w:p>
        </w:tc>
      </w:tr>
    </w:tbl>
    <w:p>
      <w:pPr>
        <w:pStyle w:val="Heading2"/>
      </w:pPr>
      <w:r>
        <w:rPr>
          <w:b/>
          <w:bCs/>
        </w:rPr>
        <w:t xml:space="preserve">8.3 Типы задач (task.type_code)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refill </w:t>
      </w:r>
      <w:r>
        <w:t xml:space="preserve">- пополнение товаров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collection </w:t>
      </w:r>
      <w:r>
        <w:t xml:space="preserve">- инкассация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cleaning </w:t>
      </w:r>
      <w:r>
        <w:t xml:space="preserve">- уборка/мойка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repair </w:t>
      </w:r>
      <w:r>
        <w:t xml:space="preserve">- ремонт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maintenance </w:t>
      </w:r>
      <w:r>
        <w:t xml:space="preserve">- техобслуживание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inspection </w:t>
      </w:r>
      <w:r>
        <w:t xml:space="preserve">- проверка состояния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API ENDPOINTS</w:t>
      </w:r>
    </w:p>
    <w:p>
      <w:pPr>
        <w:spacing w:after="120"/>
      </w:pPr>
      <w:r>
        <w:t xml:space="preserve">API доступен по базовому пути /api/v1 с документацией Swagger на /api/docs</w:t>
      </w:r>
    </w:p>
    <w:p>
      <w:pPr>
        <w:pStyle w:val="Heading2"/>
      </w:pPr>
      <w:r>
        <w:rPr>
          <w:b/>
          <w:bCs/>
        </w:rPr>
        <w:t xml:space="preserve">9.1 Аутентификация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Метод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/auth/login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Вход в систему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/auth/register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Регистрация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/auth/refresh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Обновление токена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/auth/logout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Выход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/auth/profile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Профиль текущего пользователя</w:t>
            </w:r>
          </w:p>
        </w:tc>
      </w:tr>
    </w:tbl>
    <w:p>
      <w:pPr>
        <w:pStyle w:val="Heading2"/>
      </w:pPr>
      <w:r>
        <w:rPr>
          <w:b/>
          <w:bCs/>
        </w:rPr>
        <w:t xml:space="preserve">9.2 Основные ресурсы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Ресурс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Endpoints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GET, GET/:id, POST, PATCH/:id, DELETE/:id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/machines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GET, GET/:id, POST, PATCH/:id, DELETE/:id, GET/:id/qr-code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GET, GET/:id, POST, PATCH/:id, PATCH/:id/status, POST/:id/complete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/transactions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GET, GET/:id, POST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/inventory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GET/warehouse, GET/operator, GET/machine, POST/transfer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/incidents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GET, GET/:id, POST, PATCH/:id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/complaints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GET, GET/:id, POST (public)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10. БИЗНЕС-ПРОЦЕССЫ</w:t>
      </w:r>
    </w:p>
    <w:p>
      <w:pPr>
        <w:pStyle w:val="Heading2"/>
      </w:pPr>
      <w:r>
        <w:rPr>
          <w:b/>
          <w:bCs/>
        </w:rPr>
        <w:t xml:space="preserve">10.1 Процесс выполнения задачи</w:t>
      </w:r>
    </w:p>
    <w:p>
      <w:pPr>
        <w:pStyle w:val="ListParagraph"/>
        <w:numPr>
          <w:ilvl w:val="0"/>
          <w:numId w:val="3"/>
        </w:numPr>
      </w:pPr>
      <w:r>
        <w:t xml:space="preserve">Менеджер создает задачу и назначает оператору</w:t>
      </w:r>
    </w:p>
    <w:p>
      <w:pPr>
        <w:pStyle w:val="ListParagraph"/>
        <w:numPr>
          <w:ilvl w:val="0"/>
          <w:numId w:val="3"/>
        </w:numPr>
      </w:pPr>
      <w:r>
        <w:t xml:space="preserve">Оператор получает уведомление (Push/Telegram)</w:t>
      </w:r>
    </w:p>
    <w:p>
      <w:pPr>
        <w:pStyle w:val="ListParagraph"/>
        <w:numPr>
          <w:ilvl w:val="0"/>
          <w:numId w:val="3"/>
        </w:numPr>
      </w:pPr>
      <w:r>
        <w:t xml:space="preserve">Оператор приезжает на локацию и делает фото ДО</w:t>
      </w:r>
    </w:p>
    <w:p>
      <w:pPr>
        <w:pStyle w:val="ListParagraph"/>
        <w:numPr>
          <w:ilvl w:val="0"/>
          <w:numId w:val="3"/>
        </w:numPr>
      </w:pPr>
      <w:r>
        <w:t xml:space="preserve">Оператор выполняет работу (пополнение/инкассация/ремонт)</w:t>
      </w:r>
    </w:p>
    <w:p>
      <w:pPr>
        <w:pStyle w:val="ListParagraph"/>
        <w:numPr>
          <w:ilvl w:val="0"/>
          <w:numId w:val="3"/>
        </w:numPr>
      </w:pPr>
      <w:r>
        <w:t xml:space="preserve">Оператор делает фото ПОСЛЕ</w:t>
      </w:r>
    </w:p>
    <w:p>
      <w:pPr>
        <w:pStyle w:val="ListParagraph"/>
        <w:numPr>
          <w:ilvl w:val="0"/>
          <w:numId w:val="3"/>
        </w:numPr>
      </w:pPr>
      <w:r>
        <w:t xml:space="preserve">Система автоматически обновляет инвентарь</w:t>
      </w:r>
    </w:p>
    <w:p>
      <w:pPr>
        <w:pStyle w:val="ListParagraph"/>
        <w:numPr>
          <w:ilvl w:val="0"/>
          <w:numId w:val="3"/>
        </w:numPr>
      </w:pPr>
      <w:r>
        <w:t xml:space="preserve">Менеджер получает уведомление о завершении</w:t>
      </w:r>
    </w:p>
    <w:p>
      <w:pPr>
        <w:pStyle w:val="Heading2"/>
      </w:pPr>
      <w:r>
        <w:rPr>
          <w:b/>
          <w:bCs/>
        </w:rPr>
        <w:t xml:space="preserve">10.2 Движение инвентаря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Тип движения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warehouse_to_operator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Выдача со склада оператору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operator_to_machine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Загрузка в автомат (при refill)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machine_sale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Продажа (уменьшение остатка)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adjustment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Корректировка после инвентаризации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write_off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Списание (просрочка, порча)</w:t>
            </w:r>
          </w:p>
        </w:tc>
      </w:tr>
    </w:tbl>
    <w:p>
      <w:pPr>
        <w:pStyle w:val="Heading2"/>
      </w:pPr>
      <w:r>
        <w:rPr>
          <w:b/>
          <w:bCs/>
        </w:rPr>
        <w:t xml:space="preserve">10.3 Система жалоб через QR</w:t>
      </w:r>
    </w:p>
    <w:p>
      <w:pPr>
        <w:pStyle w:val="ListParagraph"/>
        <w:numPr>
          <w:ilvl w:val="0"/>
          <w:numId w:val="3"/>
        </w:numPr>
      </w:pPr>
      <w:r>
        <w:t xml:space="preserve">Клиент сканирует QR-код на автомате</w:t>
      </w:r>
    </w:p>
    <w:p>
      <w:pPr>
        <w:pStyle w:val="ListParagraph"/>
        <w:numPr>
          <w:ilvl w:val="0"/>
          <w:numId w:val="3"/>
        </w:numPr>
      </w:pPr>
      <w:r>
        <w:t xml:space="preserve">Открывается публичная форма жалобы</w:t>
      </w:r>
    </w:p>
    <w:p>
      <w:pPr>
        <w:pStyle w:val="ListParagraph"/>
        <w:numPr>
          <w:ilvl w:val="0"/>
          <w:numId w:val="3"/>
        </w:numPr>
      </w:pPr>
      <w:r>
        <w:t xml:space="preserve">Клиент описывает проблему</w:t>
      </w:r>
    </w:p>
    <w:p>
      <w:pPr>
        <w:pStyle w:val="ListParagraph"/>
        <w:numPr>
          <w:ilvl w:val="0"/>
          <w:numId w:val="3"/>
        </w:numPr>
      </w:pPr>
      <w:r>
        <w:t xml:space="preserve">Жалоба автоматически привязывается к автомату</w:t>
      </w:r>
    </w:p>
    <w:p>
      <w:pPr>
        <w:pStyle w:val="ListParagraph"/>
        <w:numPr>
          <w:ilvl w:val="0"/>
          <w:numId w:val="3"/>
        </w:numPr>
      </w:pPr>
      <w:r>
        <w:t xml:space="preserve">Менеджер получает уведомление</w:t>
      </w:r>
    </w:p>
    <w:p>
      <w:pPr>
        <w:pStyle w:val="ListParagraph"/>
        <w:numPr>
          <w:ilvl w:val="0"/>
          <w:numId w:val="3"/>
        </w:numPr>
      </w:pPr>
      <w:r>
        <w:t xml:space="preserve">Создается задача на устранение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БЕЗОПАСНОСТЬ И RBAC</w:t>
      </w:r>
    </w:p>
    <w:p>
      <w:pPr>
        <w:pStyle w:val="Heading2"/>
      </w:pPr>
      <w:r>
        <w:rPr>
          <w:b/>
          <w:bCs/>
        </w:rPr>
        <w:t xml:space="preserve">11.1 Аутентификация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JWT Access Token: </w:t>
      </w:r>
      <w:r>
        <w:t xml:space="preserve">15 минут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JWT Refresh Token: </w:t>
      </w:r>
      <w:r>
        <w:t xml:space="preserve">7 дней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Пароли: </w:t>
      </w:r>
      <w:r>
        <w:t xml:space="preserve">bcrypt с 12 rounds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2FA: </w:t>
      </w:r>
      <w:r>
        <w:t xml:space="preserve">TOTP (Google Authenticator)</w:t>
      </w:r>
    </w:p>
    <w:p>
      <w:pPr>
        <w:pStyle w:val="Heading2"/>
      </w:pPr>
      <w:r>
        <w:rPr>
          <w:b/>
          <w:bCs/>
        </w:rPr>
        <w:t xml:space="preserve">11.2 Role-Based Access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Роль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Разрешения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SUPER_ADMIN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Полный доступ ко всей системе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Управление машинами, пользователями, отчетами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Создание задач, управление операторами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Только свои задачи и инвентарь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TECHNICIAN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Задачи обслуживания и ремонта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VIEWER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Только чтение</w:t>
            </w:r>
          </w:p>
        </w:tc>
      </w:tr>
    </w:tbl>
    <w:p>
      <w:pPr>
        <w:pStyle w:val="Heading2"/>
      </w:pPr>
      <w:r>
        <w:rPr>
          <w:b/>
          <w:bCs/>
        </w:rPr>
        <w:t xml:space="preserve">11.3 Защита 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Rate Limiting: </w:t>
      </w:r>
      <w:r>
        <w:t xml:space="preserve">100 запросов/минуту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Helmet: </w:t>
      </w:r>
      <w:r>
        <w:t xml:space="preserve">Security headers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CORS: </w:t>
      </w:r>
      <w:r>
        <w:t xml:space="preserve">Whitelist для frontend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Validation: </w:t>
      </w:r>
      <w:r>
        <w:t xml:space="preserve">class-validator на всех DTO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Logs: </w:t>
      </w:r>
      <w:r>
        <w:t xml:space="preserve">Логирование всех действий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12. РАЗВЕРТЫВАНИЕ И DEVOPS</w:t>
      </w:r>
    </w:p>
    <w:p>
      <w:pPr>
        <w:pStyle w:val="Heading2"/>
      </w:pPr>
      <w:r>
        <w:rPr>
          <w:b/>
          <w:bCs/>
        </w:rPr>
        <w:t xml:space="preserve">12.1 Локальная разработка</w:t>
      </w:r>
    </w:p>
    <w:p>
      <w:pPr>
        <w:spacing w:after="120"/>
      </w:pPr>
      <w:r>
        <w:t xml:space="preserve">Backend: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cd backend &amp;&amp; npm install &amp;&amp; npm run start:dev</w:t>
      </w:r>
    </w:p>
    <w:p>
      <w:pPr>
        <w:spacing w:after="120"/>
      </w:pPr>
      <w:r>
        <w:t xml:space="preserve">Frontend: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cd frontend &amp;&amp; npm install &amp;&amp; npm run dev</w:t>
      </w:r>
    </w:p>
    <w:p>
      <w:pPr>
        <w:spacing w:after="120"/>
      </w:pPr>
      <w:r>
        <w:t xml:space="preserve">Mobile: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cd mobile &amp;&amp; npm install &amp;&amp; npx expo start</w:t>
      </w:r>
    </w:p>
    <w:p>
      <w:pPr>
        <w:pStyle w:val="Heading2"/>
      </w:pPr>
      <w:r>
        <w:rPr>
          <w:b/>
          <w:bCs/>
        </w:rPr>
        <w:t xml:space="preserve">12.2 Docker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docker-compose up -d                          # Development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docker-compose -f docker-compose.prod.yml up  # Production</w:t>
      </w:r>
    </w:p>
    <w:p>
      <w:pPr>
        <w:pStyle w:val="Heading2"/>
      </w:pPr>
      <w:r>
        <w:rPr>
          <w:b/>
          <w:bCs/>
        </w:rPr>
        <w:t xml:space="preserve">12.3 Production (Railway)</w:t>
      </w:r>
    </w:p>
    <w:p>
      <w:pPr>
        <w:pStyle w:val="ListParagraph"/>
        <w:numPr>
          <w:ilvl w:val="0"/>
          <w:numId w:val="2"/>
        </w:numPr>
      </w:pPr>
      <w:r>
        <w:t xml:space="preserve">Автодеплой из GitHub</w:t>
      </w:r>
    </w:p>
    <w:p>
      <w:pPr>
        <w:pStyle w:val="ListParagraph"/>
        <w:numPr>
          <w:ilvl w:val="0"/>
          <w:numId w:val="2"/>
        </w:numPr>
      </w:pPr>
      <w:r>
        <w:t xml:space="preserve">PostgreSQL и Redis через Railway</w:t>
      </w:r>
    </w:p>
    <w:p>
      <w:pPr>
        <w:pStyle w:val="ListParagraph"/>
        <w:numPr>
          <w:ilvl w:val="0"/>
          <w:numId w:val="2"/>
        </w:numPr>
      </w:pPr>
      <w:r>
        <w:t xml:space="preserve">Переменные окружения в Railway Dashboard</w:t>
      </w:r>
    </w:p>
    <w:p>
      <w:pPr>
        <w:pStyle w:val="Heading2"/>
      </w:pPr>
      <w:r>
        <w:rPr>
          <w:b/>
          <w:bCs/>
        </w:rPr>
        <w:t xml:space="preserve">12.4 Переменные окружения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Переменная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REDIS_URL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Redis connection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JWT_SECRET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Секрет для JWT (64 символа)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ENCRYPTION_KEY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AES-256 ключ шифрования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TELEGRAM_BOT_TOKEN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Токен Telegram бота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S3_*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Конфигурация S3/MinIO хранилища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VAPID_*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Ключи Web Push уведомлений</w:t>
            </w:r>
          </w:p>
        </w:tc>
      </w:tr>
    </w:tbl>
    <w:p>
      <w:pPr>
        <w:pStyle w:val="Heading2"/>
      </w:pPr>
      <w:r>
        <w:rPr>
          <w:b/>
          <w:bCs/>
        </w:rPr>
        <w:t xml:space="preserve">12.5 Мониторинг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Health Check: </w:t>
      </w:r>
      <w:r>
        <w:t xml:space="preserve">GET /health, /health/ready, /health/live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Prometheus: </w:t>
      </w:r>
      <w:r>
        <w:t xml:space="preserve">Метрики на /metrics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Grafana: </w:t>
      </w:r>
      <w:r>
        <w:t xml:space="preserve">Дашборды для визуализации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Sentry: </w:t>
      </w:r>
      <w:r>
        <w:t xml:space="preserve">Error tracking (опционально)</w:t>
      </w:r>
    </w:p>
    <w:p>
      <w:r>
        <w:br w:type="page"/>
      </w:r>
    </w:p>
    <w:p>
      <w:pPr>
        <w:spacing w:before="2000"/>
      </w:pPr>
    </w:p>
    <w:p>
      <w:pPr>
        <w:jc w:val="center"/>
      </w:pPr>
      <w:r>
        <w:rPr>
          <w:b/>
          <w:bCs/>
          <w:color w:val="1A5276"/>
          <w:sz w:val="36"/>
          <w:szCs w:val="36"/>
        </w:rPr>
        <w:t xml:space="preserve">СТАТИСТИКА ПРОЕКТА</w:t>
      </w:r>
    </w:p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Показатель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Значение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 модули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54+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API Endpoints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220+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Таблицы БД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Миграции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60+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 компоненты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Frontend страницы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100+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Mobile экраны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Тестовые файлы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shd/>
              </w:rPr>
              <w:t xml:space="preserve">228+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 кода (backend)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~30,000+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color w:val="808080"/>
          <w:sz w:val="22"/>
          <w:szCs w:val="22"/>
        </w:rPr>
        <w:t xml:space="preserve">Документация создана: Январь 2026</w:t>
      </w:r>
    </w:p>
    <w:p>
      <w:pPr>
        <w:spacing w:before="100"/>
        <w:jc w:val="center"/>
      </w:pPr>
      <w:r>
        <w:rPr>
          <w:color w:val="808080"/>
          <w:sz w:val="22"/>
          <w:szCs w:val="22"/>
        </w:rPr>
        <w:t xml:space="preserve">VendHub LLC | Узбекистан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| VendHub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VendHub Manager -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5D6D7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2026-01-25T15:15:30.555Z</dcterms:created>
  <dcterms:modified xsi:type="dcterms:W3CDTF">2026-01-25T15:15:30.555Z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