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D4257" w14:textId="7FCCD092" w:rsidR="00EB76CC" w:rsidRDefault="00A60F40">
      <w:pPr>
        <w:spacing w:after="400"/>
      </w:pPr>
      <w:r>
        <w:t xml:space="preserve">                                                       </w:t>
      </w:r>
      <w:r>
        <w:rPr>
          <w:noProof/>
        </w:rPr>
        <w:drawing>
          <wp:inline distT="0" distB="0" distL="0" distR="0" wp14:anchorId="2B86FB0A" wp14:editId="096162CA">
            <wp:extent cx="1762125" cy="1762125"/>
            <wp:effectExtent l="0" t="0" r="0" b="0"/>
            <wp:docPr id="11341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66035" name="Picture 1134166035"/>
                    <pic:cNvPicPr/>
                  </pic:nvPicPr>
                  <pic:blipFill>
                    <a:blip r:embed="rId7">
                      <a:extLst>
                        <a:ext uri="{28A0092B-C50C-407E-A947-70E740481C1C}">
                          <a14:useLocalDpi xmlns:a14="http://schemas.microsoft.com/office/drawing/2010/main" val="0"/>
                        </a:ext>
                      </a:extLst>
                    </a:blip>
                    <a:stretch>
                      <a:fillRect/>
                    </a:stretch>
                  </pic:blipFill>
                  <pic:spPr>
                    <a:xfrm>
                      <a:off x="0" y="0"/>
                      <a:ext cx="1762125" cy="1762125"/>
                    </a:xfrm>
                    <a:prstGeom prst="rect">
                      <a:avLst/>
                    </a:prstGeom>
                  </pic:spPr>
                </pic:pic>
              </a:graphicData>
            </a:graphic>
          </wp:inline>
        </w:drawing>
      </w:r>
    </w:p>
    <w:p w14:paraId="5F46E8FB" w14:textId="77777777" w:rsidR="00EB76CC" w:rsidRDefault="00000000">
      <w:pPr>
        <w:spacing w:after="80"/>
        <w:jc w:val="center"/>
      </w:pPr>
      <w:r>
        <w:rPr>
          <w:b/>
          <w:bCs/>
          <w:color w:val="1F3A6E"/>
          <w:sz w:val="32"/>
          <w:szCs w:val="32"/>
        </w:rPr>
        <w:t>The Islamia University of Bahawalpur</w:t>
      </w:r>
    </w:p>
    <w:p w14:paraId="3E64DC2C" w14:textId="77777777" w:rsidR="00EB76CC" w:rsidRDefault="00000000">
      <w:pPr>
        <w:spacing w:after="400"/>
        <w:jc w:val="center"/>
      </w:pPr>
      <w:r>
        <w:rPr>
          <w:b/>
          <w:bCs/>
          <w:color w:val="2E4FA3"/>
          <w:sz w:val="28"/>
          <w:szCs w:val="28"/>
        </w:rPr>
        <w:t>Department of Information Technology</w:t>
      </w:r>
    </w:p>
    <w:p w14:paraId="3E5F488B" w14:textId="77777777" w:rsidR="00EB76CC" w:rsidRDefault="00EB76CC">
      <w:pPr>
        <w:pBdr>
          <w:bottom w:val="single" w:sz="6" w:space="1" w:color="1F3A6E"/>
        </w:pBdr>
        <w:spacing w:after="120"/>
      </w:pPr>
    </w:p>
    <w:p w14:paraId="686EDE0D" w14:textId="77777777" w:rsidR="00EB76CC" w:rsidRDefault="00EB76CC">
      <w:pPr>
        <w:spacing w:after="200"/>
      </w:pPr>
    </w:p>
    <w:p w14:paraId="00498599" w14:textId="77777777" w:rsidR="00EB76CC" w:rsidRDefault="00000000">
      <w:pPr>
        <w:spacing w:after="80"/>
        <w:jc w:val="center"/>
      </w:pPr>
      <w:r>
        <w:rPr>
          <w:b/>
          <w:bCs/>
          <w:color w:val="1F3A6E"/>
          <w:sz w:val="40"/>
          <w:szCs w:val="40"/>
        </w:rPr>
        <w:t>SOFTWARE REQUIREMENTS SPECIFICATION</w:t>
      </w:r>
    </w:p>
    <w:p w14:paraId="1F96EF23" w14:textId="77777777" w:rsidR="00EB76CC" w:rsidRDefault="00000000">
      <w:pPr>
        <w:spacing w:after="300"/>
        <w:jc w:val="center"/>
      </w:pPr>
      <w:r>
        <w:rPr>
          <w:b/>
          <w:bCs/>
          <w:color w:val="2E4FA3"/>
          <w:sz w:val="28"/>
          <w:szCs w:val="28"/>
        </w:rPr>
        <w:t>(SRS DOCUMENT)</w:t>
      </w:r>
    </w:p>
    <w:p w14:paraId="7C60E02A" w14:textId="77777777" w:rsidR="00EB76CC" w:rsidRDefault="00000000">
      <w:pPr>
        <w:spacing w:after="80"/>
        <w:jc w:val="center"/>
      </w:pPr>
      <w:r>
        <w:rPr>
          <w:sz w:val="24"/>
          <w:szCs w:val="24"/>
        </w:rPr>
        <w:t>for</w:t>
      </w:r>
    </w:p>
    <w:p w14:paraId="48EA8900" w14:textId="77777777" w:rsidR="00823118" w:rsidRPr="00245C3B" w:rsidRDefault="00823118" w:rsidP="00823118">
      <w:pPr>
        <w:pStyle w:val="Heading1"/>
        <w:rPr>
          <w:sz w:val="48"/>
          <w:szCs w:val="48"/>
        </w:rPr>
      </w:pPr>
      <w:r w:rsidRPr="00245C3B">
        <w:rPr>
          <w:sz w:val="48"/>
          <w:szCs w:val="48"/>
        </w:rPr>
        <w:t xml:space="preserve">Autonomous Hardware Orchestrator </w:t>
      </w:r>
    </w:p>
    <w:p w14:paraId="19205D4F" w14:textId="77777777" w:rsidR="00EB76CC" w:rsidRDefault="00000000">
      <w:pPr>
        <w:spacing w:after="80"/>
        <w:jc w:val="center"/>
      </w:pPr>
      <w:r>
        <w:rPr>
          <w:i/>
          <w:iCs/>
        </w:rPr>
        <w:t>Version 1.0</w:t>
      </w:r>
    </w:p>
    <w:p w14:paraId="09A8514E" w14:textId="77777777" w:rsidR="00EB76CC" w:rsidRDefault="00EB76CC">
      <w:pPr>
        <w:spacing w:after="300"/>
      </w:pPr>
    </w:p>
    <w:p w14:paraId="1943DA41" w14:textId="77777777" w:rsidR="00EB76CC" w:rsidRDefault="00EB76CC">
      <w:pPr>
        <w:pBdr>
          <w:bottom w:val="single" w:sz="6" w:space="1" w:color="1F3A6E"/>
        </w:pBdr>
        <w:spacing w:after="120"/>
      </w:pPr>
    </w:p>
    <w:p w14:paraId="5B18BCF0" w14:textId="77777777" w:rsidR="00EB76CC" w:rsidRDefault="00EB76CC">
      <w:pPr>
        <w:spacing w:after="200"/>
      </w:pPr>
    </w:p>
    <w:p w14:paraId="5F152E69" w14:textId="77777777" w:rsidR="00EB76CC" w:rsidRDefault="00000000">
      <w:pPr>
        <w:spacing w:after="60"/>
        <w:jc w:val="center"/>
      </w:pPr>
      <w:r>
        <w:rPr>
          <w:i/>
          <w:iCs/>
        </w:rPr>
        <w:t>By</w:t>
      </w:r>
    </w:p>
    <w:p w14:paraId="4AA24936" w14:textId="188D22C9" w:rsidR="00EB76CC" w:rsidRDefault="00245C3B">
      <w:pPr>
        <w:spacing w:after="60"/>
        <w:jc w:val="center"/>
      </w:pPr>
      <w:r>
        <w:rPr>
          <w:b/>
          <w:bCs/>
          <w:sz w:val="28"/>
          <w:szCs w:val="28"/>
        </w:rPr>
        <w:t>M Ahmad Hassan</w:t>
      </w:r>
    </w:p>
    <w:p w14:paraId="4EDF7901" w14:textId="0BC654D0" w:rsidR="00EB76CC" w:rsidRDefault="00000000">
      <w:pPr>
        <w:spacing w:after="60"/>
        <w:jc w:val="center"/>
      </w:pPr>
      <w:r>
        <w:t>Roll No: S23BINFT1M011</w:t>
      </w:r>
      <w:r w:rsidR="00245C3B">
        <w:t>08</w:t>
      </w:r>
    </w:p>
    <w:p w14:paraId="6E31F3C7" w14:textId="77777777" w:rsidR="00EB76CC" w:rsidRDefault="00000000">
      <w:pPr>
        <w:spacing w:after="200"/>
        <w:jc w:val="center"/>
      </w:pPr>
      <w:r>
        <w:t>Session Spring/Fall 2023 – 2027</w:t>
      </w:r>
    </w:p>
    <w:p w14:paraId="0D620006" w14:textId="77777777" w:rsidR="00EB76CC" w:rsidRDefault="00000000">
      <w:pPr>
        <w:spacing w:after="60"/>
        <w:jc w:val="center"/>
      </w:pPr>
      <w:r>
        <w:rPr>
          <w:i/>
          <w:iCs/>
        </w:rPr>
        <w:t>Supervisor</w:t>
      </w:r>
    </w:p>
    <w:p w14:paraId="4FEC91A2" w14:textId="7328B934" w:rsidR="00EB76CC" w:rsidRDefault="00000000" w:rsidP="00245C3B">
      <w:pPr>
        <w:spacing w:after="60"/>
        <w:jc w:val="center"/>
      </w:pPr>
      <w:r>
        <w:rPr>
          <w:b/>
          <w:bCs/>
          <w:sz w:val="28"/>
          <w:szCs w:val="28"/>
        </w:rPr>
        <w:t xml:space="preserve">Mr. </w:t>
      </w:r>
      <w:r w:rsidR="00245C3B">
        <w:rPr>
          <w:b/>
          <w:bCs/>
          <w:sz w:val="28"/>
          <w:szCs w:val="28"/>
        </w:rPr>
        <w:t>Faisal Shehzad</w:t>
      </w:r>
    </w:p>
    <w:p w14:paraId="419BD808" w14:textId="77777777" w:rsidR="00EB76CC" w:rsidRDefault="00000000">
      <w:pPr>
        <w:spacing w:after="60"/>
        <w:jc w:val="center"/>
      </w:pPr>
      <w:r>
        <w:rPr>
          <w:i/>
          <w:iCs/>
        </w:rPr>
        <w:t>Bachelor of Science in Information Technology</w:t>
      </w:r>
    </w:p>
    <w:p w14:paraId="12BB7F21" w14:textId="77777777" w:rsidR="00EB76CC" w:rsidRDefault="00000000">
      <w:pPr>
        <w:spacing w:after="60"/>
        <w:jc w:val="center"/>
      </w:pPr>
      <w:r>
        <w:t>April 2026</w:t>
      </w:r>
    </w:p>
    <w:p w14:paraId="3E08CEC2" w14:textId="77777777" w:rsidR="00EB76CC" w:rsidRDefault="00000000">
      <w:r>
        <w:br w:type="page"/>
      </w:r>
    </w:p>
    <w:p w14:paraId="72F0C409" w14:textId="77777777" w:rsidR="00EB76CC" w:rsidRDefault="00EB76CC">
      <w:pPr>
        <w:sectPr w:rsidR="00EB76CC">
          <w:pgSz w:w="12240" w:h="15840"/>
          <w:pgMar w:top="1440" w:right="1440" w:bottom="1440" w:left="1440" w:header="708" w:footer="708" w:gutter="0"/>
          <w:cols w:space="720"/>
          <w:docGrid w:linePitch="360"/>
        </w:sectPr>
      </w:pPr>
    </w:p>
    <w:p w14:paraId="334F2518" w14:textId="77777777" w:rsidR="00823118" w:rsidRDefault="00823118" w:rsidP="0082311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Contents</w:t>
      </w:r>
    </w:p>
    <w:p w14:paraId="7E4EE1FB" w14:textId="77777777" w:rsidR="00823118" w:rsidRDefault="00823118" w:rsidP="00823118">
      <w:pPr>
        <w:jc w:val="center"/>
        <w:rPr>
          <w:rFonts w:ascii="Times New Roman" w:eastAsia="Times New Roman" w:hAnsi="Times New Roman" w:cs="Times New Roman"/>
          <w:b/>
          <w:bCs/>
          <w:sz w:val="28"/>
          <w:szCs w:val="28"/>
        </w:rPr>
      </w:pPr>
    </w:p>
    <w:p w14:paraId="33405957" w14:textId="77777777" w:rsidR="00823118" w:rsidRDefault="00823118" w:rsidP="00823118">
      <w:pPr>
        <w:pBdr>
          <w:top w:val="nil"/>
          <w:left w:val="nil"/>
          <w:bottom w:val="nil"/>
          <w:right w:val="nil"/>
          <w:between w:val="nil"/>
        </w:pBdr>
        <w:tabs>
          <w:tab w:val="right" w:pos="9360"/>
        </w:tabs>
        <w:spacing w:before="240" w:after="120"/>
        <w:ind w:right="720"/>
      </w:pPr>
      <w:r>
        <w:rPr>
          <w:rFonts w:ascii="Calibri" w:eastAsia="Calibri" w:hAnsi="Calibri" w:cs="Calibri"/>
        </w:rPr>
        <w:fldChar w:fldCharType="begin"/>
      </w:r>
    </w:p>
    <w:sdt>
      <w:sdtPr>
        <w:id w:val="-106476020"/>
        <w:docPartObj>
          <w:docPartGallery w:val="Table of Contents"/>
          <w:docPartUnique/>
        </w:docPartObj>
      </w:sdtPr>
      <w:sdtContent>
        <w:p w14:paraId="46B01B86" w14:textId="77777777" w:rsidR="00823118" w:rsidRDefault="00823118" w:rsidP="00823118">
          <w:pPr>
            <w:pBdr>
              <w:top w:val="nil"/>
              <w:left w:val="nil"/>
              <w:bottom w:val="nil"/>
              <w:right w:val="nil"/>
              <w:between w:val="nil"/>
            </w:pBdr>
            <w:tabs>
              <w:tab w:val="right" w:pos="9360"/>
            </w:tabs>
            <w:spacing w:before="240" w:after="120"/>
            <w:ind w:right="720"/>
            <w:rPr>
              <w:color w:val="000000"/>
            </w:rPr>
          </w:pPr>
          <w:r>
            <w:instrText xml:space="preserve"> TOC \h \u \z \t "Heading 1,1,Heading 2,2,Heading 3,3,"</w:instrText>
          </w:r>
          <w:r>
            <w:rPr>
              <w:rFonts w:ascii="Calibri" w:eastAsia="Calibri" w:hAnsi="Calibri" w:cs="Calibri"/>
            </w:rPr>
            <w:fldChar w:fldCharType="separate"/>
          </w:r>
          <w:r>
            <w:rPr>
              <w:rFonts w:ascii="Times New Roman" w:eastAsia="Times New Roman" w:hAnsi="Times New Roman" w:cs="Times New Roman"/>
              <w:b/>
              <w:bCs/>
              <w:color w:val="000000"/>
              <w:sz w:val="20"/>
              <w:szCs w:val="20"/>
            </w:rPr>
            <w:t>1.  Introduction</w:t>
          </w:r>
          <w:r>
            <w:rPr>
              <w:rFonts w:ascii="Times New Roman" w:eastAsia="Times New Roman" w:hAnsi="Times New Roman" w:cs="Times New Roman"/>
              <w:b/>
              <w:bCs/>
              <w:color w:val="000000"/>
              <w:sz w:val="20"/>
              <w:szCs w:val="20"/>
            </w:rPr>
            <w:tab/>
          </w:r>
          <w:r>
            <w:fldChar w:fldCharType="begin"/>
          </w:r>
          <w:r>
            <w:instrText xml:space="preserve"> PAGEREF _8gkwm01nkar7 \h </w:instrText>
          </w:r>
          <w:r>
            <w:fldChar w:fldCharType="separate"/>
          </w:r>
          <w:r>
            <w:rPr>
              <w:rFonts w:ascii="Times New Roman" w:eastAsia="Times New Roman" w:hAnsi="Times New Roman" w:cs="Times New Roman"/>
              <w:b/>
              <w:bCs/>
              <w:color w:val="000000"/>
              <w:sz w:val="20"/>
              <w:szCs w:val="20"/>
            </w:rPr>
            <w:t>1</w:t>
          </w:r>
          <w:hyperlink w:anchor="_8gkwm01nkar7" w:history="1"/>
        </w:p>
        <w:p w14:paraId="6D1CB101"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1.1  Purpose</w:t>
          </w:r>
          <w:proofErr w:type="gramEnd"/>
          <w:r>
            <w:rPr>
              <w:rFonts w:ascii="Times New Roman" w:eastAsia="Times New Roman" w:hAnsi="Times New Roman" w:cs="Times New Roman"/>
              <w:i/>
              <w:iCs/>
              <w:color w:val="000000"/>
              <w:sz w:val="20"/>
              <w:szCs w:val="20"/>
            </w:rPr>
            <w:tab/>
          </w:r>
          <w:r>
            <w:fldChar w:fldCharType="begin"/>
          </w:r>
          <w:r>
            <w:instrText xml:space="preserve"> PAGEREF _araz6iecec7i \h </w:instrText>
          </w:r>
          <w:r>
            <w:fldChar w:fldCharType="separate"/>
          </w:r>
          <w:r>
            <w:rPr>
              <w:rFonts w:ascii="Times New Roman" w:eastAsia="Times New Roman" w:hAnsi="Times New Roman" w:cs="Times New Roman"/>
              <w:i/>
              <w:iCs/>
              <w:color w:val="000000"/>
              <w:sz w:val="20"/>
              <w:szCs w:val="20"/>
            </w:rPr>
            <w:t>1</w:t>
          </w:r>
          <w:hyperlink w:anchor="_araz6iecec7i" w:history="1"/>
        </w:p>
        <w:p w14:paraId="00BF5E97"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1.2  Scope</w:t>
          </w:r>
          <w:proofErr w:type="gramEnd"/>
          <w:r>
            <w:rPr>
              <w:rFonts w:ascii="Times New Roman" w:eastAsia="Times New Roman" w:hAnsi="Times New Roman" w:cs="Times New Roman"/>
              <w:i/>
              <w:iCs/>
              <w:color w:val="000000"/>
              <w:sz w:val="20"/>
              <w:szCs w:val="20"/>
            </w:rPr>
            <w:tab/>
          </w:r>
          <w:r>
            <w:fldChar w:fldCharType="begin"/>
          </w:r>
          <w:r>
            <w:instrText xml:space="preserve"> PAGEREF _gxu3gc8otoni \h </w:instrText>
          </w:r>
          <w:r>
            <w:fldChar w:fldCharType="separate"/>
          </w:r>
          <w:r>
            <w:rPr>
              <w:rFonts w:ascii="Times New Roman" w:eastAsia="Times New Roman" w:hAnsi="Times New Roman" w:cs="Times New Roman"/>
              <w:i/>
              <w:iCs/>
              <w:color w:val="000000"/>
              <w:sz w:val="20"/>
              <w:szCs w:val="20"/>
            </w:rPr>
            <w:t>1</w:t>
          </w:r>
          <w:hyperlink w:anchor="_gxu3gc8otoni" w:history="1"/>
        </w:p>
        <w:p w14:paraId="489C77A2"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1.3  Definitions</w:t>
          </w:r>
          <w:proofErr w:type="gramEnd"/>
          <w:r>
            <w:rPr>
              <w:rFonts w:ascii="Times New Roman" w:eastAsia="Times New Roman" w:hAnsi="Times New Roman" w:cs="Times New Roman"/>
              <w:i/>
              <w:iCs/>
              <w:color w:val="000000"/>
              <w:sz w:val="20"/>
              <w:szCs w:val="20"/>
            </w:rPr>
            <w:t>, Acronyms, and Abbreviations.</w:t>
          </w:r>
          <w:r>
            <w:rPr>
              <w:rFonts w:ascii="Times New Roman" w:eastAsia="Times New Roman" w:hAnsi="Times New Roman" w:cs="Times New Roman"/>
              <w:i/>
              <w:iCs/>
              <w:color w:val="000000"/>
              <w:sz w:val="20"/>
              <w:szCs w:val="20"/>
            </w:rPr>
            <w:tab/>
          </w:r>
          <w:r>
            <w:fldChar w:fldCharType="begin"/>
          </w:r>
          <w:r>
            <w:instrText xml:space="preserve"> PAGEREF _n8ornt1v47wz \h </w:instrText>
          </w:r>
          <w:r>
            <w:fldChar w:fldCharType="separate"/>
          </w:r>
          <w:r>
            <w:rPr>
              <w:rFonts w:ascii="Times New Roman" w:eastAsia="Times New Roman" w:hAnsi="Times New Roman" w:cs="Times New Roman"/>
              <w:i/>
              <w:iCs/>
              <w:color w:val="000000"/>
              <w:sz w:val="20"/>
              <w:szCs w:val="20"/>
            </w:rPr>
            <w:t>1</w:t>
          </w:r>
          <w:hyperlink w:anchor="_n8ornt1v47wz" w:history="1"/>
        </w:p>
        <w:p w14:paraId="35A66535"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1.4  References</w:t>
          </w:r>
          <w:proofErr w:type="gramEnd"/>
          <w:r>
            <w:rPr>
              <w:rFonts w:ascii="Times New Roman" w:eastAsia="Times New Roman" w:hAnsi="Times New Roman" w:cs="Times New Roman"/>
              <w:i/>
              <w:iCs/>
              <w:color w:val="000000"/>
              <w:sz w:val="20"/>
              <w:szCs w:val="20"/>
            </w:rPr>
            <w:tab/>
          </w:r>
          <w:r>
            <w:fldChar w:fldCharType="begin"/>
          </w:r>
          <w:r>
            <w:instrText xml:space="preserve"> PAGEREF _azufv5ujz0ni \h </w:instrText>
          </w:r>
          <w:r>
            <w:fldChar w:fldCharType="separate"/>
          </w:r>
          <w:r>
            <w:rPr>
              <w:rFonts w:ascii="Times New Roman" w:eastAsia="Times New Roman" w:hAnsi="Times New Roman" w:cs="Times New Roman"/>
              <w:i/>
              <w:iCs/>
              <w:color w:val="000000"/>
              <w:sz w:val="20"/>
              <w:szCs w:val="20"/>
            </w:rPr>
            <w:t>1</w:t>
          </w:r>
          <w:hyperlink w:anchor="_azufv5ujz0ni" w:history="1"/>
        </w:p>
        <w:p w14:paraId="4B858203"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1.5  Overview</w:t>
          </w:r>
          <w:proofErr w:type="gramEnd"/>
          <w:r>
            <w:rPr>
              <w:rFonts w:ascii="Times New Roman" w:eastAsia="Times New Roman" w:hAnsi="Times New Roman" w:cs="Times New Roman"/>
              <w:i/>
              <w:iCs/>
              <w:color w:val="000000"/>
              <w:sz w:val="20"/>
              <w:szCs w:val="20"/>
            </w:rPr>
            <w:tab/>
          </w:r>
          <w:r>
            <w:fldChar w:fldCharType="begin"/>
          </w:r>
          <w:r>
            <w:instrText xml:space="preserve"> PAGEREF _qdc9zi9xqid \h </w:instrText>
          </w:r>
          <w:r>
            <w:fldChar w:fldCharType="separate"/>
          </w:r>
          <w:r>
            <w:rPr>
              <w:rFonts w:ascii="Times New Roman" w:eastAsia="Times New Roman" w:hAnsi="Times New Roman" w:cs="Times New Roman"/>
              <w:i/>
              <w:iCs/>
              <w:color w:val="000000"/>
              <w:sz w:val="20"/>
              <w:szCs w:val="20"/>
            </w:rPr>
            <w:t>1</w:t>
          </w:r>
          <w:hyperlink w:anchor="_qdc9zi9xqid" w:history="1"/>
        </w:p>
        <w:p w14:paraId="5BD98C2C" w14:textId="77777777" w:rsidR="00823118" w:rsidRDefault="00823118" w:rsidP="00823118">
          <w:pPr>
            <w:pBdr>
              <w:top w:val="nil"/>
              <w:left w:val="nil"/>
              <w:bottom w:val="nil"/>
              <w:right w:val="nil"/>
              <w:between w:val="nil"/>
            </w:pBdr>
            <w:tabs>
              <w:tab w:val="right" w:pos="9360"/>
            </w:tabs>
            <w:spacing w:before="240" w:after="120"/>
            <w:ind w:right="720"/>
            <w:rPr>
              <w:color w:val="000000"/>
            </w:rPr>
          </w:pPr>
          <w:r>
            <w:fldChar w:fldCharType="end"/>
          </w:r>
          <w:r>
            <w:rPr>
              <w:rFonts w:ascii="Times New Roman" w:eastAsia="Times New Roman" w:hAnsi="Times New Roman" w:cs="Times New Roman"/>
              <w:b/>
              <w:bCs/>
              <w:color w:val="000000"/>
              <w:sz w:val="20"/>
              <w:szCs w:val="20"/>
            </w:rPr>
            <w:t>2.  The Overall Description</w:t>
          </w:r>
          <w:r>
            <w:rPr>
              <w:rFonts w:ascii="Times New Roman" w:eastAsia="Times New Roman" w:hAnsi="Times New Roman" w:cs="Times New Roman"/>
              <w:b/>
              <w:bCs/>
              <w:color w:val="000000"/>
              <w:sz w:val="20"/>
              <w:szCs w:val="20"/>
            </w:rPr>
            <w:tab/>
          </w:r>
          <w:r>
            <w:fldChar w:fldCharType="begin"/>
          </w:r>
          <w:r>
            <w:instrText xml:space="preserve"> PAGEREF _v41hqos32udv \h </w:instrText>
          </w:r>
          <w:r>
            <w:fldChar w:fldCharType="separate"/>
          </w:r>
          <w:r>
            <w:rPr>
              <w:rFonts w:ascii="Times New Roman" w:eastAsia="Times New Roman" w:hAnsi="Times New Roman" w:cs="Times New Roman"/>
              <w:b/>
              <w:bCs/>
              <w:color w:val="000000"/>
              <w:sz w:val="20"/>
              <w:szCs w:val="20"/>
            </w:rPr>
            <w:t>2</w:t>
          </w:r>
          <w:hyperlink w:anchor="_v41hqos32udv" w:history="1"/>
        </w:p>
        <w:p w14:paraId="43E36114"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2.1  Product</w:t>
          </w:r>
          <w:proofErr w:type="gramEnd"/>
          <w:r>
            <w:rPr>
              <w:rFonts w:ascii="Times New Roman" w:eastAsia="Times New Roman" w:hAnsi="Times New Roman" w:cs="Times New Roman"/>
              <w:i/>
              <w:iCs/>
              <w:color w:val="000000"/>
              <w:sz w:val="20"/>
              <w:szCs w:val="20"/>
            </w:rPr>
            <w:t xml:space="preserve"> Perspective</w:t>
          </w:r>
          <w:r>
            <w:rPr>
              <w:rFonts w:ascii="Times New Roman" w:eastAsia="Times New Roman" w:hAnsi="Times New Roman" w:cs="Times New Roman"/>
              <w:i/>
              <w:iCs/>
              <w:color w:val="000000"/>
              <w:sz w:val="20"/>
              <w:szCs w:val="20"/>
            </w:rPr>
            <w:tab/>
          </w:r>
          <w:r>
            <w:fldChar w:fldCharType="begin"/>
          </w:r>
          <w:r>
            <w:instrText xml:space="preserve"> PAGEREF _xiq5fkv90e32 \h </w:instrText>
          </w:r>
          <w:r>
            <w:fldChar w:fldCharType="separate"/>
          </w:r>
          <w:r>
            <w:rPr>
              <w:rFonts w:ascii="Times New Roman" w:eastAsia="Times New Roman" w:hAnsi="Times New Roman" w:cs="Times New Roman"/>
              <w:i/>
              <w:iCs/>
              <w:color w:val="000000"/>
              <w:sz w:val="20"/>
              <w:szCs w:val="20"/>
            </w:rPr>
            <w:t>2</w:t>
          </w:r>
          <w:hyperlink w:anchor="_xiq5fkv90e32" w:history="1"/>
        </w:p>
        <w:p w14:paraId="05102817"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2.1.1 Operations</w:t>
          </w:r>
          <w:r>
            <w:rPr>
              <w:rFonts w:ascii="Times New Roman" w:eastAsia="Times New Roman" w:hAnsi="Times New Roman" w:cs="Times New Roman"/>
              <w:color w:val="000000"/>
              <w:sz w:val="20"/>
              <w:szCs w:val="20"/>
            </w:rPr>
            <w:tab/>
          </w:r>
          <w:r>
            <w:fldChar w:fldCharType="begin"/>
          </w:r>
          <w:r>
            <w:instrText xml:space="preserve"> PAGEREF _bn1mehlunme \h </w:instrText>
          </w:r>
          <w:r>
            <w:fldChar w:fldCharType="separate"/>
          </w:r>
          <w:r>
            <w:rPr>
              <w:rFonts w:ascii="Times New Roman" w:eastAsia="Times New Roman" w:hAnsi="Times New Roman" w:cs="Times New Roman"/>
              <w:color w:val="000000"/>
              <w:sz w:val="20"/>
              <w:szCs w:val="20"/>
            </w:rPr>
            <w:t>2</w:t>
          </w:r>
          <w:hyperlink w:anchor="_bn1mehlunme" w:history="1"/>
        </w:p>
        <w:p w14:paraId="57DEBC71"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2.1.2 Site Adaptation Requirements</w:t>
          </w:r>
          <w:r>
            <w:rPr>
              <w:rFonts w:ascii="Times New Roman" w:eastAsia="Times New Roman" w:hAnsi="Times New Roman" w:cs="Times New Roman"/>
              <w:color w:val="000000"/>
              <w:sz w:val="20"/>
              <w:szCs w:val="20"/>
            </w:rPr>
            <w:tab/>
          </w:r>
          <w:r>
            <w:fldChar w:fldCharType="begin"/>
          </w:r>
          <w:r>
            <w:instrText xml:space="preserve"> PAGEREF _330t16ttc5no \h </w:instrText>
          </w:r>
          <w:r>
            <w:fldChar w:fldCharType="separate"/>
          </w:r>
          <w:r>
            <w:rPr>
              <w:rFonts w:ascii="Times New Roman" w:eastAsia="Times New Roman" w:hAnsi="Times New Roman" w:cs="Times New Roman"/>
              <w:color w:val="000000"/>
              <w:sz w:val="20"/>
              <w:szCs w:val="20"/>
            </w:rPr>
            <w:t>2</w:t>
          </w:r>
          <w:hyperlink w:anchor="_330t16ttc5no" w:history="1"/>
        </w:p>
        <w:p w14:paraId="16F01CD6"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2.2  Product</w:t>
          </w:r>
          <w:proofErr w:type="gramEnd"/>
          <w:r>
            <w:rPr>
              <w:rFonts w:ascii="Times New Roman" w:eastAsia="Times New Roman" w:hAnsi="Times New Roman" w:cs="Times New Roman"/>
              <w:i/>
              <w:iCs/>
              <w:color w:val="000000"/>
              <w:sz w:val="20"/>
              <w:szCs w:val="20"/>
            </w:rPr>
            <w:t xml:space="preserve"> Functions</w:t>
          </w:r>
          <w:r>
            <w:rPr>
              <w:rFonts w:ascii="Times New Roman" w:eastAsia="Times New Roman" w:hAnsi="Times New Roman" w:cs="Times New Roman"/>
              <w:i/>
              <w:iCs/>
              <w:color w:val="000000"/>
              <w:sz w:val="20"/>
              <w:szCs w:val="20"/>
            </w:rPr>
            <w:tab/>
          </w:r>
          <w:r>
            <w:fldChar w:fldCharType="begin"/>
          </w:r>
          <w:r>
            <w:instrText xml:space="preserve"> PAGEREF _w3roge9psaqy \h </w:instrText>
          </w:r>
          <w:r>
            <w:fldChar w:fldCharType="separate"/>
          </w:r>
          <w:r>
            <w:rPr>
              <w:rFonts w:ascii="Times New Roman" w:eastAsia="Times New Roman" w:hAnsi="Times New Roman" w:cs="Times New Roman"/>
              <w:i/>
              <w:iCs/>
              <w:color w:val="000000"/>
              <w:sz w:val="20"/>
              <w:szCs w:val="20"/>
            </w:rPr>
            <w:t>3</w:t>
          </w:r>
          <w:hyperlink w:anchor="_w3roge9psaqy" w:history="1"/>
        </w:p>
        <w:p w14:paraId="148EF2CB"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2.3  User</w:t>
          </w:r>
          <w:proofErr w:type="gramEnd"/>
          <w:r>
            <w:rPr>
              <w:rFonts w:ascii="Times New Roman" w:eastAsia="Times New Roman" w:hAnsi="Times New Roman" w:cs="Times New Roman"/>
              <w:i/>
              <w:iCs/>
              <w:color w:val="000000"/>
              <w:sz w:val="20"/>
              <w:szCs w:val="20"/>
            </w:rPr>
            <w:t xml:space="preserve"> Characteristics</w:t>
          </w:r>
          <w:r>
            <w:rPr>
              <w:rFonts w:ascii="Times New Roman" w:eastAsia="Times New Roman" w:hAnsi="Times New Roman" w:cs="Times New Roman"/>
              <w:i/>
              <w:iCs/>
              <w:color w:val="000000"/>
              <w:sz w:val="20"/>
              <w:szCs w:val="20"/>
            </w:rPr>
            <w:tab/>
          </w:r>
          <w:r>
            <w:fldChar w:fldCharType="begin"/>
          </w:r>
          <w:r>
            <w:instrText xml:space="preserve"> PAGEREF _blkryjf1wt6m \h </w:instrText>
          </w:r>
          <w:r>
            <w:fldChar w:fldCharType="separate"/>
          </w:r>
          <w:r>
            <w:rPr>
              <w:rFonts w:ascii="Times New Roman" w:eastAsia="Times New Roman" w:hAnsi="Times New Roman" w:cs="Times New Roman"/>
              <w:i/>
              <w:iCs/>
              <w:color w:val="000000"/>
              <w:sz w:val="20"/>
              <w:szCs w:val="20"/>
            </w:rPr>
            <w:t>3</w:t>
          </w:r>
          <w:hyperlink w:anchor="_blkryjf1wt6m" w:history="1"/>
        </w:p>
        <w:p w14:paraId="4B05204D"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2.4  General</w:t>
          </w:r>
          <w:proofErr w:type="gramEnd"/>
          <w:r>
            <w:rPr>
              <w:rFonts w:ascii="Times New Roman" w:eastAsia="Times New Roman" w:hAnsi="Times New Roman" w:cs="Times New Roman"/>
              <w:i/>
              <w:iCs/>
              <w:color w:val="000000"/>
              <w:sz w:val="20"/>
              <w:szCs w:val="20"/>
            </w:rPr>
            <w:t xml:space="preserve"> Constraints</w:t>
          </w:r>
          <w:r>
            <w:rPr>
              <w:rFonts w:ascii="Times New Roman" w:eastAsia="Times New Roman" w:hAnsi="Times New Roman" w:cs="Times New Roman"/>
              <w:i/>
              <w:iCs/>
              <w:color w:val="000000"/>
              <w:sz w:val="20"/>
              <w:szCs w:val="20"/>
            </w:rPr>
            <w:tab/>
          </w:r>
          <w:r>
            <w:fldChar w:fldCharType="begin"/>
          </w:r>
          <w:r>
            <w:instrText xml:space="preserve"> PAGEREF _ecjniif8wo7e \h </w:instrText>
          </w:r>
          <w:r>
            <w:fldChar w:fldCharType="separate"/>
          </w:r>
          <w:r>
            <w:rPr>
              <w:rFonts w:ascii="Times New Roman" w:eastAsia="Times New Roman" w:hAnsi="Times New Roman" w:cs="Times New Roman"/>
              <w:i/>
              <w:iCs/>
              <w:color w:val="000000"/>
              <w:sz w:val="20"/>
              <w:szCs w:val="20"/>
            </w:rPr>
            <w:t>3</w:t>
          </w:r>
          <w:hyperlink w:anchor="_ecjniif8wo7e" w:history="1"/>
        </w:p>
        <w:p w14:paraId="1EB4F98D"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2.5  Assumptions</w:t>
          </w:r>
          <w:proofErr w:type="gramEnd"/>
          <w:r>
            <w:rPr>
              <w:rFonts w:ascii="Times New Roman" w:eastAsia="Times New Roman" w:hAnsi="Times New Roman" w:cs="Times New Roman"/>
              <w:i/>
              <w:iCs/>
              <w:color w:val="000000"/>
              <w:sz w:val="20"/>
              <w:szCs w:val="20"/>
            </w:rPr>
            <w:t xml:space="preserve"> and Dependencies</w:t>
          </w:r>
          <w:r>
            <w:rPr>
              <w:rFonts w:ascii="Times New Roman" w:eastAsia="Times New Roman" w:hAnsi="Times New Roman" w:cs="Times New Roman"/>
              <w:i/>
              <w:iCs/>
              <w:color w:val="000000"/>
              <w:sz w:val="20"/>
              <w:szCs w:val="20"/>
            </w:rPr>
            <w:tab/>
          </w:r>
          <w:r>
            <w:fldChar w:fldCharType="begin"/>
          </w:r>
          <w:r>
            <w:instrText xml:space="preserve"> PAGEREF _ukvakmt1yogj \h </w:instrText>
          </w:r>
          <w:r>
            <w:fldChar w:fldCharType="separate"/>
          </w:r>
          <w:r>
            <w:rPr>
              <w:rFonts w:ascii="Times New Roman" w:eastAsia="Times New Roman" w:hAnsi="Times New Roman" w:cs="Times New Roman"/>
              <w:i/>
              <w:iCs/>
              <w:color w:val="000000"/>
              <w:sz w:val="20"/>
              <w:szCs w:val="20"/>
            </w:rPr>
            <w:t>4</w:t>
          </w:r>
          <w:hyperlink w:anchor="_ukvakmt1yogj" w:history="1"/>
        </w:p>
        <w:p w14:paraId="1FD645F4" w14:textId="77777777" w:rsidR="00823118" w:rsidRDefault="00823118" w:rsidP="00823118">
          <w:pPr>
            <w:pBdr>
              <w:top w:val="nil"/>
              <w:left w:val="nil"/>
              <w:bottom w:val="nil"/>
              <w:right w:val="nil"/>
              <w:between w:val="nil"/>
            </w:pBdr>
            <w:tabs>
              <w:tab w:val="right" w:pos="9360"/>
            </w:tabs>
            <w:spacing w:before="240" w:after="120"/>
            <w:ind w:right="720"/>
            <w:rPr>
              <w:color w:val="000000"/>
            </w:rPr>
          </w:pPr>
          <w:r>
            <w:fldChar w:fldCharType="end"/>
          </w:r>
          <w:r>
            <w:rPr>
              <w:rFonts w:ascii="Times New Roman" w:eastAsia="Times New Roman" w:hAnsi="Times New Roman" w:cs="Times New Roman"/>
              <w:b/>
              <w:bCs/>
              <w:color w:val="000000"/>
              <w:sz w:val="20"/>
              <w:szCs w:val="20"/>
            </w:rPr>
            <w:t>3.  Specific Requirements</w:t>
          </w:r>
          <w:r>
            <w:rPr>
              <w:rFonts w:ascii="Times New Roman" w:eastAsia="Times New Roman" w:hAnsi="Times New Roman" w:cs="Times New Roman"/>
              <w:b/>
              <w:bCs/>
              <w:color w:val="000000"/>
              <w:sz w:val="20"/>
              <w:szCs w:val="20"/>
            </w:rPr>
            <w:tab/>
          </w:r>
          <w:r>
            <w:fldChar w:fldCharType="begin"/>
          </w:r>
          <w:r>
            <w:instrText xml:space="preserve"> PAGEREF _l51d05nzzkw8 \h </w:instrText>
          </w:r>
          <w:r>
            <w:fldChar w:fldCharType="separate"/>
          </w:r>
          <w:r>
            <w:rPr>
              <w:rFonts w:ascii="Times New Roman" w:eastAsia="Times New Roman" w:hAnsi="Times New Roman" w:cs="Times New Roman"/>
              <w:b/>
              <w:bCs/>
              <w:color w:val="000000"/>
              <w:sz w:val="20"/>
              <w:szCs w:val="20"/>
            </w:rPr>
            <w:t>4</w:t>
          </w:r>
          <w:hyperlink w:anchor="_l51d05nzzkw8" w:history="1"/>
        </w:p>
        <w:p w14:paraId="7A46702A"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3.1  External</w:t>
          </w:r>
          <w:proofErr w:type="gramEnd"/>
          <w:r>
            <w:rPr>
              <w:rFonts w:ascii="Times New Roman" w:eastAsia="Times New Roman" w:hAnsi="Times New Roman" w:cs="Times New Roman"/>
              <w:i/>
              <w:iCs/>
              <w:color w:val="000000"/>
              <w:sz w:val="20"/>
              <w:szCs w:val="20"/>
            </w:rPr>
            <w:t xml:space="preserve"> Interface Requirements</w:t>
          </w:r>
          <w:r>
            <w:rPr>
              <w:rFonts w:ascii="Times New Roman" w:eastAsia="Times New Roman" w:hAnsi="Times New Roman" w:cs="Times New Roman"/>
              <w:i/>
              <w:iCs/>
              <w:color w:val="000000"/>
              <w:sz w:val="20"/>
              <w:szCs w:val="20"/>
            </w:rPr>
            <w:tab/>
          </w:r>
          <w:r>
            <w:fldChar w:fldCharType="begin"/>
          </w:r>
          <w:r>
            <w:instrText xml:space="preserve"> PAGEREF _aggvm6whknwq \h </w:instrText>
          </w:r>
          <w:r>
            <w:fldChar w:fldCharType="separate"/>
          </w:r>
          <w:r>
            <w:rPr>
              <w:rFonts w:ascii="Times New Roman" w:eastAsia="Times New Roman" w:hAnsi="Times New Roman" w:cs="Times New Roman"/>
              <w:i/>
              <w:iCs/>
              <w:color w:val="000000"/>
              <w:sz w:val="20"/>
              <w:szCs w:val="20"/>
            </w:rPr>
            <w:t>5</w:t>
          </w:r>
          <w:hyperlink w:anchor="_aggvm6whknwq" w:history="1"/>
        </w:p>
        <w:p w14:paraId="7B49E2E1"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3.1.1 System Interfaces</w:t>
          </w:r>
          <w:r>
            <w:rPr>
              <w:rFonts w:ascii="Times New Roman" w:eastAsia="Times New Roman" w:hAnsi="Times New Roman" w:cs="Times New Roman"/>
              <w:color w:val="000000"/>
              <w:sz w:val="20"/>
              <w:szCs w:val="20"/>
            </w:rPr>
            <w:tab/>
          </w:r>
          <w:r>
            <w:fldChar w:fldCharType="begin"/>
          </w:r>
          <w:r>
            <w:instrText xml:space="preserve"> PAGEREF _mtyxi6kq2c4k \h </w:instrText>
          </w:r>
          <w:r>
            <w:fldChar w:fldCharType="separate"/>
          </w:r>
          <w:r>
            <w:rPr>
              <w:rFonts w:ascii="Times New Roman" w:eastAsia="Times New Roman" w:hAnsi="Times New Roman" w:cs="Times New Roman"/>
              <w:color w:val="000000"/>
              <w:sz w:val="20"/>
              <w:szCs w:val="20"/>
            </w:rPr>
            <w:t>5</w:t>
          </w:r>
          <w:hyperlink w:anchor="_mtyxi6kq2c4k" w:history="1"/>
        </w:p>
        <w:p w14:paraId="5C91DA08"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3.1.2 Interfaces</w:t>
          </w:r>
          <w:r>
            <w:rPr>
              <w:rFonts w:ascii="Times New Roman" w:eastAsia="Times New Roman" w:hAnsi="Times New Roman" w:cs="Times New Roman"/>
              <w:color w:val="000000"/>
              <w:sz w:val="20"/>
              <w:szCs w:val="20"/>
            </w:rPr>
            <w:tab/>
          </w:r>
          <w:r>
            <w:fldChar w:fldCharType="begin"/>
          </w:r>
          <w:r>
            <w:instrText xml:space="preserve"> PAGEREF _pxobzcz0qe3e \h </w:instrText>
          </w:r>
          <w:r>
            <w:fldChar w:fldCharType="separate"/>
          </w:r>
          <w:r>
            <w:rPr>
              <w:rFonts w:ascii="Times New Roman" w:eastAsia="Times New Roman" w:hAnsi="Times New Roman" w:cs="Times New Roman"/>
              <w:color w:val="000000"/>
              <w:sz w:val="20"/>
              <w:szCs w:val="20"/>
            </w:rPr>
            <w:t>5</w:t>
          </w:r>
          <w:hyperlink w:anchor="_pxobzcz0qe3e" w:history="1"/>
        </w:p>
        <w:p w14:paraId="62664E54"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3.1.3 Hardware Interfaces</w:t>
          </w:r>
          <w:r>
            <w:rPr>
              <w:rFonts w:ascii="Times New Roman" w:eastAsia="Times New Roman" w:hAnsi="Times New Roman" w:cs="Times New Roman"/>
              <w:color w:val="000000"/>
              <w:sz w:val="20"/>
              <w:szCs w:val="20"/>
            </w:rPr>
            <w:tab/>
          </w:r>
          <w:r>
            <w:fldChar w:fldCharType="begin"/>
          </w:r>
          <w:r>
            <w:instrText xml:space="preserve"> PAGEREF _gyyb59brs66s \h </w:instrText>
          </w:r>
          <w:r>
            <w:fldChar w:fldCharType="separate"/>
          </w:r>
          <w:r>
            <w:rPr>
              <w:rFonts w:ascii="Times New Roman" w:eastAsia="Times New Roman" w:hAnsi="Times New Roman" w:cs="Times New Roman"/>
              <w:color w:val="000000"/>
              <w:sz w:val="20"/>
              <w:szCs w:val="20"/>
            </w:rPr>
            <w:t>5</w:t>
          </w:r>
          <w:hyperlink w:anchor="_gyyb59brs66s" w:history="1"/>
        </w:p>
        <w:p w14:paraId="09D7DC2A"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3.1.4 Software Interfaces</w:t>
          </w:r>
          <w:r>
            <w:rPr>
              <w:rFonts w:ascii="Times New Roman" w:eastAsia="Times New Roman" w:hAnsi="Times New Roman" w:cs="Times New Roman"/>
              <w:color w:val="000000"/>
              <w:sz w:val="20"/>
              <w:szCs w:val="20"/>
            </w:rPr>
            <w:tab/>
          </w:r>
          <w:r>
            <w:fldChar w:fldCharType="begin"/>
          </w:r>
          <w:r>
            <w:instrText xml:space="preserve"> PAGEREF _qf83wze1g6z3 \h </w:instrText>
          </w:r>
          <w:r>
            <w:fldChar w:fldCharType="separate"/>
          </w:r>
          <w:r>
            <w:rPr>
              <w:rFonts w:ascii="Times New Roman" w:eastAsia="Times New Roman" w:hAnsi="Times New Roman" w:cs="Times New Roman"/>
              <w:color w:val="000000"/>
              <w:sz w:val="20"/>
              <w:szCs w:val="20"/>
            </w:rPr>
            <w:t>5</w:t>
          </w:r>
          <w:hyperlink w:anchor="_qf83wze1g6z3" w:history="1"/>
        </w:p>
        <w:p w14:paraId="3925DD19"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3.1.5 Communications Interfaces</w:t>
          </w:r>
          <w:r>
            <w:rPr>
              <w:rFonts w:ascii="Times New Roman" w:eastAsia="Times New Roman" w:hAnsi="Times New Roman" w:cs="Times New Roman"/>
              <w:color w:val="000000"/>
              <w:sz w:val="20"/>
              <w:szCs w:val="20"/>
            </w:rPr>
            <w:tab/>
          </w:r>
          <w:r>
            <w:fldChar w:fldCharType="begin"/>
          </w:r>
          <w:r>
            <w:instrText xml:space="preserve"> PAGEREF _4k1789tpgyx2 \h </w:instrText>
          </w:r>
          <w:r>
            <w:fldChar w:fldCharType="separate"/>
          </w:r>
          <w:r>
            <w:rPr>
              <w:rFonts w:ascii="Times New Roman" w:eastAsia="Times New Roman" w:hAnsi="Times New Roman" w:cs="Times New Roman"/>
              <w:color w:val="000000"/>
              <w:sz w:val="20"/>
              <w:szCs w:val="20"/>
            </w:rPr>
            <w:t>6</w:t>
          </w:r>
          <w:hyperlink w:anchor="_4k1789tpgyx2" w:history="1"/>
        </w:p>
        <w:p w14:paraId="7C9FD781"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3.2  Functional</w:t>
          </w:r>
          <w:proofErr w:type="gramEnd"/>
          <w:r>
            <w:rPr>
              <w:rFonts w:ascii="Times New Roman" w:eastAsia="Times New Roman" w:hAnsi="Times New Roman" w:cs="Times New Roman"/>
              <w:i/>
              <w:iCs/>
              <w:color w:val="000000"/>
              <w:sz w:val="20"/>
              <w:szCs w:val="20"/>
            </w:rPr>
            <w:t xml:space="preserve"> Requirements</w:t>
          </w:r>
          <w:r>
            <w:rPr>
              <w:rFonts w:ascii="Times New Roman" w:eastAsia="Times New Roman" w:hAnsi="Times New Roman" w:cs="Times New Roman"/>
              <w:i/>
              <w:iCs/>
              <w:color w:val="000000"/>
              <w:sz w:val="20"/>
              <w:szCs w:val="20"/>
            </w:rPr>
            <w:tab/>
          </w:r>
          <w:r>
            <w:fldChar w:fldCharType="begin"/>
          </w:r>
          <w:r>
            <w:instrText xml:space="preserve"> PAGEREF _q58dxwdod2n4 \h </w:instrText>
          </w:r>
          <w:r>
            <w:fldChar w:fldCharType="separate"/>
          </w:r>
          <w:r>
            <w:rPr>
              <w:rFonts w:ascii="Times New Roman" w:eastAsia="Times New Roman" w:hAnsi="Times New Roman" w:cs="Times New Roman"/>
              <w:i/>
              <w:iCs/>
              <w:color w:val="000000"/>
              <w:sz w:val="20"/>
              <w:szCs w:val="20"/>
            </w:rPr>
            <w:t>6</w:t>
          </w:r>
          <w:hyperlink w:anchor="_q58dxwdod2n4" w:history="1"/>
        </w:p>
        <w:p w14:paraId="1B1B5E63"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 xml:space="preserve">3.2.1 </w:t>
          </w:r>
          <w:r>
            <w:rPr>
              <w:rFonts w:ascii="Times New Roman" w:eastAsia="Times New Roman" w:hAnsi="Times New Roman" w:cs="Times New Roman"/>
              <w:sz w:val="20"/>
              <w:szCs w:val="20"/>
            </w:rPr>
            <w:t xml:space="preserve">Data Acquisition Engine </w:t>
          </w:r>
          <w:r>
            <w:rPr>
              <w:rFonts w:ascii="Times New Roman" w:eastAsia="Times New Roman" w:hAnsi="Times New Roman" w:cs="Times New Roman"/>
              <w:color w:val="000000"/>
              <w:sz w:val="20"/>
              <w:szCs w:val="20"/>
            </w:rPr>
            <w:tab/>
          </w:r>
          <w:r>
            <w:fldChar w:fldCharType="begin"/>
          </w:r>
          <w:r>
            <w:instrText xml:space="preserve"> PAGEREF _fdw07ix595ve \h </w:instrText>
          </w:r>
          <w:r>
            <w:fldChar w:fldCharType="separate"/>
          </w:r>
          <w:r>
            <w:rPr>
              <w:rFonts w:ascii="Times New Roman" w:eastAsia="Times New Roman" w:hAnsi="Times New Roman" w:cs="Times New Roman"/>
              <w:color w:val="000000"/>
              <w:sz w:val="20"/>
              <w:szCs w:val="20"/>
            </w:rPr>
            <w:t>6</w:t>
          </w:r>
          <w:hyperlink w:anchor="_fdw07ix595ve" w:history="1"/>
        </w:p>
        <w:p w14:paraId="0400AC73"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 xml:space="preserve">3.2.2 </w:t>
          </w:r>
          <w:r>
            <w:rPr>
              <w:rFonts w:ascii="Times New Roman" w:eastAsia="Times New Roman" w:hAnsi="Times New Roman" w:cs="Times New Roman"/>
              <w:sz w:val="20"/>
              <w:szCs w:val="20"/>
            </w:rPr>
            <w:t xml:space="preserve">AI Optimization Brain </w:t>
          </w:r>
          <w:r>
            <w:rPr>
              <w:rFonts w:ascii="Times New Roman" w:eastAsia="Times New Roman" w:hAnsi="Times New Roman" w:cs="Times New Roman"/>
              <w:color w:val="000000"/>
              <w:sz w:val="20"/>
              <w:szCs w:val="20"/>
            </w:rPr>
            <w:tab/>
          </w:r>
          <w:r>
            <w:fldChar w:fldCharType="begin"/>
          </w:r>
          <w:r>
            <w:instrText xml:space="preserve"> PAGEREF _kaqu6i2z9ytt \h </w:instrText>
          </w:r>
          <w:r>
            <w:fldChar w:fldCharType="separate"/>
          </w:r>
          <w:r>
            <w:rPr>
              <w:rFonts w:ascii="Times New Roman" w:eastAsia="Times New Roman" w:hAnsi="Times New Roman" w:cs="Times New Roman"/>
              <w:color w:val="000000"/>
              <w:sz w:val="20"/>
              <w:szCs w:val="20"/>
            </w:rPr>
            <w:t>6</w:t>
          </w:r>
          <w:hyperlink w:anchor="_kaqu6i2z9ytt" w:history="1"/>
        </w:p>
        <w:p w14:paraId="28E458E6"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3.3  Use</w:t>
          </w:r>
          <w:proofErr w:type="gramEnd"/>
          <w:r>
            <w:rPr>
              <w:rFonts w:ascii="Times New Roman" w:eastAsia="Times New Roman" w:hAnsi="Times New Roman" w:cs="Times New Roman"/>
              <w:i/>
              <w:iCs/>
              <w:color w:val="000000"/>
              <w:sz w:val="20"/>
              <w:szCs w:val="20"/>
            </w:rPr>
            <w:t xml:space="preserve"> Cases</w:t>
          </w:r>
          <w:r>
            <w:rPr>
              <w:rFonts w:ascii="Times New Roman" w:eastAsia="Times New Roman" w:hAnsi="Times New Roman" w:cs="Times New Roman"/>
              <w:i/>
              <w:iCs/>
              <w:color w:val="000000"/>
              <w:sz w:val="20"/>
              <w:szCs w:val="20"/>
            </w:rPr>
            <w:tab/>
          </w:r>
          <w:r>
            <w:fldChar w:fldCharType="begin"/>
          </w:r>
          <w:r>
            <w:instrText xml:space="preserve"> PAGEREF _83q3mh8ejwyo \h </w:instrText>
          </w:r>
          <w:r>
            <w:fldChar w:fldCharType="separate"/>
          </w:r>
          <w:r>
            <w:rPr>
              <w:rFonts w:ascii="Times New Roman" w:eastAsia="Times New Roman" w:hAnsi="Times New Roman" w:cs="Times New Roman"/>
              <w:i/>
              <w:iCs/>
              <w:color w:val="000000"/>
              <w:sz w:val="20"/>
              <w:szCs w:val="20"/>
            </w:rPr>
            <w:t>7</w:t>
          </w:r>
          <w:hyperlink w:anchor="_83q3mh8ejwyo" w:history="1"/>
        </w:p>
        <w:p w14:paraId="5B332DF8"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 xml:space="preserve">3.3.1 </w:t>
          </w:r>
          <w:r>
            <w:rPr>
              <w:rFonts w:ascii="Times New Roman" w:eastAsia="Times New Roman" w:hAnsi="Times New Roman" w:cs="Times New Roman"/>
              <w:sz w:val="20"/>
              <w:szCs w:val="20"/>
            </w:rPr>
            <w:t>Use Case #1: Autonomous Game Optimization</w:t>
          </w:r>
          <w:r>
            <w:rPr>
              <w:rFonts w:ascii="Times New Roman" w:eastAsia="Times New Roman" w:hAnsi="Times New Roman" w:cs="Times New Roman"/>
              <w:color w:val="000000"/>
              <w:sz w:val="20"/>
              <w:szCs w:val="20"/>
            </w:rPr>
            <w:tab/>
          </w:r>
          <w:r>
            <w:fldChar w:fldCharType="begin"/>
          </w:r>
          <w:r>
            <w:instrText xml:space="preserve"> PAGEREF _lah30u5hz1nr \h </w:instrText>
          </w:r>
          <w:r>
            <w:fldChar w:fldCharType="separate"/>
          </w:r>
          <w:r>
            <w:rPr>
              <w:rFonts w:ascii="Times New Roman" w:eastAsia="Times New Roman" w:hAnsi="Times New Roman" w:cs="Times New Roman"/>
              <w:color w:val="000000"/>
              <w:sz w:val="20"/>
              <w:szCs w:val="20"/>
            </w:rPr>
            <w:t>7</w:t>
          </w:r>
          <w:hyperlink w:anchor="_lah30u5hz1nr" w:history="1"/>
        </w:p>
        <w:p w14:paraId="557768B2"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 xml:space="preserve">3.3.2 </w:t>
          </w:r>
          <w:r>
            <w:rPr>
              <w:rFonts w:ascii="Times New Roman" w:eastAsia="Times New Roman" w:hAnsi="Times New Roman" w:cs="Times New Roman"/>
              <w:sz w:val="20"/>
              <w:szCs w:val="20"/>
            </w:rPr>
            <w:t xml:space="preserve">Use Case #2: Predictive Thermal Mitigation </w:t>
          </w:r>
          <w:r>
            <w:rPr>
              <w:rFonts w:ascii="Times New Roman" w:eastAsia="Times New Roman" w:hAnsi="Times New Roman" w:cs="Times New Roman"/>
              <w:color w:val="000000"/>
              <w:sz w:val="20"/>
              <w:szCs w:val="20"/>
            </w:rPr>
            <w:tab/>
          </w:r>
          <w:r>
            <w:fldChar w:fldCharType="begin"/>
          </w:r>
          <w:r>
            <w:instrText xml:space="preserve"> PAGEREF _1plj5dkhvkhi \h </w:instrText>
          </w:r>
          <w:r>
            <w:fldChar w:fldCharType="separate"/>
          </w:r>
          <w:r>
            <w:rPr>
              <w:rFonts w:ascii="Times New Roman" w:eastAsia="Times New Roman" w:hAnsi="Times New Roman" w:cs="Times New Roman"/>
              <w:color w:val="000000"/>
              <w:sz w:val="20"/>
              <w:szCs w:val="20"/>
            </w:rPr>
            <w:t>7</w:t>
          </w:r>
          <w:hyperlink w:anchor="_1plj5dkhvkhi" w:history="1"/>
        </w:p>
        <w:p w14:paraId="60F85A31"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3.4  Classes</w:t>
          </w:r>
          <w:proofErr w:type="gramEnd"/>
          <w:r>
            <w:rPr>
              <w:rFonts w:ascii="Times New Roman" w:eastAsia="Times New Roman" w:hAnsi="Times New Roman" w:cs="Times New Roman"/>
              <w:i/>
              <w:iCs/>
              <w:color w:val="000000"/>
              <w:sz w:val="20"/>
              <w:szCs w:val="20"/>
            </w:rPr>
            <w:t xml:space="preserve"> / Objects</w:t>
          </w:r>
          <w:r>
            <w:rPr>
              <w:rFonts w:ascii="Times New Roman" w:eastAsia="Times New Roman" w:hAnsi="Times New Roman" w:cs="Times New Roman"/>
              <w:i/>
              <w:iCs/>
              <w:color w:val="000000"/>
              <w:sz w:val="20"/>
              <w:szCs w:val="20"/>
            </w:rPr>
            <w:tab/>
          </w:r>
          <w:r>
            <w:fldChar w:fldCharType="begin"/>
          </w:r>
          <w:r>
            <w:instrText xml:space="preserve"> PAGEREF _4a4z80ozz1mt \h </w:instrText>
          </w:r>
          <w:r>
            <w:fldChar w:fldCharType="separate"/>
          </w:r>
          <w:r>
            <w:rPr>
              <w:rFonts w:ascii="Times New Roman" w:eastAsia="Times New Roman" w:hAnsi="Times New Roman" w:cs="Times New Roman"/>
              <w:i/>
              <w:iCs/>
              <w:color w:val="000000"/>
              <w:sz w:val="20"/>
              <w:szCs w:val="20"/>
            </w:rPr>
            <w:t>7</w:t>
          </w:r>
          <w:hyperlink w:anchor="_4a4z80ozz1mt" w:history="1"/>
        </w:p>
        <w:p w14:paraId="32A8E85D"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 xml:space="preserve">3.4.1 </w:t>
          </w:r>
          <w:proofErr w:type="spellStart"/>
          <w:r>
            <w:rPr>
              <w:rFonts w:ascii="Times New Roman" w:eastAsia="Times New Roman" w:hAnsi="Times New Roman" w:cs="Times New Roman"/>
              <w:sz w:val="20"/>
              <w:szCs w:val="20"/>
            </w:rPr>
            <w:t>HardwareMonitor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ab/>
          </w:r>
          <w:r>
            <w:fldChar w:fldCharType="begin"/>
          </w:r>
          <w:r>
            <w:instrText xml:space="preserve"> PAGEREF _makf225r5rtd \h </w:instrText>
          </w:r>
          <w:r>
            <w:fldChar w:fldCharType="separate"/>
          </w:r>
          <w:r>
            <w:rPr>
              <w:rFonts w:ascii="Times New Roman" w:eastAsia="Times New Roman" w:hAnsi="Times New Roman" w:cs="Times New Roman"/>
              <w:color w:val="000000"/>
              <w:sz w:val="20"/>
              <w:szCs w:val="20"/>
            </w:rPr>
            <w:t>7</w:t>
          </w:r>
          <w:hyperlink w:anchor="_makf225r5rtd" w:history="1"/>
        </w:p>
        <w:p w14:paraId="14E6F41B"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 xml:space="preserve">3.4.2 </w:t>
          </w:r>
          <w:proofErr w:type="spellStart"/>
          <w:r>
            <w:rPr>
              <w:rFonts w:ascii="Times New Roman" w:eastAsia="Times New Roman" w:hAnsi="Times New Roman" w:cs="Times New Roman"/>
              <w:sz w:val="20"/>
              <w:szCs w:val="20"/>
            </w:rPr>
            <w:t>AIBrain</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ab/>
          </w:r>
          <w:r>
            <w:fldChar w:fldCharType="begin"/>
          </w:r>
          <w:r>
            <w:instrText xml:space="preserve"> PAGEREF _42o5kh73xcaw \h </w:instrText>
          </w:r>
          <w:r>
            <w:fldChar w:fldCharType="separate"/>
          </w:r>
          <w:r>
            <w:rPr>
              <w:rFonts w:ascii="Times New Roman" w:eastAsia="Times New Roman" w:hAnsi="Times New Roman" w:cs="Times New Roman"/>
              <w:color w:val="000000"/>
              <w:sz w:val="20"/>
              <w:szCs w:val="20"/>
            </w:rPr>
            <w:t>7</w:t>
          </w:r>
          <w:hyperlink w:anchor="_42o5kh73xcaw" w:history="1"/>
        </w:p>
        <w:p w14:paraId="7B2F6BBF"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3.5  Non</w:t>
          </w:r>
          <w:proofErr w:type="gramEnd"/>
          <w:r>
            <w:rPr>
              <w:rFonts w:ascii="Times New Roman" w:eastAsia="Times New Roman" w:hAnsi="Times New Roman" w:cs="Times New Roman"/>
              <w:i/>
              <w:iCs/>
              <w:color w:val="000000"/>
              <w:sz w:val="20"/>
              <w:szCs w:val="20"/>
            </w:rPr>
            <w:t>-Functional Requirements</w:t>
          </w:r>
          <w:r>
            <w:rPr>
              <w:rFonts w:ascii="Times New Roman" w:eastAsia="Times New Roman" w:hAnsi="Times New Roman" w:cs="Times New Roman"/>
              <w:i/>
              <w:iCs/>
              <w:color w:val="000000"/>
              <w:sz w:val="20"/>
              <w:szCs w:val="20"/>
            </w:rPr>
            <w:tab/>
          </w:r>
          <w:r>
            <w:fldChar w:fldCharType="begin"/>
          </w:r>
          <w:r>
            <w:instrText xml:space="preserve"> PAGEREF _zbgwurn5hwkl \h </w:instrText>
          </w:r>
          <w:r>
            <w:fldChar w:fldCharType="separate"/>
          </w:r>
          <w:r>
            <w:rPr>
              <w:rFonts w:ascii="Times New Roman" w:eastAsia="Times New Roman" w:hAnsi="Times New Roman" w:cs="Times New Roman"/>
              <w:i/>
              <w:iCs/>
              <w:color w:val="000000"/>
              <w:sz w:val="20"/>
              <w:szCs w:val="20"/>
            </w:rPr>
            <w:t>7</w:t>
          </w:r>
          <w:hyperlink w:anchor="_zbgwurn5hwkl" w:history="1"/>
        </w:p>
        <w:p w14:paraId="65458A93"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3.5.1 Performance</w:t>
          </w:r>
          <w:r>
            <w:rPr>
              <w:rFonts w:ascii="Times New Roman" w:eastAsia="Times New Roman" w:hAnsi="Times New Roman" w:cs="Times New Roman"/>
              <w:color w:val="000000"/>
              <w:sz w:val="20"/>
              <w:szCs w:val="20"/>
            </w:rPr>
            <w:tab/>
          </w:r>
          <w:r>
            <w:fldChar w:fldCharType="begin"/>
          </w:r>
          <w:r>
            <w:instrText xml:space="preserve"> PAGEREF _kkl45rtvgdto \h </w:instrText>
          </w:r>
          <w:r>
            <w:fldChar w:fldCharType="separate"/>
          </w:r>
          <w:r>
            <w:rPr>
              <w:rFonts w:ascii="Times New Roman" w:eastAsia="Times New Roman" w:hAnsi="Times New Roman" w:cs="Times New Roman"/>
              <w:color w:val="000000"/>
              <w:sz w:val="20"/>
              <w:szCs w:val="20"/>
            </w:rPr>
            <w:t>7</w:t>
          </w:r>
          <w:hyperlink w:anchor="_kkl45rtvgdto" w:history="1"/>
        </w:p>
        <w:p w14:paraId="37E223E9"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3.5.2 Reliability</w:t>
          </w:r>
          <w:r>
            <w:rPr>
              <w:rFonts w:ascii="Times New Roman" w:eastAsia="Times New Roman" w:hAnsi="Times New Roman" w:cs="Times New Roman"/>
              <w:color w:val="000000"/>
              <w:sz w:val="20"/>
              <w:szCs w:val="20"/>
            </w:rPr>
            <w:tab/>
          </w:r>
          <w:r>
            <w:fldChar w:fldCharType="begin"/>
          </w:r>
          <w:r>
            <w:instrText xml:space="preserve"> PAGEREF _qoo3hp8knabq \h </w:instrText>
          </w:r>
          <w:r>
            <w:fldChar w:fldCharType="separate"/>
          </w:r>
          <w:r>
            <w:rPr>
              <w:rFonts w:ascii="Times New Roman" w:eastAsia="Times New Roman" w:hAnsi="Times New Roman" w:cs="Times New Roman"/>
              <w:color w:val="000000"/>
              <w:sz w:val="20"/>
              <w:szCs w:val="20"/>
            </w:rPr>
            <w:t>7</w:t>
          </w:r>
          <w:hyperlink w:anchor="_qoo3hp8knabq" w:history="1"/>
        </w:p>
        <w:p w14:paraId="79887ACE"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3.5.4 Security</w:t>
          </w:r>
          <w:r>
            <w:rPr>
              <w:rFonts w:ascii="Times New Roman" w:eastAsia="Times New Roman" w:hAnsi="Times New Roman" w:cs="Times New Roman"/>
              <w:color w:val="000000"/>
              <w:sz w:val="20"/>
              <w:szCs w:val="20"/>
            </w:rPr>
            <w:tab/>
          </w:r>
          <w:r>
            <w:fldChar w:fldCharType="begin"/>
          </w:r>
          <w:r>
            <w:instrText xml:space="preserve"> PAGEREF _4w1coh6vrsdr \h </w:instrText>
          </w:r>
          <w:r>
            <w:fldChar w:fldCharType="separate"/>
          </w:r>
          <w:r>
            <w:rPr>
              <w:rFonts w:ascii="Times New Roman" w:eastAsia="Times New Roman" w:hAnsi="Times New Roman" w:cs="Times New Roman"/>
              <w:color w:val="000000"/>
              <w:sz w:val="20"/>
              <w:szCs w:val="20"/>
            </w:rPr>
            <w:t>7</w:t>
          </w:r>
          <w:hyperlink w:anchor="_4w1coh6vrsdr" w:history="1"/>
        </w:p>
        <w:p w14:paraId="03DC36E3"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3.5.6 Portability</w:t>
          </w:r>
          <w:r>
            <w:rPr>
              <w:rFonts w:ascii="Times New Roman" w:eastAsia="Times New Roman" w:hAnsi="Times New Roman" w:cs="Times New Roman"/>
              <w:i/>
              <w:iCs/>
              <w:color w:val="000000"/>
              <w:sz w:val="20"/>
              <w:szCs w:val="20"/>
            </w:rPr>
            <w:tab/>
          </w:r>
          <w:r>
            <w:fldChar w:fldCharType="begin"/>
          </w:r>
          <w:r>
            <w:instrText xml:space="preserve"> PAGEREF _7u4rcm5gcvx6 \h </w:instrText>
          </w:r>
          <w:r>
            <w:fldChar w:fldCharType="separate"/>
          </w:r>
          <w:r>
            <w:rPr>
              <w:rFonts w:ascii="Times New Roman" w:eastAsia="Times New Roman" w:hAnsi="Times New Roman" w:cs="Times New Roman"/>
              <w:i/>
              <w:iCs/>
              <w:color w:val="000000"/>
              <w:sz w:val="20"/>
              <w:szCs w:val="20"/>
            </w:rPr>
            <w:t>7</w:t>
          </w:r>
          <w:hyperlink w:anchor="_7u4rcm5gcvx6" w:history="1"/>
        </w:p>
        <w:p w14:paraId="3232544B"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3.7  Logical</w:t>
          </w:r>
          <w:proofErr w:type="gramEnd"/>
          <w:r>
            <w:rPr>
              <w:rFonts w:ascii="Times New Roman" w:eastAsia="Times New Roman" w:hAnsi="Times New Roman" w:cs="Times New Roman"/>
              <w:i/>
              <w:iCs/>
              <w:color w:val="000000"/>
              <w:sz w:val="20"/>
              <w:szCs w:val="20"/>
            </w:rPr>
            <w:t xml:space="preserve"> Database Requirements</w:t>
          </w:r>
          <w:r>
            <w:rPr>
              <w:rFonts w:ascii="Times New Roman" w:eastAsia="Times New Roman" w:hAnsi="Times New Roman" w:cs="Times New Roman"/>
              <w:i/>
              <w:iCs/>
              <w:color w:val="000000"/>
              <w:sz w:val="20"/>
              <w:szCs w:val="20"/>
            </w:rPr>
            <w:tab/>
          </w:r>
          <w:r>
            <w:fldChar w:fldCharType="begin"/>
          </w:r>
          <w:r>
            <w:instrText xml:space="preserve"> PAGEREF _o0fwi2xidpd7 \h </w:instrText>
          </w:r>
          <w:r>
            <w:fldChar w:fldCharType="separate"/>
          </w:r>
          <w:r>
            <w:rPr>
              <w:rFonts w:ascii="Times New Roman" w:eastAsia="Times New Roman" w:hAnsi="Times New Roman" w:cs="Times New Roman"/>
              <w:i/>
              <w:iCs/>
              <w:color w:val="000000"/>
              <w:sz w:val="20"/>
              <w:szCs w:val="20"/>
            </w:rPr>
            <w:t>8</w:t>
          </w:r>
          <w:hyperlink w:anchor="_o0fwi2xidpd7" w:history="1"/>
        </w:p>
        <w:p w14:paraId="4FD89311" w14:textId="77777777" w:rsidR="00823118" w:rsidRDefault="00823118" w:rsidP="00823118">
          <w:pPr>
            <w:pBdr>
              <w:top w:val="nil"/>
              <w:left w:val="nil"/>
              <w:bottom w:val="nil"/>
              <w:right w:val="nil"/>
              <w:between w:val="nil"/>
            </w:pBdr>
            <w:tabs>
              <w:tab w:val="right" w:pos="9360"/>
            </w:tabs>
            <w:spacing w:before="120"/>
            <w:ind w:left="240" w:right="720"/>
            <w:rPr>
              <w:color w:val="000000"/>
            </w:rPr>
          </w:pPr>
          <w:r>
            <w:fldChar w:fldCharType="end"/>
          </w:r>
          <w:proofErr w:type="gramStart"/>
          <w:r>
            <w:rPr>
              <w:rFonts w:ascii="Times New Roman" w:eastAsia="Times New Roman" w:hAnsi="Times New Roman" w:cs="Times New Roman"/>
              <w:i/>
              <w:iCs/>
              <w:color w:val="000000"/>
              <w:sz w:val="20"/>
              <w:szCs w:val="20"/>
            </w:rPr>
            <w:t>3.8  Design</w:t>
          </w:r>
          <w:proofErr w:type="gramEnd"/>
          <w:r>
            <w:rPr>
              <w:rFonts w:ascii="Times New Roman" w:eastAsia="Times New Roman" w:hAnsi="Times New Roman" w:cs="Times New Roman"/>
              <w:i/>
              <w:iCs/>
              <w:color w:val="000000"/>
              <w:sz w:val="20"/>
              <w:szCs w:val="20"/>
            </w:rPr>
            <w:t xml:space="preserve"> Constraints</w:t>
          </w:r>
          <w:r>
            <w:rPr>
              <w:rFonts w:ascii="Times New Roman" w:eastAsia="Times New Roman" w:hAnsi="Times New Roman" w:cs="Times New Roman"/>
              <w:i/>
              <w:iCs/>
              <w:color w:val="000000"/>
              <w:sz w:val="20"/>
              <w:szCs w:val="20"/>
            </w:rPr>
            <w:tab/>
          </w:r>
          <w:r>
            <w:fldChar w:fldCharType="begin"/>
          </w:r>
          <w:r>
            <w:instrText xml:space="preserve"> PAGEREF _h6di2hxuxbpn \h </w:instrText>
          </w:r>
          <w:r>
            <w:fldChar w:fldCharType="separate"/>
          </w:r>
          <w:r>
            <w:rPr>
              <w:rFonts w:ascii="Times New Roman" w:eastAsia="Times New Roman" w:hAnsi="Times New Roman" w:cs="Times New Roman"/>
              <w:i/>
              <w:iCs/>
              <w:color w:val="000000"/>
              <w:sz w:val="20"/>
              <w:szCs w:val="20"/>
            </w:rPr>
            <w:t>8</w:t>
          </w:r>
          <w:hyperlink w:anchor="_h6di2hxuxbpn" w:history="1"/>
        </w:p>
        <w:p w14:paraId="428EDA81" w14:textId="77777777" w:rsidR="00823118" w:rsidRDefault="00823118" w:rsidP="00823118">
          <w:pPr>
            <w:pBdr>
              <w:top w:val="nil"/>
              <w:left w:val="nil"/>
              <w:bottom w:val="nil"/>
              <w:right w:val="nil"/>
              <w:between w:val="nil"/>
            </w:pBdr>
            <w:tabs>
              <w:tab w:val="right" w:pos="9360"/>
            </w:tabs>
            <w:ind w:left="480" w:right="720"/>
            <w:rPr>
              <w:color w:val="000000"/>
            </w:rPr>
          </w:pPr>
          <w:r>
            <w:fldChar w:fldCharType="end"/>
          </w:r>
          <w:r>
            <w:rPr>
              <w:rFonts w:ascii="Times New Roman" w:eastAsia="Times New Roman" w:hAnsi="Times New Roman" w:cs="Times New Roman"/>
              <w:color w:val="000000"/>
              <w:sz w:val="20"/>
              <w:szCs w:val="20"/>
            </w:rPr>
            <w:t>3.8.1 Standards Compliance</w:t>
          </w:r>
          <w:r>
            <w:rPr>
              <w:rFonts w:ascii="Times New Roman" w:eastAsia="Times New Roman" w:hAnsi="Times New Roman" w:cs="Times New Roman"/>
              <w:color w:val="000000"/>
              <w:sz w:val="20"/>
              <w:szCs w:val="20"/>
            </w:rPr>
            <w:tab/>
          </w:r>
          <w:r>
            <w:fldChar w:fldCharType="begin"/>
          </w:r>
          <w:r>
            <w:instrText xml:space="preserve"> PAGEREF _moeoshw6ihnr \h </w:instrText>
          </w:r>
          <w:r>
            <w:fldChar w:fldCharType="separate"/>
          </w:r>
          <w:r>
            <w:rPr>
              <w:rFonts w:ascii="Times New Roman" w:eastAsia="Times New Roman" w:hAnsi="Times New Roman" w:cs="Times New Roman"/>
              <w:color w:val="000000"/>
              <w:sz w:val="20"/>
              <w:szCs w:val="20"/>
            </w:rPr>
            <w:t>8</w:t>
          </w:r>
          <w:hyperlink w:anchor="_moeoshw6ihnr" w:history="1"/>
          <w:r>
            <w:fldChar w:fldCharType="end"/>
          </w:r>
        </w:p>
      </w:sdtContent>
    </w:sdt>
    <w:bookmarkStart w:id="0" w:name="_8gkwm01nkar7" w:colFirst="0" w:colLast="0"/>
    <w:bookmarkEnd w:id="0"/>
    <w:p w14:paraId="7D614CD8" w14:textId="77777777" w:rsidR="00823118" w:rsidRDefault="00823118" w:rsidP="00823118">
      <w:pPr>
        <w:pStyle w:val="Heading1"/>
      </w:pPr>
      <w:r>
        <w:fldChar w:fldCharType="end"/>
      </w:r>
      <w:r>
        <w:t xml:space="preserve">1.  Introduction  </w:t>
      </w:r>
    </w:p>
    <w:p w14:paraId="18CDED56"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The following subsections of the Software Requirements Specifications (SRS) document provide an overview of the entire SRS. This document explicitly defines what the system must do so that designers can ultimately build it. </w:t>
      </w:r>
    </w:p>
    <w:p w14:paraId="2F16C141" w14:textId="77777777" w:rsidR="00823118" w:rsidRDefault="00823118" w:rsidP="00823118">
      <w:pPr>
        <w:pStyle w:val="Heading2"/>
      </w:pPr>
      <w:bookmarkStart w:id="1" w:name="_araz6iecec7i" w:colFirst="0" w:colLast="0"/>
      <w:bookmarkEnd w:id="1"/>
      <w:proofErr w:type="gramStart"/>
      <w:r>
        <w:t>1.1  Purpose</w:t>
      </w:r>
      <w:proofErr w:type="gramEnd"/>
      <w:r>
        <w:t xml:space="preserve">  </w:t>
      </w:r>
    </w:p>
    <w:p w14:paraId="17009942"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This subsection describes the purpose of the particular SRS and specifies the intended audience. The purpose of this document is to define the functional and non-functional requirements for "Project Aether," a predictive, AI-driven hardware orchestrator. The intended audience includes the FYP supervisory committee, external university examiners, and the core development team. </w:t>
      </w:r>
    </w:p>
    <w:p w14:paraId="0D0426C3" w14:textId="77777777" w:rsidR="00823118" w:rsidRDefault="00823118" w:rsidP="00823118">
      <w:pPr>
        <w:pStyle w:val="Heading2"/>
      </w:pPr>
      <w:bookmarkStart w:id="2" w:name="_gxu3gc8otoni" w:colFirst="0" w:colLast="0"/>
      <w:bookmarkEnd w:id="2"/>
      <w:proofErr w:type="gramStart"/>
      <w:r>
        <w:t>1.2  Scope</w:t>
      </w:r>
      <w:proofErr w:type="gramEnd"/>
      <w:r>
        <w:t xml:space="preserve"> </w:t>
      </w:r>
    </w:p>
    <w:p w14:paraId="734FB9A3" w14:textId="77777777" w:rsidR="00823118" w:rsidRDefault="00823118" w:rsidP="00823118">
      <w:pPr>
        <w:keepLines/>
        <w:widowControl w:val="0"/>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Identify the software product:</w:t>
      </w:r>
      <w:r>
        <w:rPr>
          <w:rFonts w:ascii="Times New Roman" w:eastAsia="Times New Roman" w:hAnsi="Times New Roman" w:cs="Times New Roman"/>
          <w:sz w:val="24"/>
          <w:szCs w:val="24"/>
        </w:rPr>
        <w:t xml:space="preserve"> Project Aether.</w:t>
      </w:r>
    </w:p>
    <w:p w14:paraId="5491A843" w14:textId="77777777" w:rsidR="00823118" w:rsidRDefault="00823118" w:rsidP="00823118">
      <w:pPr>
        <w:keepLines/>
        <w:widowControl w:val="0"/>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the software product will and will not do:</w:t>
      </w:r>
      <w:r>
        <w:rPr>
          <w:rFonts w:ascii="Times New Roman" w:eastAsia="Times New Roman" w:hAnsi="Times New Roman" w:cs="Times New Roman"/>
          <w:sz w:val="24"/>
          <w:szCs w:val="24"/>
        </w:rPr>
        <w:t xml:space="preserve"> The system will autonomously monitor hardware telemetry and use a Reinforcement Learning (RL) agent to adjust OS power plans and process affinities. It will not modify internal BIOS settings, flash firmware, or apply hardware-level overclocks.</w:t>
      </w:r>
    </w:p>
    <w:p w14:paraId="72F0EA87" w14:textId="77777777" w:rsidR="00823118" w:rsidRDefault="00823118" w:rsidP="00823118">
      <w:pPr>
        <w:keepLines/>
        <w:widowControl w:val="0"/>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Application and Objectives:</w:t>
      </w:r>
      <w:r>
        <w:rPr>
          <w:rFonts w:ascii="Times New Roman" w:eastAsia="Times New Roman" w:hAnsi="Times New Roman" w:cs="Times New Roman"/>
          <w:sz w:val="24"/>
          <w:szCs w:val="24"/>
        </w:rPr>
        <w:t xml:space="preserve"> The primary goal is to maximize foreground 3D application performance and mitigate thermal throttling without manual user intervention.</w:t>
      </w:r>
    </w:p>
    <w:p w14:paraId="1F62353B"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15A0D966" w14:textId="77777777" w:rsidR="00823118" w:rsidRDefault="00823118" w:rsidP="00823118">
      <w:pPr>
        <w:pStyle w:val="Heading2"/>
      </w:pPr>
      <w:bookmarkStart w:id="3" w:name="_n8ornt1v47wz" w:colFirst="0" w:colLast="0"/>
      <w:bookmarkEnd w:id="3"/>
      <w:proofErr w:type="gramStart"/>
      <w:r>
        <w:t>1.3  Definitions</w:t>
      </w:r>
      <w:proofErr w:type="gramEnd"/>
      <w:r>
        <w:t xml:space="preserve">, Acronyms, and Abbreviations.  </w:t>
      </w:r>
    </w:p>
    <w:p w14:paraId="56C0E409"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provides the definitions of all terms, acronyms, and abbreviations required to properly interpret the SRS. </w:t>
      </w:r>
    </w:p>
    <w:p w14:paraId="40F92023" w14:textId="77777777" w:rsidR="00823118" w:rsidRDefault="00823118" w:rsidP="00823118">
      <w:pPr>
        <w:keepLines/>
        <w:widowControl w:val="0"/>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RL (Reinforcement Learning):</w:t>
      </w:r>
      <w:r>
        <w:rPr>
          <w:rFonts w:ascii="Times New Roman" w:eastAsia="Times New Roman" w:hAnsi="Times New Roman" w:cs="Times New Roman"/>
          <w:sz w:val="24"/>
          <w:szCs w:val="24"/>
        </w:rPr>
        <w:t xml:space="preserve"> An AI paradigm where an agent learns to take actions to maximize a cumulative reward.</w:t>
      </w:r>
    </w:p>
    <w:p w14:paraId="3052A3A6" w14:textId="77777777" w:rsidR="00823118" w:rsidRDefault="00823118" w:rsidP="00823118">
      <w:pPr>
        <w:keepLines/>
        <w:widowControl w:val="0"/>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WMI (Windows Management Instrumentation):</w:t>
      </w:r>
      <w:r>
        <w:rPr>
          <w:rFonts w:ascii="Times New Roman" w:eastAsia="Times New Roman" w:hAnsi="Times New Roman" w:cs="Times New Roman"/>
          <w:sz w:val="24"/>
          <w:szCs w:val="24"/>
        </w:rPr>
        <w:t xml:space="preserve"> The infrastructure for management data and operations on Windows OS.</w:t>
      </w:r>
    </w:p>
    <w:p w14:paraId="6D5CF556" w14:textId="77777777" w:rsidR="00823118" w:rsidRDefault="00823118" w:rsidP="00823118">
      <w:pPr>
        <w:keepLines/>
        <w:widowControl w:val="0"/>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HAL (Hardware Abstraction Layer):</w:t>
      </w:r>
      <w:r>
        <w:rPr>
          <w:rFonts w:ascii="Times New Roman" w:eastAsia="Times New Roman" w:hAnsi="Times New Roman" w:cs="Times New Roman"/>
          <w:sz w:val="24"/>
          <w:szCs w:val="24"/>
        </w:rPr>
        <w:t xml:space="preserve"> A logical layer concealing physical hardware details from software.</w:t>
      </w:r>
    </w:p>
    <w:p w14:paraId="223CE2E0" w14:textId="77777777" w:rsidR="00823118" w:rsidRDefault="00823118" w:rsidP="00823118">
      <w:pPr>
        <w:keepLines/>
        <w:widowControl w:val="0"/>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Telemetry:</w:t>
      </w:r>
      <w:r>
        <w:rPr>
          <w:rFonts w:ascii="Times New Roman" w:eastAsia="Times New Roman" w:hAnsi="Times New Roman" w:cs="Times New Roman"/>
          <w:sz w:val="24"/>
          <w:szCs w:val="24"/>
        </w:rPr>
        <w:t xml:space="preserve"> The automatic recording of data from motherboard and processor sensors.</w:t>
      </w:r>
    </w:p>
    <w:p w14:paraId="14D85DF4"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4B99246B" w14:textId="77777777" w:rsidR="00823118" w:rsidRDefault="00823118" w:rsidP="00823118">
      <w:pPr>
        <w:pStyle w:val="Heading2"/>
      </w:pPr>
      <w:bookmarkStart w:id="4" w:name="_azufv5ujz0ni" w:colFirst="0" w:colLast="0"/>
      <w:bookmarkEnd w:id="4"/>
      <w:proofErr w:type="gramStart"/>
      <w:r>
        <w:t>1.4  References</w:t>
      </w:r>
      <w:proofErr w:type="gramEnd"/>
      <w:r>
        <w:t xml:space="preserve">  </w:t>
      </w:r>
    </w:p>
    <w:p w14:paraId="4D170159" w14:textId="77777777" w:rsidR="00823118" w:rsidRDefault="00823118" w:rsidP="00823118">
      <w:pPr>
        <w:keepLines/>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subsection provides a complete list of documents referenced.</w:t>
      </w:r>
    </w:p>
    <w:p w14:paraId="069BA36E" w14:textId="77777777" w:rsidR="00823118" w:rsidRDefault="00823118" w:rsidP="00823118">
      <w:pPr>
        <w:keepLines/>
        <w:widowControl w:val="0"/>
        <w:numPr>
          <w:ilvl w:val="0"/>
          <w:numId w:val="14"/>
        </w:numPr>
        <w:spacing w:before="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IEEE Std 830-1998, IEEE Recommended Practice for Software Requirements Specifications.</w:t>
      </w:r>
    </w:p>
    <w:p w14:paraId="1BD95C40" w14:textId="77777777" w:rsidR="00823118" w:rsidRDefault="00823118" w:rsidP="00823118">
      <w:pPr>
        <w:keepLines/>
        <w:widowControl w:val="0"/>
        <w:numPr>
          <w:ilvl w:val="0"/>
          <w:numId w:val="1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Python 3.10+ Official Documentation.</w:t>
      </w:r>
    </w:p>
    <w:p w14:paraId="7CB4B9F2" w14:textId="77777777" w:rsidR="00823118" w:rsidRDefault="00823118" w:rsidP="00823118">
      <w:pPr>
        <w:keepLines/>
        <w:widowControl w:val="0"/>
        <w:numPr>
          <w:ilvl w:val="0"/>
          <w:numId w:val="14"/>
        </w:numPr>
        <w:spacing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Microsoft Win32 API and WMI Process Management Guidelines.</w:t>
      </w:r>
    </w:p>
    <w:p w14:paraId="3C4E69AF"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2739204A" w14:textId="77777777" w:rsidR="00823118" w:rsidRDefault="00823118" w:rsidP="00823118">
      <w:pPr>
        <w:tabs>
          <w:tab w:val="left" w:pos="1520"/>
        </w:tabs>
        <w:rPr>
          <w:rFonts w:ascii="Times New Roman" w:eastAsia="Times New Roman" w:hAnsi="Times New Roman" w:cs="Times New Roman"/>
        </w:rPr>
      </w:pPr>
    </w:p>
    <w:p w14:paraId="559875D2" w14:textId="77777777" w:rsidR="00823118" w:rsidRDefault="00823118" w:rsidP="00823118">
      <w:pPr>
        <w:pStyle w:val="Heading2"/>
      </w:pPr>
      <w:bookmarkStart w:id="5" w:name="_qdc9zi9xqid" w:colFirst="0" w:colLast="0"/>
      <w:bookmarkEnd w:id="5"/>
      <w:proofErr w:type="gramStart"/>
      <w:r>
        <w:t>1.5  Overview</w:t>
      </w:r>
      <w:proofErr w:type="gramEnd"/>
      <w:r>
        <w:t xml:space="preserve">  </w:t>
      </w:r>
    </w:p>
    <w:p w14:paraId="54ECE94E" w14:textId="77777777" w:rsidR="00823118" w:rsidRDefault="00823118" w:rsidP="00823118">
      <w:pPr>
        <w:keepLines/>
        <w:widowControl w:val="0"/>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subsection explains how the rest of the SRS contains and is organized. Section 2 is intended for customers and potential users to understand the product context, while Section 3 contains the detailed specifications written for developers.</w:t>
      </w:r>
    </w:p>
    <w:p w14:paraId="1FBF4462" w14:textId="77777777" w:rsidR="00823118" w:rsidRDefault="00823118" w:rsidP="00823118">
      <w:pPr>
        <w:keepLines/>
        <w:widowControl w:val="0"/>
        <w:spacing w:after="120" w:line="276" w:lineRule="auto"/>
        <w:jc w:val="both"/>
        <w:rPr>
          <w:rFonts w:ascii="Times New Roman" w:eastAsia="Times New Roman" w:hAnsi="Times New Roman" w:cs="Times New Roman"/>
          <w:sz w:val="24"/>
          <w:szCs w:val="24"/>
        </w:rPr>
      </w:pPr>
    </w:p>
    <w:p w14:paraId="07AF1E6D"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642EDF43" w14:textId="77777777" w:rsidR="00823118" w:rsidRDefault="00823118" w:rsidP="00823118">
      <w:pPr>
        <w:pStyle w:val="Heading1"/>
      </w:pPr>
      <w:bookmarkStart w:id="6" w:name="_v41hqos32udv" w:colFirst="0" w:colLast="0"/>
      <w:bookmarkEnd w:id="6"/>
      <w:r>
        <w:t xml:space="preserve">2.  The Overall Description  </w:t>
      </w:r>
    </w:p>
    <w:p w14:paraId="7537F8DC"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This section describes the general factors that affect the product and its requirements. It provides a background for the requirements defined in Section 3, making them easier to understand. </w:t>
      </w:r>
    </w:p>
    <w:p w14:paraId="7F5302DC" w14:textId="77777777" w:rsidR="00823118" w:rsidRDefault="00823118" w:rsidP="00823118">
      <w:pPr>
        <w:pStyle w:val="Heading2"/>
      </w:pPr>
      <w:bookmarkStart w:id="7" w:name="_xiq5fkv90e32" w:colFirst="0" w:colLast="0"/>
      <w:bookmarkEnd w:id="7"/>
      <w:proofErr w:type="gramStart"/>
      <w:r>
        <w:t>2.1  Product</w:t>
      </w:r>
      <w:proofErr w:type="gramEnd"/>
      <w:r>
        <w:t xml:space="preserve"> Perspective  </w:t>
      </w:r>
    </w:p>
    <w:p w14:paraId="2EA1A457" w14:textId="77777777" w:rsidR="00823118" w:rsidRDefault="00823118" w:rsidP="00823118">
      <w:pPr>
        <w:keepLines/>
        <w:widowControl w:val="0"/>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Aether is independent and totally self-contained. It functions as a black box utility sitting between the active software applications and the host operating system's resource scheduler.</w:t>
      </w:r>
    </w:p>
    <w:p w14:paraId="0A2A5F2C"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1691CBFE" w14:textId="77777777" w:rsidR="00823118" w:rsidRDefault="00823118" w:rsidP="00823118">
      <w:pPr>
        <w:pStyle w:val="Heading3"/>
      </w:pPr>
      <w:bookmarkStart w:id="8" w:name="_bn1mehlunme" w:colFirst="0" w:colLast="0"/>
      <w:bookmarkEnd w:id="8"/>
      <w:r>
        <w:t>2.1.1 Operations</w:t>
      </w:r>
    </w:p>
    <w:p w14:paraId="724B7ACE" w14:textId="77777777" w:rsidR="00823118" w:rsidRDefault="00823118" w:rsidP="00823118">
      <w:pPr>
        <w:keepLines/>
        <w:widowControl w:val="0"/>
        <w:spacing w:after="240" w:line="276" w:lineRule="auto"/>
        <w:jc w:val="both"/>
        <w:rPr>
          <w:sz w:val="24"/>
          <w:szCs w:val="24"/>
        </w:rPr>
      </w:pPr>
      <w:r>
        <w:rPr>
          <w:sz w:val="24"/>
          <w:szCs w:val="24"/>
        </w:rPr>
        <w:t>The software operates inside specific constraints.</w:t>
      </w:r>
    </w:p>
    <w:p w14:paraId="54B31F21" w14:textId="77777777" w:rsidR="00823118" w:rsidRDefault="00823118" w:rsidP="00823118">
      <w:pPr>
        <w:keepLines/>
        <w:widowControl w:val="0"/>
        <w:numPr>
          <w:ilvl w:val="0"/>
          <w:numId w:val="12"/>
        </w:numPr>
        <w:spacing w:line="276" w:lineRule="auto"/>
        <w:rPr>
          <w:sz w:val="24"/>
          <w:szCs w:val="24"/>
        </w:rPr>
      </w:pPr>
      <w:r>
        <w:rPr>
          <w:b/>
          <w:bCs/>
          <w:sz w:val="24"/>
          <w:szCs w:val="24"/>
        </w:rPr>
        <w:t>Normal Operations:</w:t>
      </w:r>
      <w:r>
        <w:rPr>
          <w:sz w:val="24"/>
          <w:szCs w:val="24"/>
        </w:rPr>
        <w:t xml:space="preserve"> The system operates in a passive, unattended mode in the system tray, consuming minimal CPU cycles to monitor baseline temperatures.</w:t>
      </w:r>
    </w:p>
    <w:p w14:paraId="76BE1D36" w14:textId="77777777" w:rsidR="00823118" w:rsidRDefault="00823118" w:rsidP="00823118">
      <w:pPr>
        <w:keepLines/>
        <w:widowControl w:val="0"/>
        <w:numPr>
          <w:ilvl w:val="0"/>
          <w:numId w:val="12"/>
        </w:numPr>
        <w:spacing w:after="240" w:line="276" w:lineRule="auto"/>
        <w:rPr>
          <w:sz w:val="24"/>
          <w:szCs w:val="24"/>
        </w:rPr>
      </w:pPr>
      <w:r>
        <w:rPr>
          <w:b/>
          <w:bCs/>
          <w:sz w:val="24"/>
          <w:szCs w:val="24"/>
        </w:rPr>
        <w:t>Special Operations:</w:t>
      </w:r>
      <w:r>
        <w:rPr>
          <w:sz w:val="24"/>
          <w:szCs w:val="24"/>
        </w:rPr>
        <w:t xml:space="preserve"> An active orchestration mode triggers during the launch of heavy computational applications, shifting resource priorities.</w:t>
      </w:r>
    </w:p>
    <w:p w14:paraId="767393DB"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4AFC207C" w14:textId="77777777" w:rsidR="00823118" w:rsidRDefault="00823118" w:rsidP="00823118">
      <w:pPr>
        <w:pStyle w:val="Heading3"/>
      </w:pPr>
      <w:bookmarkStart w:id="9" w:name="_330t16ttc5no" w:colFirst="0" w:colLast="0"/>
      <w:bookmarkEnd w:id="9"/>
      <w:r>
        <w:t>2.1.2 Site Adaptation Requirements</w:t>
      </w:r>
    </w:p>
    <w:p w14:paraId="45770C7D"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requirements for initialization sequences specific to a given site include the presence of a Windows 10/11 environment. Modern motherboard ACPI drivers must be installed prior to software activation to ensure valid telemetry polling. </w:t>
      </w:r>
    </w:p>
    <w:p w14:paraId="0326F047" w14:textId="77777777" w:rsidR="00823118" w:rsidRDefault="00823118" w:rsidP="00823118">
      <w:pPr>
        <w:pStyle w:val="Heading2"/>
      </w:pPr>
      <w:bookmarkStart w:id="10" w:name="_w3roge9psaqy" w:colFirst="0" w:colLast="0"/>
      <w:bookmarkEnd w:id="10"/>
      <w:proofErr w:type="gramStart"/>
      <w:r>
        <w:t>2.2  Product</w:t>
      </w:r>
      <w:proofErr w:type="gramEnd"/>
      <w:r>
        <w:t xml:space="preserve"> Functions </w:t>
      </w:r>
    </w:p>
    <w:p w14:paraId="07DC979B" w14:textId="77777777" w:rsidR="00823118" w:rsidRDefault="00823118" w:rsidP="00823118">
      <w:pPr>
        <w:keepLines/>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summary of the major functions that the software will perform.</w:t>
      </w:r>
    </w:p>
    <w:p w14:paraId="34B0D78C" w14:textId="77777777" w:rsidR="00823118" w:rsidRDefault="00823118" w:rsidP="00823118">
      <w:pPr>
        <w:keepLines/>
        <w:widowControl w:val="0"/>
        <w:numPr>
          <w:ilvl w:val="0"/>
          <w:numId w:val="10"/>
        </w:numPr>
        <w:spacing w:before="24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Real-Time Telemetry Acquisition:</w:t>
      </w:r>
      <w:r>
        <w:rPr>
          <w:rFonts w:ascii="Times New Roman" w:eastAsia="Times New Roman" w:hAnsi="Times New Roman" w:cs="Times New Roman"/>
          <w:sz w:val="24"/>
          <w:szCs w:val="24"/>
        </w:rPr>
        <w:t xml:space="preserve"> Granular tracking of CPU/GPU utilization and thermal states.</w:t>
      </w:r>
    </w:p>
    <w:p w14:paraId="7F49F634" w14:textId="77777777" w:rsidR="00823118" w:rsidRDefault="00823118" w:rsidP="00823118">
      <w:pPr>
        <w:keepLines/>
        <w:widowControl w:val="0"/>
        <w:numPr>
          <w:ilvl w:val="0"/>
          <w:numId w:val="10"/>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Predictive Thermal Throttling Guard:</w:t>
      </w:r>
      <w:r>
        <w:rPr>
          <w:rFonts w:ascii="Times New Roman" w:eastAsia="Times New Roman" w:hAnsi="Times New Roman" w:cs="Times New Roman"/>
          <w:sz w:val="24"/>
          <w:szCs w:val="24"/>
        </w:rPr>
        <w:t xml:space="preserve"> Predicting heat-induced lag spikes prior to occurrence.</w:t>
      </w:r>
    </w:p>
    <w:p w14:paraId="53773079" w14:textId="77777777" w:rsidR="00823118" w:rsidRDefault="00823118" w:rsidP="00823118">
      <w:pPr>
        <w:keepLines/>
        <w:widowControl w:val="0"/>
        <w:numPr>
          <w:ilvl w:val="0"/>
          <w:numId w:val="10"/>
        </w:numPr>
        <w:spacing w:after="24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Agentic Process Management:</w:t>
      </w:r>
      <w:r>
        <w:rPr>
          <w:rFonts w:ascii="Times New Roman" w:eastAsia="Times New Roman" w:hAnsi="Times New Roman" w:cs="Times New Roman"/>
          <w:sz w:val="24"/>
          <w:szCs w:val="24"/>
        </w:rPr>
        <w:t xml:space="preserve"> Algorithmic suppression of non-critical background processes.</w:t>
      </w:r>
    </w:p>
    <w:p w14:paraId="1E8B72B1"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66BBB6E2" w14:textId="77777777" w:rsidR="00823118" w:rsidRDefault="00823118" w:rsidP="00823118">
      <w:pPr>
        <w:pStyle w:val="Heading2"/>
      </w:pPr>
      <w:bookmarkStart w:id="11" w:name="_blkryjf1wt6m" w:colFirst="0" w:colLast="0"/>
      <w:bookmarkEnd w:id="11"/>
      <w:proofErr w:type="gramStart"/>
      <w:r>
        <w:t>2.3  User</w:t>
      </w:r>
      <w:proofErr w:type="gramEnd"/>
      <w:r>
        <w:t xml:space="preserve"> Characteristics </w:t>
      </w:r>
    </w:p>
    <w:p w14:paraId="4A63D9FD" w14:textId="77777777" w:rsidR="00823118" w:rsidRDefault="00823118" w:rsidP="00823118">
      <w:pPr>
        <w:keepLines/>
        <w:widowControl w:val="0"/>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describes the general characteristics of the intended users. The user base consists of PC gamers, developers, and power users who are comfortable with technology, which will drive a UI design that includes advanced data visualization.</w:t>
      </w:r>
    </w:p>
    <w:p w14:paraId="73AE893C"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09D3CA32" w14:textId="77777777" w:rsidR="00823118" w:rsidRDefault="00823118" w:rsidP="00823118">
      <w:pPr>
        <w:pStyle w:val="Heading2"/>
      </w:pPr>
      <w:bookmarkStart w:id="12" w:name="_ecjniif8wo7e" w:colFirst="0" w:colLast="0"/>
      <w:bookmarkEnd w:id="12"/>
      <w:proofErr w:type="gramStart"/>
      <w:r>
        <w:t>2.4  General</w:t>
      </w:r>
      <w:proofErr w:type="gramEnd"/>
      <w:r>
        <w:t xml:space="preserve"> Constraints  </w:t>
      </w:r>
    </w:p>
    <w:p w14:paraId="1D009C55" w14:textId="77777777" w:rsidR="00823118" w:rsidRDefault="00823118" w:rsidP="00823118">
      <w:pPr>
        <w:keepLines/>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items that will limit the developer's options.</w:t>
      </w:r>
    </w:p>
    <w:p w14:paraId="3B7A3D40" w14:textId="77777777" w:rsidR="00823118" w:rsidRDefault="00823118" w:rsidP="00823118">
      <w:pPr>
        <w:keepLines/>
        <w:widowControl w:val="0"/>
        <w:numPr>
          <w:ilvl w:val="0"/>
          <w:numId w:val="13"/>
        </w:numPr>
        <w:spacing w:before="24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Hardware limitations:</w:t>
      </w:r>
      <w:r>
        <w:rPr>
          <w:rFonts w:ascii="Times New Roman" w:eastAsia="Times New Roman" w:hAnsi="Times New Roman" w:cs="Times New Roman"/>
          <w:sz w:val="24"/>
          <w:szCs w:val="24"/>
        </w:rPr>
        <w:t xml:space="preserve"> The application must remain under 1.5% CPU utilization to prevent overhead.</w:t>
      </w:r>
    </w:p>
    <w:p w14:paraId="5B8C87F4" w14:textId="77777777" w:rsidR="00823118" w:rsidRDefault="00823118" w:rsidP="00823118">
      <w:pPr>
        <w:keepLines/>
        <w:widowControl w:val="0"/>
        <w:numPr>
          <w:ilvl w:val="0"/>
          <w:numId w:val="13"/>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 functions:</w:t>
      </w:r>
      <w:r>
        <w:rPr>
          <w:rFonts w:ascii="Times New Roman" w:eastAsia="Times New Roman" w:hAnsi="Times New Roman" w:cs="Times New Roman"/>
          <w:sz w:val="24"/>
          <w:szCs w:val="24"/>
        </w:rPr>
        <w:t xml:space="preserve"> Requires UAC Administrative privileges to modify process threads.</w:t>
      </w:r>
    </w:p>
    <w:p w14:paraId="39489553" w14:textId="77777777" w:rsidR="00823118" w:rsidRDefault="00823118" w:rsidP="00823118">
      <w:pPr>
        <w:keepLines/>
        <w:widowControl w:val="0"/>
        <w:numPr>
          <w:ilvl w:val="0"/>
          <w:numId w:val="13"/>
        </w:numPr>
        <w:spacing w:after="24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Higher-order language requirements:</w:t>
      </w:r>
      <w:r>
        <w:rPr>
          <w:rFonts w:ascii="Times New Roman" w:eastAsia="Times New Roman" w:hAnsi="Times New Roman" w:cs="Times New Roman"/>
          <w:sz w:val="24"/>
          <w:szCs w:val="24"/>
        </w:rPr>
        <w:t xml:space="preserve"> Must be written entirely in Python 3.10+</w:t>
      </w:r>
    </w:p>
    <w:p w14:paraId="30956A65"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6F1F64FA" w14:textId="77777777" w:rsidR="00823118" w:rsidRDefault="00823118" w:rsidP="00823118">
      <w:pPr>
        <w:pStyle w:val="Heading2"/>
        <w:rPr>
          <w:i/>
          <w:iCs/>
        </w:rPr>
      </w:pPr>
      <w:bookmarkStart w:id="13" w:name="_ukvakmt1yogj" w:colFirst="0" w:colLast="0"/>
      <w:bookmarkEnd w:id="13"/>
      <w:proofErr w:type="gramStart"/>
      <w:r>
        <w:t>2.5  Assumptions</w:t>
      </w:r>
      <w:proofErr w:type="gramEnd"/>
      <w:r>
        <w:t xml:space="preserve"> and Dependencies</w:t>
      </w:r>
    </w:p>
    <w:p w14:paraId="2271C52E"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These are factors that affect the requirements stated in the SRS. A primary assumption is that a specific operating system (64-bit Windows) will be available on the hardware designated for the software product. </w:t>
      </w:r>
    </w:p>
    <w:p w14:paraId="01A64105" w14:textId="77777777" w:rsidR="00823118" w:rsidRDefault="00823118" w:rsidP="00823118">
      <w:pPr>
        <w:pStyle w:val="Heading1"/>
      </w:pPr>
      <w:bookmarkStart w:id="14" w:name="_l51d05nzzkw8" w:colFirst="0" w:colLast="0"/>
      <w:bookmarkEnd w:id="14"/>
      <w:r>
        <w:t xml:space="preserve">3.  Specific Requirements  </w:t>
      </w:r>
    </w:p>
    <w:p w14:paraId="6218FEFB"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largest and most important section, giving the D-requirements that guide the project's software design, implementation, and testing </w:t>
      </w:r>
    </w:p>
    <w:p w14:paraId="73FADCCA"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79F5357A"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4F119283" w14:textId="77777777" w:rsidR="00823118" w:rsidRDefault="00823118" w:rsidP="00823118">
      <w:pPr>
        <w:keepLines/>
        <w:widowControl w:val="0"/>
        <w:pBdr>
          <w:top w:val="nil"/>
          <w:left w:val="nil"/>
          <w:bottom w:val="nil"/>
          <w:right w:val="nil"/>
          <w:between w:val="nil"/>
        </w:pBdr>
        <w:spacing w:before="60" w:after="120"/>
        <w:jc w:val="both"/>
        <w:rPr>
          <w:sz w:val="24"/>
          <w:szCs w:val="24"/>
        </w:rPr>
      </w:pPr>
      <w:proofErr w:type="gramStart"/>
      <w:r>
        <w:rPr>
          <w:sz w:val="24"/>
          <w:szCs w:val="24"/>
        </w:rPr>
        <w:t>3.1  External</w:t>
      </w:r>
      <w:proofErr w:type="gramEnd"/>
      <w:r>
        <w:rPr>
          <w:sz w:val="24"/>
          <w:szCs w:val="24"/>
        </w:rPr>
        <w:t xml:space="preserve"> Interface Requirements</w:t>
      </w:r>
    </w:p>
    <w:p w14:paraId="702E9BE8" w14:textId="77777777" w:rsidR="00823118" w:rsidRDefault="00823118" w:rsidP="00823118">
      <w:pPr>
        <w:pStyle w:val="Heading3"/>
      </w:pPr>
      <w:bookmarkStart w:id="15" w:name="_mtyxi6kq2c4k" w:colFirst="0" w:colLast="0"/>
      <w:bookmarkEnd w:id="15"/>
      <w:r>
        <w:t>3.1.1 System Interfaces</w:t>
      </w:r>
    </w:p>
    <w:p w14:paraId="471FF7D6"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system is self-contained and has no external corporate system interfaces requiring an API at this time </w:t>
      </w:r>
    </w:p>
    <w:p w14:paraId="30739D97" w14:textId="77777777" w:rsidR="00823118" w:rsidRDefault="00823118" w:rsidP="00823118">
      <w:pPr>
        <w:pStyle w:val="Heading3"/>
      </w:pPr>
      <w:bookmarkStart w:id="16" w:name="_pxobzcz0qe3e" w:colFirst="0" w:colLast="0"/>
      <w:bookmarkEnd w:id="16"/>
      <w:r>
        <w:t>3.1.2 Interfaces</w:t>
      </w:r>
    </w:p>
    <w:p w14:paraId="5E718351"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This is a description of how the system will interact with its users. The system utilizes a GUI developed with </w:t>
      </w:r>
      <w:proofErr w:type="spellStart"/>
      <w:r>
        <w:rPr>
          <w:rFonts w:ascii="Roboto Mono" w:eastAsia="Roboto Mono" w:hAnsi="Roboto Mono" w:cs="Roboto Mono"/>
          <w:color w:val="188038"/>
          <w:sz w:val="24"/>
          <w:szCs w:val="24"/>
        </w:rPr>
        <w:t>CustomTkinter</w:t>
      </w:r>
      <w:proofErr w:type="spellEnd"/>
      <w:r>
        <w:rPr>
          <w:rFonts w:ascii="Times New Roman" w:eastAsia="Times New Roman" w:hAnsi="Times New Roman" w:cs="Times New Roman"/>
          <w:sz w:val="24"/>
          <w:szCs w:val="24"/>
        </w:rPr>
        <w:t xml:space="preserve">, providing real-time data visualization charts and toggle switches for performance profiles. </w:t>
      </w:r>
    </w:p>
    <w:p w14:paraId="43C7B5FC" w14:textId="77777777" w:rsidR="00823118" w:rsidRDefault="00823118" w:rsidP="00823118">
      <w:pPr>
        <w:pStyle w:val="Heading3"/>
      </w:pPr>
      <w:bookmarkStart w:id="17" w:name="_gyyb59brs66s" w:colFirst="0" w:colLast="0"/>
      <w:bookmarkEnd w:id="17"/>
      <w:r>
        <w:t>3.1.3 Hardware Interfaces</w:t>
      </w:r>
    </w:p>
    <w:p w14:paraId="5F9D4C2D"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This section specifies the logical characteristics between the software product and the hardware components. The system interfaces with CPU and GPU thermal registers and motherboard ACPI fans to read raw data </w:t>
      </w:r>
      <w:proofErr w:type="gramStart"/>
      <w:r>
        <w:rPr>
          <w:rFonts w:ascii="Times New Roman" w:eastAsia="Times New Roman" w:hAnsi="Times New Roman" w:cs="Times New Roman"/>
          <w:sz w:val="24"/>
          <w:szCs w:val="24"/>
        </w:rPr>
        <w:t xml:space="preserve">arrays </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t>
      </w:r>
    </w:p>
    <w:p w14:paraId="30804D10" w14:textId="77777777" w:rsidR="00823118" w:rsidRDefault="00823118" w:rsidP="00823118">
      <w:pPr>
        <w:pStyle w:val="Heading3"/>
      </w:pPr>
      <w:bookmarkStart w:id="18" w:name="_qf83wze1g6z3" w:colFirst="0" w:colLast="0"/>
      <w:bookmarkEnd w:id="18"/>
      <w:r>
        <w:t>3.1.4 Software Interfaces</w:t>
      </w:r>
    </w:p>
    <w:p w14:paraId="45193C2C" w14:textId="77777777" w:rsidR="00823118" w:rsidRDefault="00823118" w:rsidP="00823118">
      <w:pPr>
        <w:keepLines/>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specifies the use of other required software products.</w:t>
      </w:r>
    </w:p>
    <w:p w14:paraId="74264A42" w14:textId="77777777" w:rsidR="00823118" w:rsidRDefault="00823118" w:rsidP="00823118">
      <w:pPr>
        <w:keepLines/>
        <w:widowControl w:val="0"/>
        <w:numPr>
          <w:ilvl w:val="0"/>
          <w:numId w:val="11"/>
        </w:numPr>
        <w:spacing w:before="24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Windows Management Instrumentation (WMI).</w:t>
      </w:r>
    </w:p>
    <w:p w14:paraId="7BFBC3DA" w14:textId="77777777" w:rsidR="00823118" w:rsidRDefault="00823118" w:rsidP="00823118">
      <w:pPr>
        <w:keepLines/>
        <w:widowControl w:val="0"/>
        <w:numPr>
          <w:ilvl w:val="0"/>
          <w:numId w:val="1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Discussion:</w:t>
      </w:r>
      <w:r>
        <w:rPr>
          <w:rFonts w:ascii="Times New Roman" w:eastAsia="Times New Roman" w:hAnsi="Times New Roman" w:cs="Times New Roman"/>
          <w:sz w:val="24"/>
          <w:szCs w:val="24"/>
        </w:rPr>
        <w:t xml:space="preserve"> The system relies on WMI to fetch deep system metrics and execute OS-level process state manipulations.</w:t>
      </w:r>
    </w:p>
    <w:p w14:paraId="04958865" w14:textId="77777777" w:rsidR="00823118" w:rsidRDefault="00823118" w:rsidP="00823118">
      <w:pPr>
        <w:keepLines/>
        <w:widowControl w:val="0"/>
        <w:numPr>
          <w:ilvl w:val="0"/>
          <w:numId w:val="11"/>
        </w:numPr>
        <w:spacing w:after="24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Other Libraries:</w:t>
      </w:r>
      <w:r>
        <w:rPr>
          <w:rFonts w:ascii="Times New Roman" w:eastAsia="Times New Roman" w:hAnsi="Times New Roman" w:cs="Times New Roman"/>
          <w:sz w:val="24"/>
          <w:szCs w:val="24"/>
        </w:rPr>
        <w:t xml:space="preserve"> Utilizes Python packages </w:t>
      </w:r>
      <w:proofErr w:type="spellStart"/>
      <w:r>
        <w:rPr>
          <w:rFonts w:ascii="Roboto Mono" w:eastAsia="Roboto Mono" w:hAnsi="Roboto Mono" w:cs="Roboto Mono"/>
          <w:color w:val="188038"/>
          <w:sz w:val="24"/>
          <w:szCs w:val="24"/>
        </w:rPr>
        <w:t>psutil</w:t>
      </w:r>
      <w:proofErr w:type="spellEnd"/>
      <w:r>
        <w:rPr>
          <w:rFonts w:ascii="Times New Roman" w:eastAsia="Times New Roman" w:hAnsi="Times New Roman" w:cs="Times New Roman"/>
          <w:sz w:val="24"/>
          <w:szCs w:val="24"/>
        </w:rPr>
        <w:t xml:space="preserve">, </w:t>
      </w:r>
      <w:proofErr w:type="spellStart"/>
      <w:r>
        <w:rPr>
          <w:rFonts w:ascii="Roboto Mono" w:eastAsia="Roboto Mono" w:hAnsi="Roboto Mono" w:cs="Roboto Mono"/>
          <w:color w:val="188038"/>
          <w:sz w:val="24"/>
          <w:szCs w:val="24"/>
        </w:rPr>
        <w:t>GPUtil</w:t>
      </w:r>
      <w:proofErr w:type="spellEnd"/>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Stable-Baselines3</w:t>
      </w:r>
      <w:r>
        <w:rPr>
          <w:rFonts w:ascii="Times New Roman" w:eastAsia="Times New Roman" w:hAnsi="Times New Roman" w:cs="Times New Roman"/>
          <w:sz w:val="24"/>
          <w:szCs w:val="24"/>
        </w:rPr>
        <w:t>.</w:t>
      </w:r>
    </w:p>
    <w:p w14:paraId="779E4A74"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p>
    <w:p w14:paraId="0E9B3416" w14:textId="77777777" w:rsidR="00823118" w:rsidRDefault="00823118" w:rsidP="00823118">
      <w:pPr>
        <w:pStyle w:val="Heading3"/>
      </w:pPr>
      <w:bookmarkStart w:id="19" w:name="_4k1789tpgyx2" w:colFirst="0" w:colLast="0"/>
      <w:bookmarkEnd w:id="19"/>
      <w:r>
        <w:t>3.1.5 Communications Interfaces</w:t>
      </w:r>
    </w:p>
    <w:p w14:paraId="7329F1DA"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has no local network protocol or communications interface requirements. </w:t>
      </w:r>
    </w:p>
    <w:p w14:paraId="2B302B70"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sz w:val="24"/>
          <w:szCs w:val="24"/>
        </w:rPr>
      </w:pPr>
    </w:p>
    <w:p w14:paraId="71FF293F" w14:textId="77777777" w:rsidR="00823118" w:rsidRDefault="00823118" w:rsidP="00823118">
      <w:pPr>
        <w:pStyle w:val="Heading2"/>
        <w:rPr>
          <w:rFonts w:ascii="Times New Roman" w:eastAsia="Times New Roman" w:hAnsi="Times New Roman" w:cs="Times New Roman"/>
          <w:b w:val="0"/>
          <w:bCs w:val="0"/>
          <w:color w:val="000000"/>
        </w:rPr>
      </w:pPr>
      <w:bookmarkStart w:id="20" w:name="_q58dxwdod2n4" w:colFirst="0" w:colLast="0"/>
      <w:bookmarkEnd w:id="20"/>
      <w:proofErr w:type="gramStart"/>
      <w:r>
        <w:t>3.2  Functional</w:t>
      </w:r>
      <w:proofErr w:type="gramEnd"/>
      <w:r>
        <w:t xml:space="preserve"> Requirements</w:t>
      </w:r>
    </w:p>
    <w:p w14:paraId="64DE539D" w14:textId="77777777" w:rsidR="00823118" w:rsidRDefault="00823118" w:rsidP="00823118">
      <w:pPr>
        <w:pStyle w:val="Heading3"/>
      </w:pPr>
      <w:bookmarkStart w:id="21" w:name="_fdw07ix595ve" w:colFirst="0" w:colLast="0"/>
      <w:bookmarkEnd w:id="21"/>
      <w:r>
        <w:t xml:space="preserve">3.2.1 Data Acquisition Engine </w:t>
      </w:r>
    </w:p>
    <w:p w14:paraId="403AA672" w14:textId="77777777" w:rsidR="00823118" w:rsidRDefault="00823118" w:rsidP="00823118">
      <w:r>
        <w:t xml:space="preserve">3.2.1.1 </w:t>
      </w:r>
      <w:r>
        <w:rPr>
          <w:b/>
          <w:bCs/>
          <w:sz w:val="24"/>
          <w:szCs w:val="24"/>
        </w:rPr>
        <w:t>Introduction</w:t>
      </w:r>
      <w:r>
        <w:rPr>
          <w:b/>
          <w:bCs/>
        </w:rPr>
        <w:t>:</w:t>
      </w:r>
      <w:r>
        <w:t xml:space="preserve"> Gathers raw hardware data via sensor polling. </w:t>
      </w:r>
    </w:p>
    <w:p w14:paraId="25103949" w14:textId="77777777" w:rsidR="00823118" w:rsidRDefault="00823118" w:rsidP="00823118">
      <w:pPr>
        <w:pStyle w:val="Heading4"/>
      </w:pPr>
      <w:r>
        <w:t xml:space="preserve">3.2.1.2 </w:t>
      </w:r>
      <w:r>
        <w:rPr>
          <w:b/>
          <w:bCs/>
          <w:sz w:val="24"/>
          <w:szCs w:val="24"/>
        </w:rPr>
        <w:t>Inputs</w:t>
      </w:r>
      <w:r>
        <w:rPr>
          <w:b/>
          <w:bCs/>
        </w:rPr>
        <w:t>:</w:t>
      </w:r>
      <w:r>
        <w:t xml:space="preserve"> Raw integer arrays from CPU/GPU sensors.</w:t>
      </w:r>
    </w:p>
    <w:p w14:paraId="7A725F23" w14:textId="77777777" w:rsidR="00823118" w:rsidRDefault="00823118" w:rsidP="00823118">
      <w:pPr>
        <w:pStyle w:val="Heading4"/>
      </w:pPr>
      <w:r>
        <w:t xml:space="preserve">3.2.1.3 </w:t>
      </w:r>
      <w:r>
        <w:rPr>
          <w:b/>
          <w:bCs/>
          <w:sz w:val="24"/>
          <w:szCs w:val="24"/>
        </w:rPr>
        <w:t>Processing:</w:t>
      </w:r>
      <w:r>
        <w:t xml:space="preserve"> Applies moving average filters to eliminate noise and mathematically normalizes data to a 0.0 - 1.0 scale.</w:t>
      </w:r>
    </w:p>
    <w:p w14:paraId="10B8B5B5" w14:textId="77777777" w:rsidR="00823118" w:rsidRDefault="00823118" w:rsidP="00823118">
      <w:pPr>
        <w:pStyle w:val="Heading4"/>
      </w:pPr>
      <w:r>
        <w:t xml:space="preserve">3.2.1.4 </w:t>
      </w:r>
      <w:r>
        <w:rPr>
          <w:b/>
          <w:bCs/>
          <w:sz w:val="24"/>
          <w:szCs w:val="24"/>
        </w:rPr>
        <w:t>Outputs:</w:t>
      </w:r>
      <w:r>
        <w:t xml:space="preserve"> A structured Python dictionary sent to the AI Brain at 1000ms intervals. </w:t>
      </w:r>
    </w:p>
    <w:p w14:paraId="191F9B20" w14:textId="77777777" w:rsidR="00823118" w:rsidRDefault="00823118" w:rsidP="00823118">
      <w:pPr>
        <w:pStyle w:val="Heading4"/>
      </w:pPr>
      <w:r>
        <w:t>3.2.1.5</w:t>
      </w:r>
      <w:r>
        <w:rPr>
          <w:sz w:val="24"/>
          <w:szCs w:val="24"/>
        </w:rPr>
        <w:t xml:space="preserve"> </w:t>
      </w:r>
      <w:r>
        <w:rPr>
          <w:b/>
          <w:bCs/>
          <w:sz w:val="24"/>
          <w:szCs w:val="24"/>
        </w:rPr>
        <w:t>Error Handling:</w:t>
      </w:r>
      <w:r>
        <w:t xml:space="preserve"> Falls back to the last known valid state vector if a sensor query </w:t>
      </w:r>
      <w:proofErr w:type="gramStart"/>
      <w:r>
        <w:t>timeouts</w:t>
      </w:r>
      <w:proofErr w:type="gramEnd"/>
      <w:r>
        <w:t>.</w:t>
      </w:r>
    </w:p>
    <w:p w14:paraId="6C8EE134" w14:textId="77777777" w:rsidR="00823118" w:rsidRDefault="00823118" w:rsidP="00823118"/>
    <w:p w14:paraId="40628C24" w14:textId="77777777" w:rsidR="00823118" w:rsidRDefault="00823118" w:rsidP="00823118"/>
    <w:p w14:paraId="1FA70B7C" w14:textId="77777777" w:rsidR="00823118" w:rsidRDefault="00823118" w:rsidP="00823118">
      <w:pPr>
        <w:pStyle w:val="Heading3"/>
      </w:pPr>
      <w:bookmarkStart w:id="22" w:name="_kaqu6i2z9ytt" w:colFirst="0" w:colLast="0"/>
      <w:bookmarkEnd w:id="22"/>
      <w:r>
        <w:t>3.2.2 AI Optimization Brain</w:t>
      </w:r>
    </w:p>
    <w:p w14:paraId="667055AF" w14:textId="77777777" w:rsidR="00823118" w:rsidRDefault="00823118" w:rsidP="00823118"/>
    <w:p w14:paraId="7E93F8E8" w14:textId="77777777" w:rsidR="00823118" w:rsidRDefault="00823118" w:rsidP="00823118">
      <w:r>
        <w:t xml:space="preserve">3.2.2.1 </w:t>
      </w:r>
      <w:r>
        <w:rPr>
          <w:b/>
          <w:bCs/>
          <w:sz w:val="24"/>
          <w:szCs w:val="24"/>
        </w:rPr>
        <w:t>Introduction:</w:t>
      </w:r>
      <w:r>
        <w:t xml:space="preserve"> The core Reinforcement Learning decision module </w:t>
      </w:r>
    </w:p>
    <w:p w14:paraId="0DC0D06C" w14:textId="77777777" w:rsidR="00823118" w:rsidRDefault="00823118" w:rsidP="00823118">
      <w:pPr>
        <w:pStyle w:val="Heading4"/>
      </w:pPr>
      <w:r>
        <w:t xml:space="preserve">3.2.2.2 </w:t>
      </w:r>
      <w:r>
        <w:rPr>
          <w:b/>
          <w:bCs/>
          <w:sz w:val="24"/>
          <w:szCs w:val="24"/>
        </w:rPr>
        <w:t>Inputs:</w:t>
      </w:r>
      <w:r>
        <w:t xml:space="preserve"> The normalized state vector and target FPS constraint. </w:t>
      </w:r>
    </w:p>
    <w:p w14:paraId="390887B1" w14:textId="77777777" w:rsidR="00823118" w:rsidRDefault="00823118" w:rsidP="00823118">
      <w:pPr>
        <w:pStyle w:val="Heading4"/>
      </w:pPr>
      <w:r>
        <w:t xml:space="preserve">3.2.2.3 </w:t>
      </w:r>
      <w:r>
        <w:rPr>
          <w:b/>
          <w:bCs/>
          <w:sz w:val="24"/>
          <w:szCs w:val="24"/>
        </w:rPr>
        <w:t>Processing:</w:t>
      </w:r>
      <w:r>
        <w:t xml:space="preserve"> A pre-trained PPO model evaluates the state to maximize rewards (high FPS, low thermals). </w:t>
      </w:r>
    </w:p>
    <w:p w14:paraId="174A5D95" w14:textId="77777777" w:rsidR="00823118" w:rsidRDefault="00823118" w:rsidP="00823118">
      <w:pPr>
        <w:pStyle w:val="Heading4"/>
      </w:pPr>
      <w:r>
        <w:t xml:space="preserve">3.2.2.4 </w:t>
      </w:r>
      <w:r>
        <w:rPr>
          <w:b/>
          <w:bCs/>
          <w:sz w:val="24"/>
          <w:szCs w:val="24"/>
        </w:rPr>
        <w:t>Outputs</w:t>
      </w:r>
      <w:r>
        <w:rPr>
          <w:b/>
          <w:bCs/>
        </w:rPr>
        <w:t>:</w:t>
      </w:r>
      <w:r>
        <w:t xml:space="preserve"> An action integer (e.g., Action 1: Change Power Plan).  </w:t>
      </w:r>
    </w:p>
    <w:p w14:paraId="1AF4CD29" w14:textId="77777777" w:rsidR="00823118" w:rsidRDefault="00823118" w:rsidP="00823118">
      <w:pPr>
        <w:pStyle w:val="Heading4"/>
      </w:pPr>
      <w:bookmarkStart w:id="23" w:name="_28joxbblfzm7" w:colFirst="0" w:colLast="0"/>
      <w:bookmarkEnd w:id="23"/>
      <w:r>
        <w:t>3.2.2.5</w:t>
      </w:r>
      <w:r>
        <w:rPr>
          <w:sz w:val="24"/>
          <w:szCs w:val="24"/>
        </w:rPr>
        <w:t xml:space="preserve"> </w:t>
      </w:r>
      <w:r>
        <w:rPr>
          <w:b/>
          <w:bCs/>
          <w:sz w:val="24"/>
          <w:szCs w:val="24"/>
        </w:rPr>
        <w:t>Error Handling:</w:t>
      </w:r>
      <w:r>
        <w:rPr>
          <w:sz w:val="24"/>
          <w:szCs w:val="24"/>
        </w:rPr>
        <w:t xml:space="preserve"> Defaults to native Windows scheduling if the AI confidence score drops. </w:t>
      </w:r>
    </w:p>
    <w:p w14:paraId="3C6F61EE" w14:textId="77777777" w:rsidR="00823118" w:rsidRDefault="00823118" w:rsidP="00823118"/>
    <w:p w14:paraId="180CBE9B" w14:textId="77777777" w:rsidR="00823118" w:rsidRDefault="00823118" w:rsidP="00823118">
      <w:pPr>
        <w:pStyle w:val="Heading2"/>
      </w:pPr>
      <w:bookmarkStart w:id="24" w:name="_83q3mh8ejwyo" w:colFirst="0" w:colLast="0"/>
      <w:bookmarkEnd w:id="24"/>
      <w:proofErr w:type="gramStart"/>
      <w:r>
        <w:t>3.3  Use</w:t>
      </w:r>
      <w:proofErr w:type="gramEnd"/>
      <w:r>
        <w:t xml:space="preserve"> Cases</w:t>
      </w:r>
    </w:p>
    <w:p w14:paraId="3BF8FD4D" w14:textId="77777777" w:rsidR="00823118" w:rsidRDefault="00823118" w:rsidP="00823118">
      <w:r>
        <w:rPr>
          <w:noProof/>
        </w:rPr>
        <w:lastRenderedPageBreak/>
        <w:drawing>
          <wp:inline distT="114300" distB="114300" distL="114300" distR="114300" wp14:anchorId="747CC44A" wp14:editId="71834E9B">
            <wp:extent cx="5943600" cy="39236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923620"/>
                    </a:xfrm>
                    <a:prstGeom prst="rect">
                      <a:avLst/>
                    </a:prstGeom>
                    <a:ln/>
                  </pic:spPr>
                </pic:pic>
              </a:graphicData>
            </a:graphic>
          </wp:inline>
        </w:drawing>
      </w:r>
    </w:p>
    <w:p w14:paraId="5A1A4744" w14:textId="77777777" w:rsidR="00823118" w:rsidRDefault="00823118" w:rsidP="00823118"/>
    <w:p w14:paraId="3D2CE2CE" w14:textId="77777777" w:rsidR="00823118" w:rsidRDefault="00823118" w:rsidP="00823118">
      <w:pPr>
        <w:pStyle w:val="Heading3"/>
      </w:pPr>
      <w:bookmarkStart w:id="25" w:name="_lah30u5hz1nr" w:colFirst="0" w:colLast="0"/>
      <w:bookmarkEnd w:id="25"/>
      <w:r>
        <w:t xml:space="preserve">3.3.1 Use Case #1: Autonomous Game Optimization </w:t>
      </w:r>
    </w:p>
    <w:p w14:paraId="7E05D046" w14:textId="77777777" w:rsidR="00823118" w:rsidRDefault="00823118" w:rsidP="00823118">
      <w:pPr>
        <w:rPr>
          <w:i/>
          <w:iCs/>
        </w:rPr>
      </w:pPr>
      <w:r>
        <w:rPr>
          <w:i/>
          <w:iCs/>
        </w:rPr>
        <w:t xml:space="preserve">Upon detecting a heavy 3D executable, the system shifts into active mode, prioritizes the target </w:t>
      </w:r>
      <w:r>
        <w:rPr>
          <w:i/>
          <w:iCs/>
          <w:color w:val="188038"/>
        </w:rPr>
        <w:t>.exe</w:t>
      </w:r>
      <w:r>
        <w:rPr>
          <w:i/>
          <w:iCs/>
        </w:rPr>
        <w:t xml:space="preserve">, and suppresses background sync tasks automatically. </w:t>
      </w:r>
    </w:p>
    <w:p w14:paraId="40140CA9" w14:textId="77777777" w:rsidR="00823118" w:rsidRDefault="00823118" w:rsidP="00823118">
      <w:pPr>
        <w:rPr>
          <w:i/>
          <w:iCs/>
        </w:rPr>
      </w:pPr>
    </w:p>
    <w:tbl>
      <w:tblPr>
        <w:tblW w:w="9220" w:type="dxa"/>
        <w:tblBorders>
          <w:top w:val="nil"/>
          <w:left w:val="nil"/>
          <w:bottom w:val="nil"/>
          <w:right w:val="nil"/>
          <w:insideH w:val="nil"/>
          <w:insideV w:val="nil"/>
        </w:tblBorders>
        <w:tblLayout w:type="fixed"/>
        <w:tblLook w:val="0600" w:firstRow="0" w:lastRow="0" w:firstColumn="0" w:lastColumn="0" w:noHBand="1" w:noVBand="1"/>
      </w:tblPr>
      <w:tblGrid>
        <w:gridCol w:w="1865"/>
        <w:gridCol w:w="7355"/>
      </w:tblGrid>
      <w:tr w:rsidR="00823118" w14:paraId="476AD0E9" w14:textId="77777777" w:rsidTr="00CC1C6B">
        <w:trPr>
          <w:trHeight w:val="530"/>
        </w:trPr>
        <w:tc>
          <w:tcPr>
            <w:tcW w:w="18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36735A" w14:textId="77777777" w:rsidR="00823118" w:rsidRDefault="00823118" w:rsidP="00CC1C6B">
            <w:pPr>
              <w:spacing w:after="480" w:line="276" w:lineRule="auto"/>
              <w:rPr>
                <w:i/>
                <w:iCs/>
              </w:rPr>
            </w:pPr>
            <w:r>
              <w:rPr>
                <w:b/>
                <w:bCs/>
                <w:i/>
                <w:iCs/>
              </w:rPr>
              <w:t>Field</w:t>
            </w:r>
          </w:p>
        </w:tc>
        <w:tc>
          <w:tcPr>
            <w:tcW w:w="7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F43A3C" w14:textId="77777777" w:rsidR="00823118" w:rsidRDefault="00823118" w:rsidP="00CC1C6B">
            <w:pPr>
              <w:spacing w:after="480" w:line="276" w:lineRule="auto"/>
              <w:rPr>
                <w:i/>
                <w:iCs/>
              </w:rPr>
            </w:pPr>
            <w:r>
              <w:rPr>
                <w:b/>
                <w:bCs/>
                <w:i/>
                <w:iCs/>
              </w:rPr>
              <w:t>Description</w:t>
            </w:r>
          </w:p>
        </w:tc>
      </w:tr>
      <w:tr w:rsidR="00823118" w14:paraId="36C4C0DF" w14:textId="77777777" w:rsidTr="00CC1C6B">
        <w:trPr>
          <w:trHeight w:val="806"/>
        </w:trPr>
        <w:tc>
          <w:tcPr>
            <w:tcW w:w="18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DD4E90" w14:textId="77777777" w:rsidR="00823118" w:rsidRDefault="00823118" w:rsidP="00CC1C6B">
            <w:pPr>
              <w:spacing w:after="480" w:line="276" w:lineRule="auto"/>
              <w:rPr>
                <w:i/>
                <w:iCs/>
              </w:rPr>
            </w:pPr>
            <w:r>
              <w:rPr>
                <w:b/>
                <w:bCs/>
                <w:i/>
                <w:iCs/>
              </w:rPr>
              <w:t>Use Case Name</w:t>
            </w:r>
          </w:p>
        </w:tc>
        <w:tc>
          <w:tcPr>
            <w:tcW w:w="7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1BD4F0" w14:textId="77777777" w:rsidR="00823118" w:rsidRDefault="00823118" w:rsidP="00CC1C6B">
            <w:pPr>
              <w:spacing w:after="480" w:line="276" w:lineRule="auto"/>
              <w:rPr>
                <w:i/>
                <w:iCs/>
              </w:rPr>
            </w:pPr>
            <w:r>
              <w:rPr>
                <w:i/>
                <w:iCs/>
              </w:rPr>
              <w:t>Autonomous Game Optimization</w:t>
            </w:r>
          </w:p>
        </w:tc>
      </w:tr>
      <w:tr w:rsidR="00823118" w14:paraId="20079632" w14:textId="77777777" w:rsidTr="00CC1C6B">
        <w:trPr>
          <w:trHeight w:val="515"/>
        </w:trPr>
        <w:tc>
          <w:tcPr>
            <w:tcW w:w="18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280201" w14:textId="77777777" w:rsidR="00823118" w:rsidRDefault="00823118" w:rsidP="00CC1C6B">
            <w:pPr>
              <w:spacing w:after="480" w:line="276" w:lineRule="auto"/>
              <w:rPr>
                <w:i/>
                <w:iCs/>
              </w:rPr>
            </w:pPr>
            <w:r>
              <w:rPr>
                <w:b/>
                <w:bCs/>
                <w:i/>
                <w:iCs/>
              </w:rPr>
              <w:t>Actor</w:t>
            </w:r>
          </w:p>
        </w:tc>
        <w:tc>
          <w:tcPr>
            <w:tcW w:w="7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E1B5C8" w14:textId="77777777" w:rsidR="00823118" w:rsidRDefault="00823118" w:rsidP="00CC1C6B">
            <w:pPr>
              <w:spacing w:after="480" w:line="276" w:lineRule="auto"/>
              <w:rPr>
                <w:i/>
                <w:iCs/>
              </w:rPr>
            </w:pPr>
            <w:r>
              <w:rPr>
                <w:i/>
                <w:iCs/>
              </w:rPr>
              <w:t>System (Autonomous), Windows OS</w:t>
            </w:r>
          </w:p>
        </w:tc>
      </w:tr>
      <w:tr w:rsidR="00823118" w14:paraId="5DF69C61" w14:textId="77777777" w:rsidTr="00CC1C6B">
        <w:trPr>
          <w:trHeight w:val="905"/>
        </w:trPr>
        <w:tc>
          <w:tcPr>
            <w:tcW w:w="18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19BC27" w14:textId="77777777" w:rsidR="00823118" w:rsidRDefault="00823118" w:rsidP="00CC1C6B">
            <w:pPr>
              <w:spacing w:after="480" w:line="276" w:lineRule="auto"/>
              <w:rPr>
                <w:i/>
                <w:iCs/>
              </w:rPr>
            </w:pPr>
            <w:r>
              <w:rPr>
                <w:b/>
                <w:bCs/>
                <w:i/>
                <w:iCs/>
              </w:rPr>
              <w:t>Description</w:t>
            </w:r>
          </w:p>
        </w:tc>
        <w:tc>
          <w:tcPr>
            <w:tcW w:w="7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5402A8" w14:textId="77777777" w:rsidR="00823118" w:rsidRDefault="00823118" w:rsidP="00CC1C6B">
            <w:pPr>
              <w:spacing w:after="480" w:line="276" w:lineRule="auto"/>
              <w:rPr>
                <w:i/>
                <w:iCs/>
              </w:rPr>
            </w:pPr>
            <w:r>
              <w:rPr>
                <w:i/>
                <w:iCs/>
              </w:rPr>
              <w:t>The system shifts into active orchestration mode upon detecting a heavy 3D application to prioritize performance.</w:t>
            </w:r>
          </w:p>
        </w:tc>
      </w:tr>
      <w:tr w:rsidR="00823118" w14:paraId="184DA536" w14:textId="77777777" w:rsidTr="00CC1C6B">
        <w:trPr>
          <w:trHeight w:val="905"/>
        </w:trPr>
        <w:tc>
          <w:tcPr>
            <w:tcW w:w="18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DA1BAA" w14:textId="77777777" w:rsidR="00823118" w:rsidRDefault="00823118" w:rsidP="00CC1C6B">
            <w:pPr>
              <w:spacing w:after="480" w:line="276" w:lineRule="auto"/>
              <w:rPr>
                <w:i/>
                <w:iCs/>
              </w:rPr>
            </w:pPr>
            <w:r>
              <w:rPr>
                <w:b/>
                <w:bCs/>
                <w:i/>
                <w:iCs/>
              </w:rPr>
              <w:lastRenderedPageBreak/>
              <w:t>Pre-conditions</w:t>
            </w:r>
          </w:p>
        </w:tc>
        <w:tc>
          <w:tcPr>
            <w:tcW w:w="7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642E36" w14:textId="77777777" w:rsidR="00823118" w:rsidRDefault="00823118" w:rsidP="00CC1C6B">
            <w:pPr>
              <w:spacing w:after="480" w:line="276" w:lineRule="auto"/>
              <w:rPr>
                <w:i/>
                <w:iCs/>
              </w:rPr>
            </w:pPr>
            <w:r>
              <w:rPr>
                <w:i/>
                <w:iCs/>
              </w:rPr>
              <w:t>Project Aether is running in the system tray; Windows 10/11 environment is active.</w:t>
            </w:r>
          </w:p>
        </w:tc>
      </w:tr>
      <w:tr w:rsidR="00823118" w14:paraId="190282E1" w14:textId="77777777" w:rsidTr="00CC1C6B">
        <w:trPr>
          <w:trHeight w:val="905"/>
        </w:trPr>
        <w:tc>
          <w:tcPr>
            <w:tcW w:w="18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C7C90D" w14:textId="77777777" w:rsidR="00823118" w:rsidRDefault="00823118" w:rsidP="00CC1C6B">
            <w:pPr>
              <w:spacing w:after="480" w:line="276" w:lineRule="auto"/>
              <w:rPr>
                <w:i/>
                <w:iCs/>
              </w:rPr>
            </w:pPr>
            <w:r>
              <w:rPr>
                <w:b/>
                <w:bCs/>
                <w:i/>
                <w:iCs/>
              </w:rPr>
              <w:t>Post-conditions</w:t>
            </w:r>
          </w:p>
        </w:tc>
        <w:tc>
          <w:tcPr>
            <w:tcW w:w="7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790005" w14:textId="77777777" w:rsidR="00823118" w:rsidRDefault="00823118" w:rsidP="00CC1C6B">
            <w:pPr>
              <w:spacing w:after="480" w:line="276" w:lineRule="auto"/>
              <w:rPr>
                <w:i/>
                <w:iCs/>
              </w:rPr>
            </w:pPr>
            <w:r>
              <w:rPr>
                <w:i/>
                <w:iCs/>
              </w:rPr>
              <w:t>Foreground process priority is increased; background sync tasks are suppressed.</w:t>
            </w:r>
          </w:p>
        </w:tc>
      </w:tr>
      <w:tr w:rsidR="00823118" w14:paraId="45933A92" w14:textId="77777777" w:rsidTr="00CC1C6B">
        <w:trPr>
          <w:trHeight w:val="3435"/>
        </w:trPr>
        <w:tc>
          <w:tcPr>
            <w:tcW w:w="18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63BB05" w14:textId="77777777" w:rsidR="00823118" w:rsidRDefault="00823118" w:rsidP="00CC1C6B">
            <w:pPr>
              <w:spacing w:after="480" w:line="276" w:lineRule="auto"/>
              <w:rPr>
                <w:i/>
                <w:iCs/>
              </w:rPr>
            </w:pPr>
            <w:r>
              <w:rPr>
                <w:b/>
                <w:bCs/>
                <w:i/>
                <w:iCs/>
              </w:rPr>
              <w:t>Main Flow</w:t>
            </w:r>
          </w:p>
        </w:tc>
        <w:tc>
          <w:tcPr>
            <w:tcW w:w="7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0A7B04" w14:textId="77777777" w:rsidR="00823118" w:rsidRDefault="00823118" w:rsidP="00CC1C6B">
            <w:pPr>
              <w:spacing w:after="480" w:line="276" w:lineRule="auto"/>
              <w:rPr>
                <w:i/>
                <w:iCs/>
              </w:rPr>
            </w:pPr>
            <w:r>
              <w:rPr>
                <w:i/>
                <w:iCs/>
              </w:rPr>
              <w:t>1. System monitors active process list via WMI.</w:t>
            </w:r>
          </w:p>
          <w:p w14:paraId="761E3E3D" w14:textId="77777777" w:rsidR="00823118" w:rsidRDefault="00823118" w:rsidP="00CC1C6B">
            <w:pPr>
              <w:spacing w:after="480" w:line="276" w:lineRule="auto"/>
              <w:rPr>
                <w:i/>
                <w:iCs/>
              </w:rPr>
            </w:pPr>
            <w:r>
              <w:rPr>
                <w:i/>
                <w:iCs/>
              </w:rPr>
              <w:t>2. Heavy 3D executable is detected.</w:t>
            </w:r>
          </w:p>
          <w:p w14:paraId="014698AF" w14:textId="77777777" w:rsidR="00823118" w:rsidRDefault="00823118" w:rsidP="00CC1C6B">
            <w:pPr>
              <w:spacing w:after="480" w:line="276" w:lineRule="auto"/>
              <w:rPr>
                <w:i/>
                <w:iCs/>
              </w:rPr>
            </w:pPr>
            <w:r>
              <w:rPr>
                <w:i/>
                <w:iCs/>
              </w:rPr>
              <w:t>3. AI Brain evaluates current hardware state.</w:t>
            </w:r>
          </w:p>
          <w:p w14:paraId="0C5C220E" w14:textId="77777777" w:rsidR="00823118" w:rsidRDefault="00823118" w:rsidP="00CC1C6B">
            <w:pPr>
              <w:spacing w:after="480" w:line="276" w:lineRule="auto"/>
              <w:rPr>
                <w:i/>
                <w:iCs/>
              </w:rPr>
            </w:pPr>
            <w:r>
              <w:rPr>
                <w:i/>
                <w:iCs/>
              </w:rPr>
              <w:t>4. System shifts resource priorities and suppresses background tasks.</w:t>
            </w:r>
          </w:p>
        </w:tc>
      </w:tr>
      <w:tr w:rsidR="00823118" w14:paraId="40AF10B4" w14:textId="77777777" w:rsidTr="00CC1C6B">
        <w:trPr>
          <w:trHeight w:val="815"/>
        </w:trPr>
        <w:tc>
          <w:tcPr>
            <w:tcW w:w="18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3ABCF5" w14:textId="77777777" w:rsidR="00823118" w:rsidRDefault="00823118" w:rsidP="00CC1C6B">
            <w:pPr>
              <w:spacing w:after="480" w:line="276" w:lineRule="auto"/>
              <w:rPr>
                <w:i/>
                <w:iCs/>
              </w:rPr>
            </w:pPr>
            <w:r>
              <w:rPr>
                <w:b/>
                <w:bCs/>
                <w:i/>
                <w:iCs/>
              </w:rPr>
              <w:t>Alternative Flow</w:t>
            </w:r>
          </w:p>
        </w:tc>
        <w:tc>
          <w:tcPr>
            <w:tcW w:w="7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6FD0EE" w14:textId="77777777" w:rsidR="00823118" w:rsidRDefault="00823118" w:rsidP="00CC1C6B">
            <w:pPr>
              <w:spacing w:after="480" w:line="276" w:lineRule="auto"/>
              <w:rPr>
                <w:i/>
                <w:iCs/>
              </w:rPr>
            </w:pPr>
            <w:r>
              <w:rPr>
                <w:i/>
                <w:iCs/>
              </w:rPr>
              <w:t>If AI confidence is low, the system defaults to native Windows scheduling.</w:t>
            </w:r>
          </w:p>
        </w:tc>
      </w:tr>
    </w:tbl>
    <w:p w14:paraId="1720A5DB" w14:textId="77777777" w:rsidR="00823118" w:rsidRDefault="00823118" w:rsidP="00823118">
      <w:pPr>
        <w:rPr>
          <w:i/>
          <w:iCs/>
        </w:rPr>
      </w:pPr>
    </w:p>
    <w:p w14:paraId="5A877B94" w14:textId="77777777" w:rsidR="00823118" w:rsidRDefault="00823118" w:rsidP="00823118">
      <w:pPr>
        <w:pStyle w:val="Heading3"/>
      </w:pPr>
      <w:bookmarkStart w:id="26" w:name="_1plj5dkhvkhi" w:colFirst="0" w:colLast="0"/>
      <w:bookmarkEnd w:id="26"/>
      <w:r>
        <w:t xml:space="preserve">3.3.2 Use Case #2: Predictive Thermal Mitigation </w:t>
      </w:r>
    </w:p>
    <w:p w14:paraId="1A9CBF60" w14:textId="77777777" w:rsidR="00823118" w:rsidRDefault="00823118" w:rsidP="00823118">
      <w:pPr>
        <w:rPr>
          <w:i/>
          <w:iCs/>
        </w:rPr>
      </w:pPr>
      <w:r>
        <w:rPr>
          <w:i/>
          <w:iCs/>
        </w:rPr>
        <w:t xml:space="preserve">The AI detects an upward velocity in hardware temperature. It predicts a throttle event in 15 seconds and preemptively lowers the CPU max power state to stabilize thermals. </w:t>
      </w:r>
    </w:p>
    <w:p w14:paraId="0A667ADA" w14:textId="77777777" w:rsidR="00823118" w:rsidRDefault="00823118" w:rsidP="00823118">
      <w:pPr>
        <w:rPr>
          <w:sz w:val="24"/>
          <w:szCs w:val="24"/>
        </w:rPr>
      </w:pPr>
      <w:proofErr w:type="gramStart"/>
      <w:r>
        <w:rPr>
          <w:sz w:val="24"/>
          <w:szCs w:val="24"/>
        </w:rPr>
        <w:t>3.4  Classes</w:t>
      </w:r>
      <w:proofErr w:type="gramEnd"/>
      <w:r>
        <w:rPr>
          <w:sz w:val="24"/>
          <w:szCs w:val="24"/>
        </w:rPr>
        <w:t xml:space="preserve"> / Objects</w:t>
      </w:r>
    </w:p>
    <w:p w14:paraId="1883C0C9" w14:textId="77777777" w:rsidR="00823118" w:rsidRDefault="00823118" w:rsidP="00823118">
      <w:pPr>
        <w:rPr>
          <w:sz w:val="24"/>
          <w:szCs w:val="24"/>
        </w:rPr>
      </w:pPr>
      <w:r>
        <w:rPr>
          <w:noProof/>
          <w:sz w:val="24"/>
          <w:szCs w:val="24"/>
        </w:rPr>
        <w:lastRenderedPageBreak/>
        <w:drawing>
          <wp:inline distT="114300" distB="114300" distL="114300" distR="114300" wp14:anchorId="556B76BC" wp14:editId="16B6EFD4">
            <wp:extent cx="5062538" cy="364632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062538" cy="3646329"/>
                    </a:xfrm>
                    <a:prstGeom prst="rect">
                      <a:avLst/>
                    </a:prstGeom>
                    <a:ln/>
                  </pic:spPr>
                </pic:pic>
              </a:graphicData>
            </a:graphic>
          </wp:inline>
        </w:drawing>
      </w:r>
    </w:p>
    <w:p w14:paraId="11878C5B" w14:textId="77777777" w:rsidR="00823118" w:rsidRDefault="00823118" w:rsidP="00823118"/>
    <w:p w14:paraId="18202E6B" w14:textId="77777777" w:rsidR="00823118" w:rsidRDefault="00823118" w:rsidP="00823118">
      <w:pPr>
        <w:pStyle w:val="Heading3"/>
      </w:pPr>
      <w:bookmarkStart w:id="27" w:name="_makf225r5rtd" w:colFirst="0" w:colLast="0"/>
      <w:bookmarkEnd w:id="27"/>
      <w:r>
        <w:t xml:space="preserve">3.4.1 </w:t>
      </w:r>
      <w:proofErr w:type="spellStart"/>
      <w:r>
        <w:t>HardwareMonitor</w:t>
      </w:r>
      <w:proofErr w:type="spellEnd"/>
      <w:r>
        <w:t xml:space="preserve"> </w:t>
      </w:r>
    </w:p>
    <w:p w14:paraId="25A16A8E" w14:textId="77777777" w:rsidR="00823118" w:rsidRDefault="00823118" w:rsidP="00823118">
      <w:pPr>
        <w:pStyle w:val="Heading4"/>
      </w:pPr>
      <w:r>
        <w:t xml:space="preserve">3.4.1.1 </w:t>
      </w:r>
      <w:r>
        <w:rPr>
          <w:b/>
          <w:bCs/>
          <w:sz w:val="24"/>
          <w:szCs w:val="24"/>
        </w:rPr>
        <w:t>Attributes:</w:t>
      </w:r>
      <w:r>
        <w:t xml:space="preserve"> </w:t>
      </w:r>
      <w:proofErr w:type="spellStart"/>
      <w:r>
        <w:rPr>
          <w:rFonts w:ascii="Roboto Mono" w:eastAsia="Roboto Mono" w:hAnsi="Roboto Mono" w:cs="Roboto Mono"/>
          <w:color w:val="188038"/>
        </w:rPr>
        <w:t>cpu_utilization_history</w:t>
      </w:r>
      <w:proofErr w:type="spellEnd"/>
      <w:r>
        <w:t xml:space="preserve">, </w:t>
      </w:r>
      <w:proofErr w:type="spellStart"/>
      <w:r>
        <w:rPr>
          <w:rFonts w:ascii="Roboto Mono" w:eastAsia="Roboto Mono" w:hAnsi="Roboto Mono" w:cs="Roboto Mono"/>
          <w:color w:val="188038"/>
        </w:rPr>
        <w:t>gpu_thermal_state</w:t>
      </w:r>
      <w:proofErr w:type="spellEnd"/>
      <w:r>
        <w:t xml:space="preserve">, </w:t>
      </w:r>
      <w:proofErr w:type="spellStart"/>
      <w:r>
        <w:rPr>
          <w:rFonts w:ascii="Roboto Mono" w:eastAsia="Roboto Mono" w:hAnsi="Roboto Mono" w:cs="Roboto Mono"/>
          <w:color w:val="188038"/>
        </w:rPr>
        <w:t>polling_interval_ms</w:t>
      </w:r>
      <w:proofErr w:type="spellEnd"/>
      <w:r>
        <w:t xml:space="preserve">. </w:t>
      </w:r>
    </w:p>
    <w:p w14:paraId="3C819F74" w14:textId="77777777" w:rsidR="00823118" w:rsidRDefault="00823118" w:rsidP="00823118">
      <w:pPr>
        <w:pStyle w:val="Heading4"/>
      </w:pPr>
      <w:r>
        <w:t xml:space="preserve">3.4.1.2 </w:t>
      </w:r>
      <w:r>
        <w:rPr>
          <w:b/>
          <w:bCs/>
          <w:sz w:val="24"/>
          <w:szCs w:val="24"/>
        </w:rPr>
        <w:t>Functions:</w:t>
      </w:r>
      <w:r>
        <w:t xml:space="preserve"> </w:t>
      </w:r>
      <w:proofErr w:type="spellStart"/>
      <w:r>
        <w:rPr>
          <w:rFonts w:ascii="Roboto Mono" w:eastAsia="Roboto Mono" w:hAnsi="Roboto Mono" w:cs="Roboto Mono"/>
          <w:color w:val="188038"/>
        </w:rPr>
        <w:t>poll_</w:t>
      </w:r>
      <w:proofErr w:type="gramStart"/>
      <w:r>
        <w:rPr>
          <w:rFonts w:ascii="Roboto Mono" w:eastAsia="Roboto Mono" w:hAnsi="Roboto Mono" w:cs="Roboto Mono"/>
          <w:color w:val="188038"/>
        </w:rPr>
        <w:t>sensors</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normalize_</w:t>
      </w:r>
      <w:proofErr w:type="gramStart"/>
      <w:r>
        <w:rPr>
          <w:rFonts w:ascii="Roboto Mono" w:eastAsia="Roboto Mono" w:hAnsi="Roboto Mono" w:cs="Roboto Mono"/>
          <w:color w:val="188038"/>
        </w:rPr>
        <w:t>data</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w:t>
      </w:r>
    </w:p>
    <w:p w14:paraId="53CF051F" w14:textId="77777777" w:rsidR="00823118" w:rsidRDefault="00823118" w:rsidP="00823118">
      <w:pPr>
        <w:pStyle w:val="Heading3"/>
      </w:pPr>
      <w:bookmarkStart w:id="28" w:name="_42o5kh73xcaw" w:colFirst="0" w:colLast="0"/>
      <w:bookmarkEnd w:id="28"/>
      <w:r>
        <w:t xml:space="preserve">3.4.2 AI Brain </w:t>
      </w:r>
    </w:p>
    <w:p w14:paraId="48046A40" w14:textId="77777777" w:rsidR="00823118" w:rsidRDefault="00823118" w:rsidP="00823118">
      <w:pPr>
        <w:pStyle w:val="Heading3"/>
        <w:rPr>
          <w:sz w:val="22"/>
          <w:szCs w:val="22"/>
        </w:rPr>
      </w:pPr>
      <w:bookmarkStart w:id="29" w:name="_oigc46xrrdp6" w:colFirst="0" w:colLast="0"/>
      <w:bookmarkEnd w:id="29"/>
      <w:r>
        <w:rPr>
          <w:sz w:val="22"/>
          <w:szCs w:val="22"/>
        </w:rPr>
        <w:t xml:space="preserve">3.4.2.1 </w:t>
      </w:r>
      <w:r>
        <w:t>Attributes</w:t>
      </w:r>
      <w:r>
        <w:rPr>
          <w:sz w:val="22"/>
          <w:szCs w:val="22"/>
        </w:rPr>
        <w:t xml:space="preserve">: </w:t>
      </w:r>
      <w:proofErr w:type="spellStart"/>
      <w:r>
        <w:rPr>
          <w:rFonts w:ascii="Roboto Mono" w:eastAsia="Roboto Mono" w:hAnsi="Roboto Mono" w:cs="Roboto Mono"/>
          <w:color w:val="188038"/>
          <w:sz w:val="22"/>
          <w:szCs w:val="22"/>
        </w:rPr>
        <w:t>model_weights_path</w:t>
      </w:r>
      <w:proofErr w:type="spellEnd"/>
      <w:r>
        <w:rPr>
          <w:sz w:val="22"/>
          <w:szCs w:val="22"/>
        </w:rPr>
        <w:t xml:space="preserve">, </w:t>
      </w:r>
      <w:proofErr w:type="spellStart"/>
      <w:r>
        <w:rPr>
          <w:rFonts w:ascii="Roboto Mono" w:eastAsia="Roboto Mono" w:hAnsi="Roboto Mono" w:cs="Roboto Mono"/>
          <w:color w:val="188038"/>
          <w:sz w:val="22"/>
          <w:szCs w:val="22"/>
        </w:rPr>
        <w:t>current_policy</w:t>
      </w:r>
      <w:proofErr w:type="spellEnd"/>
      <w:r>
        <w:rPr>
          <w:sz w:val="22"/>
          <w:szCs w:val="22"/>
        </w:rPr>
        <w:t xml:space="preserve"> </w:t>
      </w:r>
    </w:p>
    <w:p w14:paraId="6C6CF9FB" w14:textId="77777777" w:rsidR="00823118" w:rsidRDefault="00823118" w:rsidP="00823118">
      <w:pPr>
        <w:pStyle w:val="Heading3"/>
      </w:pPr>
      <w:bookmarkStart w:id="30" w:name="_jxdq7j495cjs" w:colFirst="0" w:colLast="0"/>
      <w:bookmarkEnd w:id="30"/>
      <w:r>
        <w:rPr>
          <w:sz w:val="22"/>
          <w:szCs w:val="22"/>
        </w:rPr>
        <w:t xml:space="preserve">3.4.2.2 </w:t>
      </w:r>
      <w:r>
        <w:t>Functions:</w:t>
      </w:r>
      <w:r>
        <w:rPr>
          <w:sz w:val="22"/>
          <w:szCs w:val="22"/>
        </w:rPr>
        <w:t xml:space="preserve"> </w:t>
      </w:r>
      <w:proofErr w:type="spellStart"/>
      <w:r>
        <w:rPr>
          <w:rFonts w:ascii="Roboto Mono" w:eastAsia="Roboto Mono" w:hAnsi="Roboto Mono" w:cs="Roboto Mono"/>
          <w:color w:val="188038"/>
          <w:sz w:val="22"/>
          <w:szCs w:val="22"/>
        </w:rPr>
        <w:t>evaluate_</w:t>
      </w:r>
      <w:proofErr w:type="gramStart"/>
      <w:r>
        <w:rPr>
          <w:rFonts w:ascii="Roboto Mono" w:eastAsia="Roboto Mono" w:hAnsi="Roboto Mono" w:cs="Roboto Mono"/>
          <w:color w:val="188038"/>
          <w:sz w:val="22"/>
          <w:szCs w:val="22"/>
        </w:rPr>
        <w:t>state</w:t>
      </w:r>
      <w:proofErr w:type="spellEnd"/>
      <w:r>
        <w:rPr>
          <w:rFonts w:ascii="Roboto Mono" w:eastAsia="Roboto Mono" w:hAnsi="Roboto Mono" w:cs="Roboto Mono"/>
          <w:color w:val="188038"/>
          <w:sz w:val="22"/>
          <w:szCs w:val="22"/>
        </w:rPr>
        <w:t>(</w:t>
      </w:r>
      <w:proofErr w:type="gramEnd"/>
      <w:r>
        <w:rPr>
          <w:rFonts w:ascii="Roboto Mono" w:eastAsia="Roboto Mono" w:hAnsi="Roboto Mono" w:cs="Roboto Mono"/>
          <w:color w:val="188038"/>
          <w:sz w:val="22"/>
          <w:szCs w:val="22"/>
        </w:rPr>
        <w:t>)</w:t>
      </w:r>
      <w:r>
        <w:rPr>
          <w:sz w:val="22"/>
          <w:szCs w:val="22"/>
        </w:rPr>
        <w:t xml:space="preserve">, </w:t>
      </w:r>
      <w:proofErr w:type="spellStart"/>
      <w:r>
        <w:rPr>
          <w:rFonts w:ascii="Roboto Mono" w:eastAsia="Roboto Mono" w:hAnsi="Roboto Mono" w:cs="Roboto Mono"/>
          <w:color w:val="188038"/>
          <w:sz w:val="22"/>
          <w:szCs w:val="22"/>
        </w:rPr>
        <w:t>calculate_</w:t>
      </w:r>
      <w:proofErr w:type="gramStart"/>
      <w:r>
        <w:rPr>
          <w:rFonts w:ascii="Roboto Mono" w:eastAsia="Roboto Mono" w:hAnsi="Roboto Mono" w:cs="Roboto Mono"/>
          <w:color w:val="188038"/>
          <w:sz w:val="22"/>
          <w:szCs w:val="22"/>
        </w:rPr>
        <w:t>reward</w:t>
      </w:r>
      <w:proofErr w:type="spellEnd"/>
      <w:r>
        <w:rPr>
          <w:rFonts w:ascii="Roboto Mono" w:eastAsia="Roboto Mono" w:hAnsi="Roboto Mono" w:cs="Roboto Mono"/>
          <w:color w:val="188038"/>
          <w:sz w:val="22"/>
          <w:szCs w:val="22"/>
        </w:rPr>
        <w:t>(</w:t>
      </w:r>
      <w:proofErr w:type="gramEnd"/>
      <w:r>
        <w:rPr>
          <w:rFonts w:ascii="Roboto Mono" w:eastAsia="Roboto Mono" w:hAnsi="Roboto Mono" w:cs="Roboto Mono"/>
          <w:color w:val="188038"/>
          <w:sz w:val="22"/>
          <w:szCs w:val="22"/>
        </w:rPr>
        <w:t>)</w:t>
      </w:r>
      <w:r>
        <w:rPr>
          <w:sz w:val="22"/>
          <w:szCs w:val="22"/>
        </w:rPr>
        <w:t xml:space="preserve">. </w:t>
      </w:r>
    </w:p>
    <w:p w14:paraId="2BBEFF22" w14:textId="77777777" w:rsidR="00823118" w:rsidRDefault="00823118" w:rsidP="00823118"/>
    <w:p w14:paraId="594E7306" w14:textId="77777777" w:rsidR="00823118" w:rsidRDefault="00823118" w:rsidP="00823118"/>
    <w:p w14:paraId="319F8572" w14:textId="77777777" w:rsidR="00823118" w:rsidRDefault="00823118" w:rsidP="00823118"/>
    <w:p w14:paraId="4FCF3F34" w14:textId="77777777" w:rsidR="00823118" w:rsidRDefault="00823118" w:rsidP="00823118">
      <w:pPr>
        <w:pStyle w:val="Heading2"/>
      </w:pPr>
      <w:bookmarkStart w:id="31" w:name="_zbgwurn5hwkl" w:colFirst="0" w:colLast="0"/>
      <w:bookmarkEnd w:id="31"/>
      <w:proofErr w:type="gramStart"/>
      <w:r>
        <w:t>3.5  Non</w:t>
      </w:r>
      <w:proofErr w:type="gramEnd"/>
      <w:r>
        <w:t>-Functional Requirements</w:t>
      </w:r>
    </w:p>
    <w:p w14:paraId="5CB89118" w14:textId="77777777" w:rsidR="00823118" w:rsidRDefault="00823118" w:rsidP="00823118">
      <w:pPr>
        <w:keepLines/>
        <w:widowControl w:val="0"/>
        <w:pBdr>
          <w:top w:val="nil"/>
          <w:left w:val="nil"/>
          <w:bottom w:val="nil"/>
          <w:right w:val="nil"/>
          <w:between w:val="nil"/>
        </w:pBdr>
        <w:spacing w:before="60"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State the requirements in measurable terms </w:t>
      </w:r>
    </w:p>
    <w:p w14:paraId="2FA33271" w14:textId="77777777" w:rsidR="00823118" w:rsidRDefault="00823118" w:rsidP="00823118">
      <w:pPr>
        <w:pStyle w:val="Heading3"/>
      </w:pPr>
      <w:bookmarkStart w:id="32" w:name="_kkl45rtvgdto" w:colFirst="0" w:colLast="0"/>
      <w:bookmarkEnd w:id="32"/>
      <w:r>
        <w:t xml:space="preserve">3.5.1 Performance: The complete monitoring and execution loop shall be processed in less than 50ms. CPU overhead must not exceed 1.5%. </w:t>
      </w:r>
    </w:p>
    <w:p w14:paraId="22D2E208" w14:textId="77777777" w:rsidR="00823118" w:rsidRDefault="00823118" w:rsidP="00823118">
      <w:pPr>
        <w:pStyle w:val="Heading3"/>
      </w:pPr>
      <w:bookmarkStart w:id="33" w:name="_buy6msj1lx6z" w:colFirst="0" w:colLast="0"/>
      <w:bookmarkEnd w:id="33"/>
      <w:r>
        <w:t xml:space="preserve">3.5.2 Reliability: The system requires a "Dead Man's Switch" daemon to instantly restore Windows default settings if the main process crashes. </w:t>
      </w:r>
    </w:p>
    <w:p w14:paraId="0F36239A" w14:textId="77777777" w:rsidR="00823118" w:rsidRDefault="00823118" w:rsidP="00823118">
      <w:pPr>
        <w:pStyle w:val="Heading3"/>
      </w:pPr>
      <w:bookmarkStart w:id="34" w:name="_qoo3hp8knabq" w:colFirst="0" w:colLast="0"/>
      <w:bookmarkEnd w:id="34"/>
      <w:r>
        <w:t xml:space="preserve">3.5.3 Security: Telemetry data must be securely stored locally in encrypted files. Zero external network transmission is permitted. </w:t>
      </w:r>
    </w:p>
    <w:p w14:paraId="2B00847E" w14:textId="77777777" w:rsidR="00823118" w:rsidRDefault="00823118" w:rsidP="00823118">
      <w:pPr>
        <w:pStyle w:val="Heading3"/>
      </w:pPr>
      <w:bookmarkStart w:id="35" w:name="_ie4ik0sd4tvg" w:colFirst="0" w:colLast="0"/>
      <w:bookmarkEnd w:id="35"/>
      <w:r>
        <w:lastRenderedPageBreak/>
        <w:t>3.5.4 Portability: The Hardware Abstraction Layer must allow the software to function across varying AMD and Intel processor architectures without code modification</w:t>
      </w:r>
    </w:p>
    <w:p w14:paraId="4DE79C6E" w14:textId="77777777" w:rsidR="00823118" w:rsidRDefault="00823118" w:rsidP="00823118">
      <w:pPr>
        <w:pStyle w:val="Heading2"/>
      </w:pPr>
      <w:bookmarkStart w:id="36" w:name="_vyt8kbpcfysy" w:colFirst="0" w:colLast="0"/>
      <w:bookmarkEnd w:id="36"/>
      <w:proofErr w:type="gramStart"/>
      <w:r>
        <w:t>3.7  Logical</w:t>
      </w:r>
      <w:proofErr w:type="gramEnd"/>
      <w:r>
        <w:t xml:space="preserve"> Database Requirements </w:t>
      </w:r>
    </w:p>
    <w:p w14:paraId="49690CD0" w14:textId="77777777" w:rsidR="00823118" w:rsidRDefault="00823118" w:rsidP="00823118">
      <w:pPr>
        <w:keepLines/>
        <w:widowControl w:val="0"/>
        <w:spacing w:before="60" w:after="120"/>
        <w:jc w:val="both"/>
        <w:rPr>
          <w:i/>
          <w:iCs/>
        </w:rPr>
      </w:pPr>
      <w:r>
        <w:rPr>
          <w:i/>
          <w:iCs/>
        </w:rPr>
        <w:t xml:space="preserve">The system utilizes a local SQLite3 database. It requires two tables: </w:t>
      </w:r>
      <w:proofErr w:type="spellStart"/>
      <w:r>
        <w:rPr>
          <w:i/>
          <w:iCs/>
          <w:color w:val="188038"/>
        </w:rPr>
        <w:t>telemetry_logs</w:t>
      </w:r>
      <w:proofErr w:type="spellEnd"/>
      <w:r>
        <w:rPr>
          <w:i/>
          <w:iCs/>
        </w:rPr>
        <w:t xml:space="preserve"> (tracking historical hardware states) and </w:t>
      </w:r>
      <w:proofErr w:type="spellStart"/>
      <w:r>
        <w:rPr>
          <w:i/>
          <w:iCs/>
          <w:color w:val="188038"/>
        </w:rPr>
        <w:t>game_profiles</w:t>
      </w:r>
      <w:proofErr w:type="spellEnd"/>
      <w:r>
        <w:rPr>
          <w:i/>
          <w:iCs/>
        </w:rPr>
        <w:t xml:space="preserve"> (tracking user-defined target thresholds for specific executables). </w:t>
      </w:r>
    </w:p>
    <w:p w14:paraId="5E1D7422" w14:textId="77777777" w:rsidR="00823118" w:rsidRDefault="00823118" w:rsidP="00823118">
      <w:pPr>
        <w:pStyle w:val="Heading2"/>
      </w:pPr>
      <w:bookmarkStart w:id="37" w:name="_lc8ocaapzvn9" w:colFirst="0" w:colLast="0"/>
      <w:bookmarkEnd w:id="37"/>
      <w:proofErr w:type="gramStart"/>
      <w:r>
        <w:t>3.8  Design</w:t>
      </w:r>
      <w:proofErr w:type="gramEnd"/>
      <w:r>
        <w:t xml:space="preserve"> Constraints </w:t>
      </w:r>
    </w:p>
    <w:p w14:paraId="2AFD1DC3" w14:textId="77777777" w:rsidR="00823118" w:rsidRDefault="00823118" w:rsidP="00823118">
      <w:pPr>
        <w:pStyle w:val="Heading2"/>
      </w:pPr>
      <w:bookmarkStart w:id="38" w:name="_mn5m8r1ys8xj" w:colFirst="0" w:colLast="0"/>
      <w:bookmarkEnd w:id="38"/>
      <w:r>
        <w:t xml:space="preserve">3.8.1 Standards Compliance </w:t>
      </w:r>
    </w:p>
    <w:p w14:paraId="4B6B7A69" w14:textId="77777777" w:rsidR="00823118" w:rsidRDefault="00823118" w:rsidP="00823118">
      <w:pPr>
        <w:rPr>
          <w:i/>
          <w:iCs/>
        </w:rPr>
      </w:pPr>
      <w:r>
        <w:rPr>
          <w:i/>
          <w:iCs/>
        </w:rPr>
        <w:t xml:space="preserve">All Python code must strictly comply with PEP-8 formatting standards and modular Object-Oriented Programming (OOP) paradigms. </w:t>
      </w:r>
    </w:p>
    <w:p w14:paraId="7543ED4D" w14:textId="77777777" w:rsidR="00823118" w:rsidRDefault="00823118" w:rsidP="00823118">
      <w:pPr>
        <w:rPr>
          <w:i/>
          <w:iCs/>
        </w:rPr>
      </w:pPr>
    </w:p>
    <w:p w14:paraId="49F39709" w14:textId="77777777" w:rsidR="00823118" w:rsidRDefault="00823118" w:rsidP="00823118">
      <w:pPr>
        <w:rPr>
          <w:i/>
          <w:iCs/>
        </w:rPr>
      </w:pPr>
    </w:p>
    <w:p w14:paraId="20F61C0C" w14:textId="77777777" w:rsidR="00823118" w:rsidRDefault="00823118" w:rsidP="00823118">
      <w:pPr>
        <w:rPr>
          <w:i/>
          <w:iCs/>
        </w:rPr>
      </w:pPr>
    </w:p>
    <w:p w14:paraId="1C9EC1CB" w14:textId="77777777" w:rsidR="00823118" w:rsidRDefault="00823118" w:rsidP="00823118">
      <w:pPr>
        <w:rPr>
          <w:i/>
          <w:iCs/>
        </w:rPr>
      </w:pPr>
    </w:p>
    <w:p w14:paraId="117D3C86" w14:textId="77777777" w:rsidR="00823118" w:rsidRDefault="00823118" w:rsidP="00823118">
      <w:pPr>
        <w:rPr>
          <w:i/>
          <w:iCs/>
        </w:rPr>
      </w:pPr>
    </w:p>
    <w:p w14:paraId="0C87A7DD" w14:textId="77777777" w:rsidR="00823118" w:rsidRDefault="00823118" w:rsidP="00823118">
      <w:pPr>
        <w:rPr>
          <w:i/>
          <w:iCs/>
        </w:rPr>
      </w:pPr>
    </w:p>
    <w:p w14:paraId="4B3F9231" w14:textId="77777777" w:rsidR="00823118" w:rsidRDefault="00823118" w:rsidP="00823118">
      <w:pPr>
        <w:rPr>
          <w:i/>
          <w:iCs/>
        </w:rPr>
      </w:pPr>
    </w:p>
    <w:p w14:paraId="60D83186" w14:textId="77777777" w:rsidR="00823118" w:rsidRDefault="00823118" w:rsidP="00823118">
      <w:pPr>
        <w:rPr>
          <w:i/>
          <w:iCs/>
        </w:rPr>
      </w:pPr>
    </w:p>
    <w:p w14:paraId="60F0C5B5" w14:textId="77777777" w:rsidR="00823118" w:rsidRDefault="00823118" w:rsidP="00823118">
      <w:pPr>
        <w:rPr>
          <w:i/>
          <w:iCs/>
        </w:rPr>
      </w:pPr>
    </w:p>
    <w:p w14:paraId="0FDD9D67" w14:textId="77777777" w:rsidR="00823118" w:rsidRDefault="00823118" w:rsidP="00823118">
      <w:pPr>
        <w:rPr>
          <w:i/>
          <w:iCs/>
        </w:rPr>
      </w:pPr>
    </w:p>
    <w:p w14:paraId="43EC3A6E" w14:textId="77777777" w:rsidR="00823118" w:rsidRDefault="00823118" w:rsidP="00823118">
      <w:pPr>
        <w:rPr>
          <w:i/>
          <w:iCs/>
        </w:rPr>
      </w:pPr>
    </w:p>
    <w:p w14:paraId="588A68C6" w14:textId="77777777" w:rsidR="00823118" w:rsidRDefault="00823118" w:rsidP="00823118">
      <w:pPr>
        <w:rPr>
          <w:i/>
          <w:iCs/>
        </w:rPr>
      </w:pPr>
    </w:p>
    <w:p w14:paraId="50E25376" w14:textId="77777777" w:rsidR="00823118" w:rsidRDefault="00823118" w:rsidP="00823118">
      <w:pPr>
        <w:pStyle w:val="Heading2"/>
        <w:spacing w:before="0" w:after="80" w:line="276" w:lineRule="auto"/>
        <w:rPr>
          <w:i/>
          <w:iCs/>
          <w:sz w:val="34"/>
          <w:szCs w:val="34"/>
        </w:rPr>
      </w:pPr>
      <w:bookmarkStart w:id="39" w:name="_2aln7ew3ydni" w:colFirst="0" w:colLast="0"/>
      <w:bookmarkEnd w:id="39"/>
      <w:r>
        <w:rPr>
          <w:i/>
          <w:iCs/>
          <w:sz w:val="34"/>
          <w:szCs w:val="34"/>
        </w:rPr>
        <w:t>4. References</w:t>
      </w:r>
    </w:p>
    <w:p w14:paraId="15A8C66A" w14:textId="77777777" w:rsidR="00823118" w:rsidRDefault="00823118" w:rsidP="00823118">
      <w:pPr>
        <w:spacing w:after="240" w:line="276" w:lineRule="auto"/>
        <w:rPr>
          <w:i/>
          <w:iCs/>
        </w:rPr>
      </w:pPr>
      <w:r>
        <w:rPr>
          <w:i/>
          <w:iCs/>
        </w:rPr>
        <w:t xml:space="preserve">This section provides a complete bibliography of the technical standards, academic research, and software documentation utilized in the development and specification of </w:t>
      </w:r>
      <w:r>
        <w:rPr>
          <w:b/>
          <w:bCs/>
          <w:i/>
          <w:iCs/>
        </w:rPr>
        <w:t>Project Aether</w:t>
      </w:r>
      <w:r>
        <w:rPr>
          <w:i/>
          <w:iCs/>
        </w:rPr>
        <w:t>.</w:t>
      </w:r>
    </w:p>
    <w:p w14:paraId="06D07D3E" w14:textId="77777777" w:rsidR="00823118" w:rsidRDefault="00823118" w:rsidP="00823118">
      <w:pPr>
        <w:numPr>
          <w:ilvl w:val="0"/>
          <w:numId w:val="9"/>
        </w:numPr>
        <w:spacing w:line="276" w:lineRule="auto"/>
        <w:rPr>
          <w:i/>
          <w:iCs/>
        </w:rPr>
      </w:pPr>
      <w:r>
        <w:rPr>
          <w:b/>
          <w:bCs/>
          <w:i/>
          <w:iCs/>
        </w:rPr>
        <w:t>IEEE Computer Society</w:t>
      </w:r>
      <w:r>
        <w:rPr>
          <w:i/>
          <w:iCs/>
        </w:rPr>
        <w:t>, "IEEE Std 830-1998, IEEE Recommended Practice for Software Requirements Specifications," Oct. 1998.</w:t>
      </w:r>
    </w:p>
    <w:p w14:paraId="076177DD" w14:textId="77777777" w:rsidR="00823118" w:rsidRDefault="00823118" w:rsidP="00823118">
      <w:pPr>
        <w:numPr>
          <w:ilvl w:val="0"/>
          <w:numId w:val="9"/>
        </w:numPr>
        <w:spacing w:line="276" w:lineRule="auto"/>
        <w:rPr>
          <w:i/>
          <w:iCs/>
        </w:rPr>
      </w:pPr>
      <w:r>
        <w:rPr>
          <w:b/>
          <w:bCs/>
          <w:i/>
          <w:iCs/>
        </w:rPr>
        <w:t>Schulman, J., Wolski, F., Dhariwal, P., Radford, A., &amp; Klimov, O.</w:t>
      </w:r>
      <w:r>
        <w:rPr>
          <w:i/>
          <w:iCs/>
        </w:rPr>
        <w:t xml:space="preserve">, "Proximal Policy Optimization Algorithms," </w:t>
      </w:r>
      <w:proofErr w:type="spellStart"/>
      <w:r>
        <w:rPr>
          <w:i/>
          <w:iCs/>
        </w:rPr>
        <w:t>arXiv</w:t>
      </w:r>
      <w:proofErr w:type="spellEnd"/>
      <w:r>
        <w:rPr>
          <w:i/>
          <w:iCs/>
        </w:rPr>
        <w:t xml:space="preserve"> preprint arXiv:1707.06347, 2017.</w:t>
      </w:r>
    </w:p>
    <w:p w14:paraId="413FFF93" w14:textId="77777777" w:rsidR="00823118" w:rsidRDefault="00823118" w:rsidP="00823118">
      <w:pPr>
        <w:numPr>
          <w:ilvl w:val="0"/>
          <w:numId w:val="9"/>
        </w:numPr>
        <w:spacing w:line="276" w:lineRule="auto"/>
        <w:rPr>
          <w:i/>
          <w:iCs/>
        </w:rPr>
      </w:pPr>
      <w:r>
        <w:rPr>
          <w:b/>
          <w:bCs/>
          <w:i/>
          <w:iCs/>
        </w:rPr>
        <w:t>Python Software Foundation</w:t>
      </w:r>
      <w:r>
        <w:rPr>
          <w:i/>
          <w:iCs/>
        </w:rPr>
        <w:t>, "Python 3.10 Documentation: The Python Standard Library," [Online]. Available:</w:t>
      </w:r>
      <w:hyperlink r:id="rId10">
        <w:r>
          <w:rPr>
            <w:i/>
            <w:iCs/>
          </w:rPr>
          <w:t xml:space="preserve"> </w:t>
        </w:r>
      </w:hyperlink>
      <w:hyperlink r:id="rId11">
        <w:r>
          <w:rPr>
            <w:i/>
            <w:iCs/>
            <w:color w:val="1155CC"/>
            <w:u w:val="single"/>
          </w:rPr>
          <w:t>https://docs.python.org/3.10/</w:t>
        </w:r>
      </w:hyperlink>
      <w:r>
        <w:rPr>
          <w:i/>
          <w:iCs/>
        </w:rPr>
        <w:t>.</w:t>
      </w:r>
    </w:p>
    <w:p w14:paraId="4F3C7D46" w14:textId="77777777" w:rsidR="00823118" w:rsidRDefault="00823118" w:rsidP="00823118">
      <w:pPr>
        <w:numPr>
          <w:ilvl w:val="0"/>
          <w:numId w:val="9"/>
        </w:numPr>
        <w:spacing w:line="276" w:lineRule="auto"/>
        <w:rPr>
          <w:i/>
          <w:iCs/>
        </w:rPr>
      </w:pPr>
      <w:r>
        <w:rPr>
          <w:b/>
          <w:bCs/>
          <w:i/>
          <w:iCs/>
        </w:rPr>
        <w:t>Microsoft Corporation</w:t>
      </w:r>
      <w:r>
        <w:rPr>
          <w:i/>
          <w:iCs/>
        </w:rPr>
        <w:t>, "Windows Management Instrumentation (WMI) and Win32 API Process Management Guidelines," Microsoft Learn Documentation.</w:t>
      </w:r>
    </w:p>
    <w:p w14:paraId="5E9EBC39" w14:textId="77777777" w:rsidR="00823118" w:rsidRDefault="00823118" w:rsidP="00823118">
      <w:pPr>
        <w:numPr>
          <w:ilvl w:val="0"/>
          <w:numId w:val="9"/>
        </w:numPr>
        <w:spacing w:line="276" w:lineRule="auto"/>
        <w:rPr>
          <w:i/>
          <w:iCs/>
        </w:rPr>
      </w:pPr>
      <w:r>
        <w:rPr>
          <w:b/>
          <w:bCs/>
          <w:i/>
          <w:iCs/>
        </w:rPr>
        <w:t xml:space="preserve">Raffin, A., Hill, A., Gleave, A., </w:t>
      </w:r>
      <w:proofErr w:type="spellStart"/>
      <w:r>
        <w:rPr>
          <w:b/>
          <w:bCs/>
          <w:i/>
          <w:iCs/>
        </w:rPr>
        <w:t>Kanervisto</w:t>
      </w:r>
      <w:proofErr w:type="spellEnd"/>
      <w:r>
        <w:rPr>
          <w:b/>
          <w:bCs/>
          <w:i/>
          <w:iCs/>
        </w:rPr>
        <w:t>, A., Ernestus, M., &amp; Dormann, N.</w:t>
      </w:r>
      <w:r>
        <w:rPr>
          <w:i/>
          <w:iCs/>
        </w:rPr>
        <w:t>, "Stable-Baselines3: Reliable Reinforcement Learning Implementations," Journal of Machine Learning Research, 2021.</w:t>
      </w:r>
    </w:p>
    <w:p w14:paraId="0AA7AFBA" w14:textId="77777777" w:rsidR="00823118" w:rsidRDefault="00823118" w:rsidP="00823118">
      <w:pPr>
        <w:numPr>
          <w:ilvl w:val="0"/>
          <w:numId w:val="9"/>
        </w:numPr>
        <w:spacing w:line="276" w:lineRule="auto"/>
        <w:rPr>
          <w:i/>
          <w:iCs/>
        </w:rPr>
      </w:pPr>
      <w:r>
        <w:rPr>
          <w:b/>
          <w:bCs/>
          <w:i/>
          <w:iCs/>
        </w:rPr>
        <w:t>Van Rossum, G., Warsaw, B., &amp; Coghlan, N.</w:t>
      </w:r>
      <w:r>
        <w:rPr>
          <w:i/>
          <w:iCs/>
        </w:rPr>
        <w:t>, "PEP 8 – Style Guide for Python Code," 2001.</w:t>
      </w:r>
    </w:p>
    <w:p w14:paraId="5E0D1DF4" w14:textId="77777777" w:rsidR="00823118" w:rsidRDefault="00823118" w:rsidP="00823118">
      <w:pPr>
        <w:numPr>
          <w:ilvl w:val="0"/>
          <w:numId w:val="9"/>
        </w:numPr>
        <w:spacing w:line="276" w:lineRule="auto"/>
        <w:rPr>
          <w:i/>
          <w:iCs/>
        </w:rPr>
      </w:pPr>
      <w:r>
        <w:rPr>
          <w:b/>
          <w:bCs/>
          <w:i/>
          <w:iCs/>
        </w:rPr>
        <w:t>Giampaoli, T.</w:t>
      </w:r>
      <w:r>
        <w:rPr>
          <w:i/>
          <w:iCs/>
        </w:rPr>
        <w:t>, "</w:t>
      </w:r>
      <w:proofErr w:type="spellStart"/>
      <w:r>
        <w:rPr>
          <w:i/>
          <w:iCs/>
        </w:rPr>
        <w:t>CustomTkinter</w:t>
      </w:r>
      <w:proofErr w:type="spellEnd"/>
      <w:r>
        <w:rPr>
          <w:i/>
          <w:iCs/>
        </w:rPr>
        <w:t>: A Modern Interface Library for Python," [Online]. Available:</w:t>
      </w:r>
      <w:hyperlink r:id="rId12">
        <w:r>
          <w:rPr>
            <w:i/>
            <w:iCs/>
          </w:rPr>
          <w:t xml:space="preserve"> </w:t>
        </w:r>
      </w:hyperlink>
      <w:hyperlink r:id="rId13">
        <w:r>
          <w:rPr>
            <w:i/>
            <w:iCs/>
            <w:color w:val="1155CC"/>
            <w:u w:val="single"/>
          </w:rPr>
          <w:t>https://github.com/TomSchimansky/CustomTkinter</w:t>
        </w:r>
      </w:hyperlink>
      <w:r>
        <w:rPr>
          <w:i/>
          <w:iCs/>
        </w:rPr>
        <w:t>.</w:t>
      </w:r>
    </w:p>
    <w:p w14:paraId="3842FA00" w14:textId="77777777" w:rsidR="00823118" w:rsidRDefault="00823118" w:rsidP="00823118">
      <w:pPr>
        <w:numPr>
          <w:ilvl w:val="0"/>
          <w:numId w:val="9"/>
        </w:numPr>
        <w:spacing w:after="240" w:line="276" w:lineRule="auto"/>
        <w:rPr>
          <w:i/>
          <w:iCs/>
        </w:rPr>
      </w:pPr>
      <w:r>
        <w:rPr>
          <w:b/>
          <w:bCs/>
          <w:i/>
          <w:iCs/>
        </w:rPr>
        <w:lastRenderedPageBreak/>
        <w:t>Hipp, R. D.</w:t>
      </w:r>
      <w:r>
        <w:rPr>
          <w:i/>
          <w:iCs/>
        </w:rPr>
        <w:t>, "SQLite3 Database Engine: SQL Database Engine Implementation," [Online]. Available:</w:t>
      </w:r>
      <w:hyperlink r:id="rId14">
        <w:r>
          <w:rPr>
            <w:i/>
            <w:iCs/>
          </w:rPr>
          <w:t xml:space="preserve"> </w:t>
        </w:r>
      </w:hyperlink>
      <w:hyperlink r:id="rId15">
        <w:r>
          <w:rPr>
            <w:i/>
            <w:iCs/>
            <w:color w:val="1155CC"/>
            <w:u w:val="single"/>
          </w:rPr>
          <w:t>https://www.sqlite.org/</w:t>
        </w:r>
      </w:hyperlink>
      <w:r>
        <w:rPr>
          <w:i/>
          <w:iCs/>
        </w:rPr>
        <w:t>.</w:t>
      </w:r>
    </w:p>
    <w:p w14:paraId="7C7D9C1A" w14:textId="77777777" w:rsidR="00823118" w:rsidRDefault="00823118" w:rsidP="00823118">
      <w:pPr>
        <w:rPr>
          <w:i/>
          <w:iCs/>
        </w:rPr>
      </w:pPr>
    </w:p>
    <w:p w14:paraId="79DA83EF" w14:textId="77777777" w:rsidR="00823118" w:rsidRDefault="00823118" w:rsidP="00823118">
      <w:pPr>
        <w:rPr>
          <w:i/>
          <w:iCs/>
        </w:rPr>
      </w:pPr>
    </w:p>
    <w:p w14:paraId="4F0456A4" w14:textId="77777777" w:rsidR="00823118" w:rsidRDefault="00823118" w:rsidP="00823118">
      <w:pPr>
        <w:rPr>
          <w:i/>
          <w:iCs/>
        </w:rPr>
      </w:pPr>
    </w:p>
    <w:p w14:paraId="3D9E416E" w14:textId="3FF4F45B" w:rsidR="00EB76CC" w:rsidRDefault="00000000">
      <w:pPr>
        <w:spacing w:after="60"/>
        <w:jc w:val="center"/>
      </w:pPr>
      <w:r>
        <w:rPr>
          <w:color w:val="999999"/>
          <w:sz w:val="18"/>
          <w:szCs w:val="18"/>
        </w:rPr>
        <w:t>.0 | The Islamia University of Bahawalpur</w:t>
      </w:r>
    </w:p>
    <w:sectPr w:rsidR="00EB76CC">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E091" w14:textId="77777777" w:rsidR="00C5769A" w:rsidRDefault="00C5769A">
      <w:r>
        <w:separator/>
      </w:r>
    </w:p>
  </w:endnote>
  <w:endnote w:type="continuationSeparator" w:id="0">
    <w:p w14:paraId="5CF5A447" w14:textId="77777777" w:rsidR="00C5769A" w:rsidRDefault="00C57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0D97" w14:textId="521539C4" w:rsidR="00EB76CC" w:rsidRDefault="00000000">
    <w:pPr>
      <w:pBdr>
        <w:top w:val="single" w:sz="6" w:space="1" w:color="2E4FA3"/>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60F40">
      <w:rPr>
        <w:noProof/>
        <w:color w:val="555555"/>
        <w:sz w:val="18"/>
        <w:szCs w:val="18"/>
      </w:rPr>
      <w:t>2</w:t>
    </w:r>
    <w:r>
      <w:rPr>
        <w:color w:val="555555"/>
        <w:sz w:val="18"/>
        <w:szCs w:val="18"/>
      </w:rPr>
      <w:fldChar w:fldCharType="end"/>
    </w:r>
    <w:r>
      <w:rPr>
        <w:color w:val="555555"/>
        <w:sz w:val="18"/>
        <w:szCs w:val="18"/>
      </w:rPr>
      <w:t xml:space="preserve"> | The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42169" w14:textId="77777777" w:rsidR="00C5769A" w:rsidRDefault="00C5769A">
      <w:r>
        <w:separator/>
      </w:r>
    </w:p>
  </w:footnote>
  <w:footnote w:type="continuationSeparator" w:id="0">
    <w:p w14:paraId="3B7DAFC6" w14:textId="77777777" w:rsidR="00C5769A" w:rsidRDefault="00C57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A2BA" w14:textId="6A5B0E56" w:rsidR="00EB76CC" w:rsidRDefault="00EB76CC">
    <w:pPr>
      <w:pBdr>
        <w:bottom w:val="single" w:sz="6" w:space="1" w:color="2E4FA3"/>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F0F"/>
    <w:multiLevelType w:val="hybridMultilevel"/>
    <w:tmpl w:val="FA401B00"/>
    <w:lvl w:ilvl="0" w:tplc="3CB8E446">
      <w:start w:val="1"/>
      <w:numFmt w:val="decimal"/>
      <w:lvlText w:val="%1."/>
      <w:lvlJc w:val="left"/>
      <w:pPr>
        <w:ind w:left="720" w:hanging="360"/>
      </w:pPr>
    </w:lvl>
    <w:lvl w:ilvl="1" w:tplc="D1C29A32">
      <w:numFmt w:val="decimal"/>
      <w:lvlText w:val=""/>
      <w:lvlJc w:val="left"/>
    </w:lvl>
    <w:lvl w:ilvl="2" w:tplc="ECB22004">
      <w:numFmt w:val="decimal"/>
      <w:lvlText w:val=""/>
      <w:lvlJc w:val="left"/>
    </w:lvl>
    <w:lvl w:ilvl="3" w:tplc="81645048">
      <w:numFmt w:val="decimal"/>
      <w:lvlText w:val=""/>
      <w:lvlJc w:val="left"/>
    </w:lvl>
    <w:lvl w:ilvl="4" w:tplc="4678C870">
      <w:numFmt w:val="decimal"/>
      <w:lvlText w:val=""/>
      <w:lvlJc w:val="left"/>
    </w:lvl>
    <w:lvl w:ilvl="5" w:tplc="2E2CC758">
      <w:numFmt w:val="decimal"/>
      <w:lvlText w:val=""/>
      <w:lvlJc w:val="left"/>
    </w:lvl>
    <w:lvl w:ilvl="6" w:tplc="F0823EB2">
      <w:numFmt w:val="decimal"/>
      <w:lvlText w:val=""/>
      <w:lvlJc w:val="left"/>
    </w:lvl>
    <w:lvl w:ilvl="7" w:tplc="9CF85492">
      <w:numFmt w:val="decimal"/>
      <w:lvlText w:val=""/>
      <w:lvlJc w:val="left"/>
    </w:lvl>
    <w:lvl w:ilvl="8" w:tplc="DEF4C07E">
      <w:numFmt w:val="decimal"/>
      <w:lvlText w:val=""/>
      <w:lvlJc w:val="left"/>
    </w:lvl>
  </w:abstractNum>
  <w:abstractNum w:abstractNumId="1" w15:restartNumberingAfterBreak="0">
    <w:nsid w:val="11477BDD"/>
    <w:multiLevelType w:val="hybridMultilevel"/>
    <w:tmpl w:val="4ADEA442"/>
    <w:lvl w:ilvl="0" w:tplc="0B0ADA0C">
      <w:start w:val="1"/>
      <w:numFmt w:val="decimal"/>
      <w:lvlText w:val="%1."/>
      <w:lvlJc w:val="left"/>
      <w:pPr>
        <w:ind w:left="720" w:hanging="360"/>
      </w:pPr>
    </w:lvl>
    <w:lvl w:ilvl="1" w:tplc="BD060D2C">
      <w:numFmt w:val="decimal"/>
      <w:lvlText w:val=""/>
      <w:lvlJc w:val="left"/>
    </w:lvl>
    <w:lvl w:ilvl="2" w:tplc="D1B0C262">
      <w:numFmt w:val="decimal"/>
      <w:lvlText w:val=""/>
      <w:lvlJc w:val="left"/>
    </w:lvl>
    <w:lvl w:ilvl="3" w:tplc="9BD0082A">
      <w:numFmt w:val="decimal"/>
      <w:lvlText w:val=""/>
      <w:lvlJc w:val="left"/>
    </w:lvl>
    <w:lvl w:ilvl="4" w:tplc="9FF04F38">
      <w:numFmt w:val="decimal"/>
      <w:lvlText w:val=""/>
      <w:lvlJc w:val="left"/>
    </w:lvl>
    <w:lvl w:ilvl="5" w:tplc="B11892E2">
      <w:numFmt w:val="decimal"/>
      <w:lvlText w:val=""/>
      <w:lvlJc w:val="left"/>
    </w:lvl>
    <w:lvl w:ilvl="6" w:tplc="7D440D9E">
      <w:numFmt w:val="decimal"/>
      <w:lvlText w:val=""/>
      <w:lvlJc w:val="left"/>
    </w:lvl>
    <w:lvl w:ilvl="7" w:tplc="BDF85898">
      <w:numFmt w:val="decimal"/>
      <w:lvlText w:val=""/>
      <w:lvlJc w:val="left"/>
    </w:lvl>
    <w:lvl w:ilvl="8" w:tplc="1E94681E">
      <w:numFmt w:val="decimal"/>
      <w:lvlText w:val=""/>
      <w:lvlJc w:val="left"/>
    </w:lvl>
  </w:abstractNum>
  <w:abstractNum w:abstractNumId="2" w15:restartNumberingAfterBreak="0">
    <w:nsid w:val="187202A1"/>
    <w:multiLevelType w:val="hybridMultilevel"/>
    <w:tmpl w:val="2AC6512A"/>
    <w:lvl w:ilvl="0" w:tplc="2C52D0F4">
      <w:start w:val="1"/>
      <w:numFmt w:val="decimal"/>
      <w:lvlText w:val="%1."/>
      <w:lvlJc w:val="left"/>
      <w:pPr>
        <w:ind w:left="720" w:hanging="360"/>
      </w:pPr>
    </w:lvl>
    <w:lvl w:ilvl="1" w:tplc="C6647D94">
      <w:numFmt w:val="decimal"/>
      <w:lvlText w:val=""/>
      <w:lvlJc w:val="left"/>
    </w:lvl>
    <w:lvl w:ilvl="2" w:tplc="020E4C40">
      <w:numFmt w:val="decimal"/>
      <w:lvlText w:val=""/>
      <w:lvlJc w:val="left"/>
    </w:lvl>
    <w:lvl w:ilvl="3" w:tplc="9B742400">
      <w:numFmt w:val="decimal"/>
      <w:lvlText w:val=""/>
      <w:lvlJc w:val="left"/>
    </w:lvl>
    <w:lvl w:ilvl="4" w:tplc="6590DAB2">
      <w:numFmt w:val="decimal"/>
      <w:lvlText w:val=""/>
      <w:lvlJc w:val="left"/>
    </w:lvl>
    <w:lvl w:ilvl="5" w:tplc="98C898F0">
      <w:numFmt w:val="decimal"/>
      <w:lvlText w:val=""/>
      <w:lvlJc w:val="left"/>
    </w:lvl>
    <w:lvl w:ilvl="6" w:tplc="D79AAFB8">
      <w:numFmt w:val="decimal"/>
      <w:lvlText w:val=""/>
      <w:lvlJc w:val="left"/>
    </w:lvl>
    <w:lvl w:ilvl="7" w:tplc="98E62CE6">
      <w:numFmt w:val="decimal"/>
      <w:lvlText w:val=""/>
      <w:lvlJc w:val="left"/>
    </w:lvl>
    <w:lvl w:ilvl="8" w:tplc="F9CCA386">
      <w:numFmt w:val="decimal"/>
      <w:lvlText w:val=""/>
      <w:lvlJc w:val="left"/>
    </w:lvl>
  </w:abstractNum>
  <w:abstractNum w:abstractNumId="3" w15:restartNumberingAfterBreak="0">
    <w:nsid w:val="18E70016"/>
    <w:multiLevelType w:val="multilevel"/>
    <w:tmpl w:val="FC74A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AAF5631"/>
    <w:multiLevelType w:val="hybridMultilevel"/>
    <w:tmpl w:val="C472C67E"/>
    <w:lvl w:ilvl="0" w:tplc="4BCAF3D4">
      <w:start w:val="1"/>
      <w:numFmt w:val="decimal"/>
      <w:lvlText w:val="%1."/>
      <w:lvlJc w:val="left"/>
      <w:pPr>
        <w:ind w:left="720" w:hanging="360"/>
      </w:pPr>
    </w:lvl>
    <w:lvl w:ilvl="1" w:tplc="D3285BB4">
      <w:numFmt w:val="decimal"/>
      <w:lvlText w:val=""/>
      <w:lvlJc w:val="left"/>
    </w:lvl>
    <w:lvl w:ilvl="2" w:tplc="81EEEBF0">
      <w:numFmt w:val="decimal"/>
      <w:lvlText w:val=""/>
      <w:lvlJc w:val="left"/>
    </w:lvl>
    <w:lvl w:ilvl="3" w:tplc="E4BCB24A">
      <w:numFmt w:val="decimal"/>
      <w:lvlText w:val=""/>
      <w:lvlJc w:val="left"/>
    </w:lvl>
    <w:lvl w:ilvl="4" w:tplc="408247AA">
      <w:numFmt w:val="decimal"/>
      <w:lvlText w:val=""/>
      <w:lvlJc w:val="left"/>
    </w:lvl>
    <w:lvl w:ilvl="5" w:tplc="BA6EAA5C">
      <w:numFmt w:val="decimal"/>
      <w:lvlText w:val=""/>
      <w:lvlJc w:val="left"/>
    </w:lvl>
    <w:lvl w:ilvl="6" w:tplc="18CEE726">
      <w:numFmt w:val="decimal"/>
      <w:lvlText w:val=""/>
      <w:lvlJc w:val="left"/>
    </w:lvl>
    <w:lvl w:ilvl="7" w:tplc="2F3C6928">
      <w:numFmt w:val="decimal"/>
      <w:lvlText w:val=""/>
      <w:lvlJc w:val="left"/>
    </w:lvl>
    <w:lvl w:ilvl="8" w:tplc="95740814">
      <w:numFmt w:val="decimal"/>
      <w:lvlText w:val=""/>
      <w:lvlJc w:val="left"/>
    </w:lvl>
  </w:abstractNum>
  <w:abstractNum w:abstractNumId="5" w15:restartNumberingAfterBreak="0">
    <w:nsid w:val="27CB5D13"/>
    <w:multiLevelType w:val="hybridMultilevel"/>
    <w:tmpl w:val="D7F45A30"/>
    <w:lvl w:ilvl="0" w:tplc="5C6AAFE4">
      <w:start w:val="1"/>
      <w:numFmt w:val="bullet"/>
      <w:lvlText w:val="●"/>
      <w:lvlJc w:val="left"/>
      <w:pPr>
        <w:ind w:left="720" w:hanging="360"/>
      </w:pPr>
    </w:lvl>
    <w:lvl w:ilvl="1" w:tplc="49CC63A0">
      <w:start w:val="1"/>
      <w:numFmt w:val="bullet"/>
      <w:lvlText w:val="○"/>
      <w:lvlJc w:val="left"/>
      <w:pPr>
        <w:ind w:left="1440" w:hanging="360"/>
      </w:pPr>
    </w:lvl>
    <w:lvl w:ilvl="2" w:tplc="494C38DC">
      <w:start w:val="1"/>
      <w:numFmt w:val="bullet"/>
      <w:lvlText w:val="■"/>
      <w:lvlJc w:val="left"/>
      <w:pPr>
        <w:ind w:left="2160" w:hanging="360"/>
      </w:pPr>
    </w:lvl>
    <w:lvl w:ilvl="3" w:tplc="A93CE8A2">
      <w:start w:val="1"/>
      <w:numFmt w:val="bullet"/>
      <w:lvlText w:val="●"/>
      <w:lvlJc w:val="left"/>
      <w:pPr>
        <w:ind w:left="2880" w:hanging="360"/>
      </w:pPr>
    </w:lvl>
    <w:lvl w:ilvl="4" w:tplc="124E82D0">
      <w:start w:val="1"/>
      <w:numFmt w:val="bullet"/>
      <w:lvlText w:val="○"/>
      <w:lvlJc w:val="left"/>
      <w:pPr>
        <w:ind w:left="3600" w:hanging="360"/>
      </w:pPr>
    </w:lvl>
    <w:lvl w:ilvl="5" w:tplc="F196BB52">
      <w:start w:val="1"/>
      <w:numFmt w:val="bullet"/>
      <w:lvlText w:val="■"/>
      <w:lvlJc w:val="left"/>
      <w:pPr>
        <w:ind w:left="4320" w:hanging="360"/>
      </w:pPr>
    </w:lvl>
    <w:lvl w:ilvl="6" w:tplc="DB4A2752">
      <w:start w:val="1"/>
      <w:numFmt w:val="bullet"/>
      <w:lvlText w:val="●"/>
      <w:lvlJc w:val="left"/>
      <w:pPr>
        <w:ind w:left="5040" w:hanging="360"/>
      </w:pPr>
    </w:lvl>
    <w:lvl w:ilvl="7" w:tplc="CFF216FE">
      <w:start w:val="1"/>
      <w:numFmt w:val="bullet"/>
      <w:lvlText w:val="●"/>
      <w:lvlJc w:val="left"/>
      <w:pPr>
        <w:ind w:left="5760" w:hanging="360"/>
      </w:pPr>
    </w:lvl>
    <w:lvl w:ilvl="8" w:tplc="5DECAC5C">
      <w:start w:val="1"/>
      <w:numFmt w:val="bullet"/>
      <w:lvlText w:val="●"/>
      <w:lvlJc w:val="left"/>
      <w:pPr>
        <w:ind w:left="6480" w:hanging="360"/>
      </w:pPr>
    </w:lvl>
  </w:abstractNum>
  <w:abstractNum w:abstractNumId="6" w15:restartNumberingAfterBreak="0">
    <w:nsid w:val="2C8102C9"/>
    <w:multiLevelType w:val="hybridMultilevel"/>
    <w:tmpl w:val="1972779C"/>
    <w:lvl w:ilvl="0" w:tplc="41EC4E94">
      <w:start w:val="1"/>
      <w:numFmt w:val="decimal"/>
      <w:lvlText w:val="%1."/>
      <w:lvlJc w:val="left"/>
      <w:pPr>
        <w:ind w:left="720" w:hanging="360"/>
      </w:pPr>
    </w:lvl>
    <w:lvl w:ilvl="1" w:tplc="DA326490">
      <w:numFmt w:val="decimal"/>
      <w:lvlText w:val=""/>
      <w:lvlJc w:val="left"/>
    </w:lvl>
    <w:lvl w:ilvl="2" w:tplc="863658BE">
      <w:numFmt w:val="decimal"/>
      <w:lvlText w:val=""/>
      <w:lvlJc w:val="left"/>
    </w:lvl>
    <w:lvl w:ilvl="3" w:tplc="C95EC77C">
      <w:numFmt w:val="decimal"/>
      <w:lvlText w:val=""/>
      <w:lvlJc w:val="left"/>
    </w:lvl>
    <w:lvl w:ilvl="4" w:tplc="6F907E52">
      <w:numFmt w:val="decimal"/>
      <w:lvlText w:val=""/>
      <w:lvlJc w:val="left"/>
    </w:lvl>
    <w:lvl w:ilvl="5" w:tplc="B28C51B0">
      <w:numFmt w:val="decimal"/>
      <w:lvlText w:val=""/>
      <w:lvlJc w:val="left"/>
    </w:lvl>
    <w:lvl w:ilvl="6" w:tplc="2D2A2DEE">
      <w:numFmt w:val="decimal"/>
      <w:lvlText w:val=""/>
      <w:lvlJc w:val="left"/>
    </w:lvl>
    <w:lvl w:ilvl="7" w:tplc="6CAA1B24">
      <w:numFmt w:val="decimal"/>
      <w:lvlText w:val=""/>
      <w:lvlJc w:val="left"/>
    </w:lvl>
    <w:lvl w:ilvl="8" w:tplc="BBCAB1B2">
      <w:numFmt w:val="decimal"/>
      <w:lvlText w:val=""/>
      <w:lvlJc w:val="left"/>
    </w:lvl>
  </w:abstractNum>
  <w:abstractNum w:abstractNumId="7" w15:restartNumberingAfterBreak="0">
    <w:nsid w:val="385F5B4E"/>
    <w:multiLevelType w:val="multilevel"/>
    <w:tmpl w:val="F0406CE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BAF2F64"/>
    <w:multiLevelType w:val="multilevel"/>
    <w:tmpl w:val="9AB6C7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D9D1F63"/>
    <w:multiLevelType w:val="hybridMultilevel"/>
    <w:tmpl w:val="BD98200C"/>
    <w:lvl w:ilvl="0" w:tplc="D43A7236">
      <w:start w:val="1"/>
      <w:numFmt w:val="bullet"/>
      <w:lvlText w:val="•"/>
      <w:lvlJc w:val="left"/>
      <w:pPr>
        <w:ind w:left="720" w:hanging="360"/>
      </w:pPr>
    </w:lvl>
    <w:lvl w:ilvl="1" w:tplc="E680643E">
      <w:numFmt w:val="decimal"/>
      <w:lvlText w:val=""/>
      <w:lvlJc w:val="left"/>
    </w:lvl>
    <w:lvl w:ilvl="2" w:tplc="2E7E0876">
      <w:numFmt w:val="decimal"/>
      <w:lvlText w:val=""/>
      <w:lvlJc w:val="left"/>
    </w:lvl>
    <w:lvl w:ilvl="3" w:tplc="DA1050AA">
      <w:numFmt w:val="decimal"/>
      <w:lvlText w:val=""/>
      <w:lvlJc w:val="left"/>
    </w:lvl>
    <w:lvl w:ilvl="4" w:tplc="F1FAB4E0">
      <w:numFmt w:val="decimal"/>
      <w:lvlText w:val=""/>
      <w:lvlJc w:val="left"/>
    </w:lvl>
    <w:lvl w:ilvl="5" w:tplc="7EDC4C1E">
      <w:numFmt w:val="decimal"/>
      <w:lvlText w:val=""/>
      <w:lvlJc w:val="left"/>
    </w:lvl>
    <w:lvl w:ilvl="6" w:tplc="A416664E">
      <w:numFmt w:val="decimal"/>
      <w:lvlText w:val=""/>
      <w:lvlJc w:val="left"/>
    </w:lvl>
    <w:lvl w:ilvl="7" w:tplc="22567FBA">
      <w:numFmt w:val="decimal"/>
      <w:lvlText w:val=""/>
      <w:lvlJc w:val="left"/>
    </w:lvl>
    <w:lvl w:ilvl="8" w:tplc="679A0032">
      <w:numFmt w:val="decimal"/>
      <w:lvlText w:val=""/>
      <w:lvlJc w:val="left"/>
    </w:lvl>
  </w:abstractNum>
  <w:abstractNum w:abstractNumId="10" w15:restartNumberingAfterBreak="0">
    <w:nsid w:val="66621CFF"/>
    <w:multiLevelType w:val="multilevel"/>
    <w:tmpl w:val="272E9B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234F2E"/>
    <w:multiLevelType w:val="multilevel"/>
    <w:tmpl w:val="9C6433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A7579E"/>
    <w:multiLevelType w:val="multilevel"/>
    <w:tmpl w:val="370C1404"/>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015BEC"/>
    <w:multiLevelType w:val="hybridMultilevel"/>
    <w:tmpl w:val="477241BE"/>
    <w:lvl w:ilvl="0" w:tplc="64D23BF0">
      <w:start w:val="1"/>
      <w:numFmt w:val="decimal"/>
      <w:lvlText w:val="%1."/>
      <w:lvlJc w:val="left"/>
      <w:pPr>
        <w:ind w:left="720" w:hanging="360"/>
      </w:pPr>
    </w:lvl>
    <w:lvl w:ilvl="1" w:tplc="F81E2C2C">
      <w:numFmt w:val="decimal"/>
      <w:lvlText w:val=""/>
      <w:lvlJc w:val="left"/>
    </w:lvl>
    <w:lvl w:ilvl="2" w:tplc="F9DE699E">
      <w:numFmt w:val="decimal"/>
      <w:lvlText w:val=""/>
      <w:lvlJc w:val="left"/>
    </w:lvl>
    <w:lvl w:ilvl="3" w:tplc="3CFA8CA2">
      <w:numFmt w:val="decimal"/>
      <w:lvlText w:val=""/>
      <w:lvlJc w:val="left"/>
    </w:lvl>
    <w:lvl w:ilvl="4" w:tplc="B1DA7EFC">
      <w:numFmt w:val="decimal"/>
      <w:lvlText w:val=""/>
      <w:lvlJc w:val="left"/>
    </w:lvl>
    <w:lvl w:ilvl="5" w:tplc="084CBD14">
      <w:numFmt w:val="decimal"/>
      <w:lvlText w:val=""/>
      <w:lvlJc w:val="left"/>
    </w:lvl>
    <w:lvl w:ilvl="6" w:tplc="3E06B546">
      <w:numFmt w:val="decimal"/>
      <w:lvlText w:val=""/>
      <w:lvlJc w:val="left"/>
    </w:lvl>
    <w:lvl w:ilvl="7" w:tplc="B5A65452">
      <w:numFmt w:val="decimal"/>
      <w:lvlText w:val=""/>
      <w:lvlJc w:val="left"/>
    </w:lvl>
    <w:lvl w:ilvl="8" w:tplc="5AB8BBCC">
      <w:numFmt w:val="decimal"/>
      <w:lvlText w:val=""/>
      <w:lvlJc w:val="left"/>
    </w:lvl>
  </w:abstractNum>
  <w:num w:numId="1" w16cid:durableId="394740938">
    <w:abstractNumId w:val="5"/>
    <w:lvlOverride w:ilvl="0">
      <w:startOverride w:val="1"/>
    </w:lvlOverride>
  </w:num>
  <w:num w:numId="2" w16cid:durableId="712584504">
    <w:abstractNumId w:val="9"/>
    <w:lvlOverride w:ilvl="0">
      <w:startOverride w:val="1"/>
    </w:lvlOverride>
  </w:num>
  <w:num w:numId="3" w16cid:durableId="305863370">
    <w:abstractNumId w:val="4"/>
    <w:lvlOverride w:ilvl="0">
      <w:startOverride w:val="1"/>
    </w:lvlOverride>
  </w:num>
  <w:num w:numId="4" w16cid:durableId="1246963018">
    <w:abstractNumId w:val="6"/>
    <w:lvlOverride w:ilvl="0">
      <w:startOverride w:val="1"/>
    </w:lvlOverride>
  </w:num>
  <w:num w:numId="5" w16cid:durableId="696467171">
    <w:abstractNumId w:val="2"/>
    <w:lvlOverride w:ilvl="0">
      <w:startOverride w:val="1"/>
    </w:lvlOverride>
  </w:num>
  <w:num w:numId="6" w16cid:durableId="1275554233">
    <w:abstractNumId w:val="13"/>
    <w:lvlOverride w:ilvl="0">
      <w:startOverride w:val="1"/>
    </w:lvlOverride>
  </w:num>
  <w:num w:numId="7" w16cid:durableId="1187985723">
    <w:abstractNumId w:val="1"/>
    <w:lvlOverride w:ilvl="0">
      <w:startOverride w:val="1"/>
    </w:lvlOverride>
  </w:num>
  <w:num w:numId="8" w16cid:durableId="896821960">
    <w:abstractNumId w:val="0"/>
    <w:lvlOverride w:ilvl="0">
      <w:startOverride w:val="1"/>
    </w:lvlOverride>
  </w:num>
  <w:num w:numId="9" w16cid:durableId="1326126062">
    <w:abstractNumId w:val="7"/>
  </w:num>
  <w:num w:numId="10" w16cid:durableId="1789738045">
    <w:abstractNumId w:val="10"/>
  </w:num>
  <w:num w:numId="11" w16cid:durableId="1137381487">
    <w:abstractNumId w:val="11"/>
  </w:num>
  <w:num w:numId="12" w16cid:durableId="1749186815">
    <w:abstractNumId w:val="12"/>
  </w:num>
  <w:num w:numId="13" w16cid:durableId="911549840">
    <w:abstractNumId w:val="8"/>
  </w:num>
  <w:num w:numId="14" w16cid:durableId="686294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6CC"/>
    <w:rsid w:val="00245C3B"/>
    <w:rsid w:val="005F649D"/>
    <w:rsid w:val="00823118"/>
    <w:rsid w:val="00A60F40"/>
    <w:rsid w:val="00C5769A"/>
    <w:rsid w:val="00D24D02"/>
    <w:rsid w:val="00EB76CC"/>
    <w:rsid w:val="00F54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CD49"/>
  <w15:docId w15:val="{33441E71-5D33-40B2-9F78-BC2594BA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A6E"/>
      <w:sz w:val="32"/>
      <w:szCs w:val="32"/>
    </w:rPr>
  </w:style>
  <w:style w:type="paragraph" w:styleId="Heading2">
    <w:name w:val="heading 2"/>
    <w:uiPriority w:val="9"/>
    <w:unhideWhenUsed/>
    <w:qFormat/>
    <w:pPr>
      <w:spacing w:before="200" w:after="120"/>
      <w:outlineLvl w:val="1"/>
    </w:pPr>
    <w:rPr>
      <w:b/>
      <w:bCs/>
      <w:color w:val="2E4FA3"/>
      <w:sz w:val="26"/>
      <w:szCs w:val="26"/>
    </w:rPr>
  </w:style>
  <w:style w:type="paragraph" w:styleId="Heading3">
    <w:name w:val="heading 3"/>
    <w:uiPriority w:val="9"/>
    <w:unhideWhenUsed/>
    <w:qFormat/>
    <w:pPr>
      <w:spacing w:before="160" w:after="8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3118"/>
    <w:pPr>
      <w:tabs>
        <w:tab w:val="center" w:pos="4680"/>
        <w:tab w:val="right" w:pos="9360"/>
      </w:tabs>
    </w:pPr>
  </w:style>
  <w:style w:type="character" w:customStyle="1" w:styleId="HeaderChar">
    <w:name w:val="Header Char"/>
    <w:basedOn w:val="DefaultParagraphFont"/>
    <w:link w:val="Header"/>
    <w:uiPriority w:val="99"/>
    <w:rsid w:val="00823118"/>
  </w:style>
  <w:style w:type="paragraph" w:styleId="Footer">
    <w:name w:val="footer"/>
    <w:basedOn w:val="Normal"/>
    <w:link w:val="FooterChar"/>
    <w:uiPriority w:val="99"/>
    <w:unhideWhenUsed/>
    <w:rsid w:val="00823118"/>
    <w:pPr>
      <w:tabs>
        <w:tab w:val="center" w:pos="4680"/>
        <w:tab w:val="right" w:pos="9360"/>
      </w:tabs>
    </w:pPr>
  </w:style>
  <w:style w:type="character" w:customStyle="1" w:styleId="FooterChar">
    <w:name w:val="Footer Char"/>
    <w:basedOn w:val="DefaultParagraphFont"/>
    <w:link w:val="Footer"/>
    <w:uiPriority w:val="99"/>
    <w:rsid w:val="00823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TomSchimansky/CustomTkinte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TomSchimansky/CustomTkinter"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10/" TargetMode="External"/><Relationship Id="rId5" Type="http://schemas.openxmlformats.org/officeDocument/2006/relationships/footnotes" Target="footnotes.xml"/><Relationship Id="rId15" Type="http://schemas.openxmlformats.org/officeDocument/2006/relationships/hyperlink" Target="https://www.sqlite.org/" TargetMode="External"/><Relationship Id="rId10" Type="http://schemas.openxmlformats.org/officeDocument/2006/relationships/hyperlink" Target="https://docs.python.org/3.1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qli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2245</Words>
  <Characters>12800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Adnan</cp:lastModifiedBy>
  <cp:revision>2</cp:revision>
  <dcterms:created xsi:type="dcterms:W3CDTF">2026-05-01T07:31:00Z</dcterms:created>
  <dcterms:modified xsi:type="dcterms:W3CDTF">2026-05-01T07:31:00Z</dcterms:modified>
</cp:coreProperties>
</file>