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2쇄 수정사항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19권 세모야놀자    10-11 바닥  그림 글 수정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24권 모자가좋아    15p         글(먹판) 수정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표지(3)     글(아이의 사진을 넣어주세요) 추가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27권 신나는 줄넘   표지        판권 수정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33권 내가 더 커    표지        판권 수정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38권 부릉부릉 유   7-10,12,14  글 그림 수정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51권 누구것일까    15,17p      그림수정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수학 지침서워크북  표지(3)     백으로(cd붙이는것으로변경)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표지(4)     www.gi-one.com(j를 g로 수정)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92p         cover표3의내용으로 수정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