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ADOBE INDESIGN 인쇄 지침(서비스 공급자 보고서용)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발행물 이름: 수학워크북-본문.indd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패키지 날짜: 2010-04-26 오전 11:20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만든 날짜: 2010-04-19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수정 날짜: 2010-04-26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연락처 정보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회사 이름: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연락처: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주소: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 번호: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팩스: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전자 우편: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특기 사항 및 기타 주의 사항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외부 플러그인 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불투명하지 않은 오브젝트: 페이지2, 4, 5, A, B, C, D, E, 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글꼴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글꼴 사용됨; 0 누락됨, 0 포함됨, 0 불완전, 0 보호됨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패키지되지 않은 글꼴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KoreanHON-Regular-KSCpc-EUC-H; 유형: TrueType, 상태: 확인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SandJg; 유형: TrueType, 상태: 확인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SandTg; 유형: TrueType, 상태: 확인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YDIYGO120-KSCpc-EUC-H; 유형: TrueType, 상태: 확인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YDIYGO130-KSCpc-EUC-H; 유형: TrueType, 상태: 확인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YDIYGO140-KSCpc-EUC-H; 유형: TrueType, 상태: 확인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YDIYMjO120-KSCpc-EUC-H; 유형: TrueType, 상태: 확인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YDIYMjO130-KSCpc-EUC-H; 유형: TrueType, 상태: 확인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YGO520; 유형: TrueType, 상태: 확인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YGO530; 유형: TrueType, 상태: 확인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패키지된 글꼴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ArialRoundedMTBold; 유형: OpenType TrueType, 상태: 확인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Times-Roman; 유형: TrueType, 상태: 확인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색상 및 잉크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원색 잉크; 0 별색 잉크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 및 유형: 사이안 원색; 각도: 0.000; 선 수/인치: 0.000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 및 유형: 마젠타 원색; 각도: 0.000; 선 수/인치: 0.000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 및 유형: 노랑 원색; 각도: 0.000; 선 수/인치: 0.000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 및 유형: 검정 원색; 각도: 0.000; 선 수/인치: 0.000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링크 및 이미지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(누락 및 포함된 링크만)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링크 및 이미지: 44 링크 찾음; 0 수정됨, 0 누락됨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이미지: 0 포함됨, 0 항목에서 RGB 색상 공간 사용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인쇄 설정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PPD: N/A, (HP Officejet Pro K8600 Series (1 복사))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인쇄 장치: 프린터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매수: 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스프레드: 아니오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짝수/홀수 페이지: 모두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페이지: 모두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교정 인쇄: 아니오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나란히 놓기: 없음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비율: 100%, 100%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페이지 위치: 가운데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레이어 인쇄: 표시되었고 인쇄 가능한 레이어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프린터 표시: 없음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도련: 0in, 0in, 0in, 0in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색상: 합성 RGB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트랩 모드: 없음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이미지 데이터 보내기: 최적화된 서브샘플링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OPI/DCS 이미지 바꾸기: 아니오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페이지 크기: 사용자 정의: 225mm x 280mm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용지 치수: 297mm x 420mm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방향: 세로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네거티브: 아니오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뒤집기 모드: 끔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파일 패키지 목록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수학워크북-본문.indd; 유형: Adobe InDesign 발행물; 크기: 43504K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ARLRDBD.TTF; 유형: 글꼴 파일; 크기: 44K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timr45w.ttf; 유형: 글꼴 파일; 크기: 94K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3p-2.psd; 유형: 연결된 파일; 크기: 141750K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개구리-01.psd; 유형: 연결된 파일; 크기: 732K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곰.psd; 유형: 연결된 파일; 크기: 2868K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기구.psd; 유형: 연결된 파일; 크기: 1201K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로봇.psd; 유형: 연결된 파일; 크기: 2808K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버스.psd; 유형: 연결된 파일; 크기: 2444K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병아리.psd; 유형: 연결된 파일; 크기: 674K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승용차.psd; 유형: 연결된 파일; 크기: 1103K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장난감박스.psd; 유형: 연결된 파일; 크기: 6692K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택시.psd; 유형: 연결된 파일; 크기: 1676K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트럭.psd; 유형: 연결된 파일; 크기: 6111K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헬리콥터.psd; 유형: 연결된 파일; 크기: 3034K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