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7054" w:rsidRDefault="00CA2616" w:rsidP="00CA2616">
      <w:pPr>
        <w:pStyle w:val="Title"/>
        <w:rPr>
          <w:lang w:val="id-ID"/>
        </w:rPr>
      </w:pPr>
      <w:r>
        <w:rPr>
          <w:lang w:val="id-ID"/>
        </w:rPr>
        <w:t>Pengelolaan PO</w:t>
      </w:r>
    </w:p>
    <w:p w:rsidR="00CA2616" w:rsidRDefault="00CA2616" w:rsidP="0096235B">
      <w:pPr>
        <w:pStyle w:val="Heading1"/>
        <w:rPr>
          <w:lang w:val="id-ID"/>
        </w:rPr>
      </w:pPr>
      <w:r>
        <w:rPr>
          <w:lang w:val="id-ID"/>
        </w:rPr>
        <w:t xml:space="preserve">Alur </w:t>
      </w:r>
      <w:r w:rsidR="00ED66DA">
        <w:rPr>
          <w:lang w:val="id-ID"/>
        </w:rPr>
        <w:t xml:space="preserve">Pengelolaan </w:t>
      </w:r>
      <w:r>
        <w:rPr>
          <w:lang w:val="id-ID"/>
        </w:rPr>
        <w:t>PO</w:t>
      </w:r>
    </w:p>
    <w:p w:rsidR="0096235B" w:rsidRPr="0096235B" w:rsidRDefault="00932F2B" w:rsidP="0096235B">
      <w:pPr>
        <w:rPr>
          <w:lang w:val="id-ID"/>
        </w:rPr>
      </w:pPr>
      <w:r w:rsidRPr="00932F2B">
        <w:rPr>
          <w:noProof/>
        </w:rPr>
        <w:drawing>
          <wp:inline distT="0" distB="0" distL="0" distR="0">
            <wp:extent cx="5731510" cy="4194535"/>
            <wp:effectExtent l="19050" t="0" r="2540" b="0"/>
            <wp:docPr id="1" name="Object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144000" cy="6692444"/>
                      <a:chOff x="0" y="0"/>
                      <a:chExt cx="9144000" cy="6692444"/>
                    </a:xfrm>
                  </a:grpSpPr>
                  <a:sp>
                    <a:nvSpPr>
                      <a:cNvPr id="83" name="Rectangle 82"/>
                      <a:cNvSpPr/>
                    </a:nvSpPr>
                    <a:spPr>
                      <a:xfrm>
                        <a:off x="0" y="304800"/>
                        <a:ext cx="9144000" cy="3048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id-ID" sz="80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7" name="TextBox 16"/>
                      <a:cNvSpPr txBox="1"/>
                    </a:nvSpPr>
                    <a:spPr>
                      <a:xfrm>
                        <a:off x="1905000" y="382488"/>
                        <a:ext cx="408025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id-ID" sz="800" dirty="0" smtClean="0"/>
                            <a:t>gs</a:t>
                          </a:r>
                          <a:endParaRPr lang="id-ID" sz="800" dirty="0"/>
                        </a:p>
                      </a:txBody>
                      <a:useSpRect/>
                    </a:txSp>
                  </a:sp>
                  <a:sp>
                    <a:nvSpPr>
                      <a:cNvPr id="20" name="Flowchart: Process 19"/>
                      <a:cNvSpPr/>
                    </a:nvSpPr>
                    <a:spPr>
                      <a:xfrm>
                        <a:off x="1905000" y="762000"/>
                        <a:ext cx="770850" cy="381000"/>
                      </a:xfrm>
                      <a:prstGeom prst="flowChartProcess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id-ID" sz="800" dirty="0" smtClean="0"/>
                            <a:t>List NPB </a:t>
                          </a:r>
                          <a:r>
                            <a:rPr lang="id-ID" sz="800" dirty="0" smtClean="0"/>
                            <a:t>branch approved</a:t>
                          </a:r>
                          <a:endParaRPr lang="id-ID" sz="800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1" name="Flowchart: Process 20"/>
                      <a:cNvSpPr/>
                    </a:nvSpPr>
                    <a:spPr>
                      <a:xfrm>
                        <a:off x="1905000" y="1295400"/>
                        <a:ext cx="762000" cy="228600"/>
                      </a:xfrm>
                      <a:prstGeom prst="flowChartProcess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id-ID" sz="800" dirty="0" smtClean="0"/>
                            <a:t>View NPB</a:t>
                          </a:r>
                          <a:endParaRPr lang="id-ID" sz="800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22" name="Elbow Connector 21"/>
                      <a:cNvCxnSpPr>
                        <a:stCxn id="101" idx="6"/>
                        <a:endCxn id="20" idx="1"/>
                      </a:cNvCxnSpPr>
                    </a:nvCxnSpPr>
                    <a:spPr>
                      <a:xfrm flipV="1">
                        <a:off x="1143000" y="952500"/>
                        <a:ext cx="762000" cy="26670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25" name="Flowchart: Process 24"/>
                      <a:cNvSpPr/>
                    </a:nvSpPr>
                    <a:spPr>
                      <a:xfrm>
                        <a:off x="1905000" y="2299156"/>
                        <a:ext cx="762000" cy="304800"/>
                      </a:xfrm>
                      <a:prstGeom prst="flowChartProcess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id-ID" sz="800" dirty="0" smtClean="0"/>
                            <a:t>Create Draft PO</a:t>
                          </a:r>
                          <a:endParaRPr lang="id-ID" sz="800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26" name="Elbow Connector 25"/>
                      <a:cNvCxnSpPr>
                        <a:stCxn id="20" idx="2"/>
                        <a:endCxn id="21" idx="0"/>
                      </a:cNvCxnSpPr>
                    </a:nvCxnSpPr>
                    <a:spPr>
                      <a:xfrm rot="5400000">
                        <a:off x="2212013" y="1216988"/>
                        <a:ext cx="152400" cy="4425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23" name="TextBox 22"/>
                      <a:cNvSpPr txBox="1"/>
                    </a:nvSpPr>
                    <a:spPr>
                      <a:xfrm>
                        <a:off x="5562600" y="381000"/>
                        <a:ext cx="1219200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id-ID" sz="800" dirty="0" smtClean="0"/>
                            <a:t>Approval </a:t>
                          </a:r>
                          <a:r>
                            <a:rPr lang="id-ID" sz="800" dirty="0" smtClean="0"/>
                            <a:t>PO level1</a:t>
                          </a:r>
                          <a:endParaRPr lang="id-ID" sz="800" dirty="0"/>
                        </a:p>
                      </a:txBody>
                      <a:useSpRect/>
                    </a:txSp>
                  </a:sp>
                  <a:sp>
                    <a:nvSpPr>
                      <a:cNvPr id="24" name="Flowchart: Process 23"/>
                      <a:cNvSpPr/>
                    </a:nvSpPr>
                    <a:spPr>
                      <a:xfrm>
                        <a:off x="5715000" y="990600"/>
                        <a:ext cx="762000" cy="304800"/>
                      </a:xfrm>
                      <a:prstGeom prst="flowChartProcess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id-ID" sz="800" dirty="0" smtClean="0"/>
                            <a:t>List PO</a:t>
                          </a:r>
                          <a:endParaRPr lang="id-ID" sz="800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28" name="Elbow Connector 27"/>
                      <a:cNvCxnSpPr>
                        <a:stCxn id="24" idx="2"/>
                        <a:endCxn id="132" idx="0"/>
                      </a:cNvCxnSpPr>
                    </a:nvCxnSpPr>
                    <a:spPr>
                      <a:xfrm rot="5400000">
                        <a:off x="5943600" y="1447800"/>
                        <a:ext cx="304800" cy="1588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31" name="Flowchart: Process 30"/>
                      <a:cNvSpPr/>
                    </a:nvSpPr>
                    <a:spPr>
                      <a:xfrm>
                        <a:off x="7162800" y="990600"/>
                        <a:ext cx="762000" cy="304800"/>
                      </a:xfrm>
                      <a:prstGeom prst="flowChartProcess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id-ID" sz="800" dirty="0" smtClean="0"/>
                            <a:t>List PO</a:t>
                          </a:r>
                          <a:endParaRPr lang="id-ID" sz="800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33" name="Elbow Connector 32"/>
                      <a:cNvCxnSpPr>
                        <a:stCxn id="31" idx="2"/>
                        <a:endCxn id="128" idx="0"/>
                      </a:cNvCxnSpPr>
                    </a:nvCxnSpPr>
                    <a:spPr>
                      <a:xfrm rot="5400000">
                        <a:off x="7277100" y="1562100"/>
                        <a:ext cx="533400" cy="1588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7" name="Elbow Connector 36"/>
                      <a:cNvCxnSpPr>
                        <a:stCxn id="44" idx="2"/>
                        <a:endCxn id="92" idx="0"/>
                      </a:cNvCxnSpPr>
                    </a:nvCxnSpPr>
                    <a:spPr>
                      <a:xfrm rot="5400000">
                        <a:off x="8633587" y="4252087"/>
                        <a:ext cx="182626" cy="1588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9" name="Elbow Connector 38"/>
                      <a:cNvCxnSpPr>
                        <a:stCxn id="82" idx="3"/>
                        <a:endCxn id="24" idx="1"/>
                      </a:cNvCxnSpPr>
                    </a:nvCxnSpPr>
                    <a:spPr>
                      <a:xfrm flipV="1">
                        <a:off x="2667000" y="1143000"/>
                        <a:ext cx="3048000" cy="194310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41" name="Elbow Connector 40"/>
                      <a:cNvCxnSpPr>
                        <a:stCxn id="132" idx="3"/>
                        <a:endCxn id="31" idx="1"/>
                      </a:cNvCxnSpPr>
                    </a:nvCxnSpPr>
                    <a:spPr>
                      <a:xfrm flipV="1">
                        <a:off x="6553200" y="1143000"/>
                        <a:ext cx="609600" cy="64770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43" name="Elbow Connector 42"/>
                      <a:cNvCxnSpPr>
                        <a:stCxn id="65" idx="3"/>
                        <a:endCxn id="44" idx="1"/>
                      </a:cNvCxnSpPr>
                    </a:nvCxnSpPr>
                    <a:spPr>
                      <a:xfrm flipV="1">
                        <a:off x="2971800" y="3962400"/>
                        <a:ext cx="5486400" cy="57150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4" name="Flowchart: Document 43"/>
                      <a:cNvSpPr/>
                    </a:nvSpPr>
                    <a:spPr>
                      <a:xfrm>
                        <a:off x="8458200" y="3733800"/>
                        <a:ext cx="533400" cy="457200"/>
                      </a:xfrm>
                      <a:prstGeom prst="flowChartDocument">
                        <a:avLst/>
                      </a:prstGeom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id-ID" sz="800" dirty="0" smtClean="0">
                              <a:solidFill>
                                <a:schemeClr val="bg2"/>
                              </a:solidFill>
                            </a:rPr>
                            <a:t>PO</a:t>
                          </a:r>
                          <a:endParaRPr lang="id-ID" sz="800" dirty="0">
                            <a:solidFill>
                              <a:schemeClr val="bg2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2" name="Flowchart: Process 51"/>
                      <a:cNvSpPr/>
                    </a:nvSpPr>
                    <a:spPr>
                      <a:xfrm>
                        <a:off x="457200" y="5791200"/>
                        <a:ext cx="609600" cy="381000"/>
                      </a:xfrm>
                      <a:prstGeom prst="flowChartProcess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id-ID" sz="800" dirty="0" smtClean="0"/>
                            <a:t>Input Approve Level 3</a:t>
                          </a:r>
                          <a:endParaRPr lang="id-ID" sz="800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3" name="Flowchart: Process 52"/>
                      <a:cNvSpPr/>
                    </a:nvSpPr>
                    <a:spPr>
                      <a:xfrm>
                        <a:off x="3733800" y="5867400"/>
                        <a:ext cx="762000" cy="228600"/>
                      </a:xfrm>
                      <a:prstGeom prst="flowChartProcess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id-ID" sz="800" dirty="0" smtClean="0"/>
                            <a:t>Finish</a:t>
                          </a:r>
                          <a:endParaRPr lang="id-ID" sz="800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6" name="TextBox 55"/>
                      <a:cNvSpPr txBox="1"/>
                    </a:nvSpPr>
                    <a:spPr>
                      <a:xfrm>
                        <a:off x="3352800" y="381000"/>
                        <a:ext cx="914400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id-ID" sz="800" dirty="0" smtClean="0"/>
                            <a:t>fincon</a:t>
                          </a:r>
                          <a:endParaRPr lang="id-ID" sz="800" dirty="0"/>
                        </a:p>
                      </a:txBody>
                      <a:useSpRect/>
                    </a:txSp>
                  </a:sp>
                  <a:cxnSp>
                    <a:nvCxnSpPr>
                      <a:cNvPr id="58" name="Straight Arrow Connector 57"/>
                      <a:cNvCxnSpPr>
                        <a:stCxn id="52" idx="3"/>
                        <a:endCxn id="53" idx="1"/>
                      </a:cNvCxnSpPr>
                    </a:nvCxnSpPr>
                    <a:spPr>
                      <a:xfrm>
                        <a:off x="1066800" y="5981700"/>
                        <a:ext cx="26670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0" name="Elbow Connector 59"/>
                      <a:cNvCxnSpPr>
                        <a:stCxn id="92" idx="2"/>
                        <a:endCxn id="145" idx="0"/>
                      </a:cNvCxnSpPr>
                    </a:nvCxnSpPr>
                    <a:spPr>
                      <a:xfrm rot="5400000" flipH="1">
                        <a:off x="4438650" y="514350"/>
                        <a:ext cx="609600" cy="7962900"/>
                      </a:xfrm>
                      <a:prstGeom prst="bentConnector5">
                        <a:avLst>
                          <a:gd name="adj1" fmla="val -37500"/>
                          <a:gd name="adj2" fmla="val 82895"/>
                          <a:gd name="adj3" fmla="val 1375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62" name="Flowchart: Process 61"/>
                      <a:cNvSpPr/>
                    </a:nvSpPr>
                    <a:spPr>
                      <a:xfrm>
                        <a:off x="381000" y="6248400"/>
                        <a:ext cx="914400" cy="381000"/>
                      </a:xfrm>
                      <a:prstGeom prst="flowChartProcess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id-ID" sz="800" dirty="0" smtClean="0"/>
                            <a:t>Send PO (Print, Email)</a:t>
                          </a:r>
                          <a:endParaRPr lang="id-ID" sz="800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64" name="Shape 63"/>
                      <a:cNvCxnSpPr>
                        <a:stCxn id="53" idx="2"/>
                        <a:endCxn id="62" idx="3"/>
                      </a:cNvCxnSpPr>
                    </a:nvCxnSpPr>
                    <a:spPr>
                      <a:xfrm rot="5400000">
                        <a:off x="2533650" y="4857750"/>
                        <a:ext cx="342900" cy="2819400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65" name="Flowchart: Process 64"/>
                      <a:cNvSpPr/>
                    </a:nvSpPr>
                    <a:spPr>
                      <a:xfrm>
                        <a:off x="2438400" y="4419600"/>
                        <a:ext cx="533400" cy="228600"/>
                      </a:xfrm>
                      <a:prstGeom prst="flowChartProcess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id-ID" sz="800" dirty="0" smtClean="0"/>
                            <a:t>Print</a:t>
                          </a:r>
                          <a:endParaRPr lang="id-ID" sz="800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0" name="TextBox 79"/>
                      <a:cNvSpPr txBox="1"/>
                    </a:nvSpPr>
                    <a:spPr>
                      <a:xfrm>
                        <a:off x="2277150" y="2603956"/>
                        <a:ext cx="389850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id-ID" sz="800" dirty="0" smtClean="0"/>
                            <a:t>draft</a:t>
                          </a:r>
                          <a:endParaRPr lang="id-ID" sz="800" dirty="0"/>
                        </a:p>
                      </a:txBody>
                      <a:useSpRect/>
                    </a:txSp>
                  </a:sp>
                  <a:sp>
                    <a:nvSpPr>
                      <a:cNvPr id="82" name="Flowchart: Process 81"/>
                      <a:cNvSpPr/>
                    </a:nvSpPr>
                    <a:spPr>
                      <a:xfrm>
                        <a:off x="1905000" y="2895600"/>
                        <a:ext cx="762000" cy="381000"/>
                      </a:xfrm>
                      <a:prstGeom prst="flowChartProcess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id-ID" sz="800" dirty="0" smtClean="0"/>
                            <a:t>Request Approval</a:t>
                          </a:r>
                          <a:endParaRPr lang="id-ID" sz="800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4" name="TextBox 83"/>
                      <a:cNvSpPr txBox="1"/>
                    </a:nvSpPr>
                    <a:spPr>
                      <a:xfrm>
                        <a:off x="2667000" y="2895600"/>
                        <a:ext cx="1098378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id-ID" sz="800" dirty="0" smtClean="0"/>
                            <a:t>request_for_approval</a:t>
                          </a:r>
                          <a:endParaRPr lang="id-ID" sz="800" dirty="0"/>
                        </a:p>
                      </a:txBody>
                      <a:useSpRect/>
                    </a:txSp>
                  </a:sp>
                  <a:sp>
                    <a:nvSpPr>
                      <a:cNvPr id="85" name="TextBox 84"/>
                      <a:cNvSpPr txBox="1"/>
                    </a:nvSpPr>
                    <a:spPr>
                      <a:xfrm>
                        <a:off x="6934200" y="381000"/>
                        <a:ext cx="1066800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id-ID" sz="800" dirty="0" smtClean="0"/>
                            <a:t>Approval </a:t>
                          </a:r>
                          <a:r>
                            <a:rPr lang="id-ID" sz="800" dirty="0" smtClean="0"/>
                            <a:t>PO level2</a:t>
                          </a:r>
                          <a:endParaRPr lang="id-ID" sz="800" dirty="0"/>
                        </a:p>
                      </a:txBody>
                      <a:useSpRect/>
                    </a:txSp>
                  </a:sp>
                  <a:sp>
                    <a:nvSpPr>
                      <a:cNvPr id="86" name="TextBox 85"/>
                      <a:cNvSpPr txBox="1"/>
                    </a:nvSpPr>
                    <a:spPr>
                      <a:xfrm>
                        <a:off x="8153400" y="382488"/>
                        <a:ext cx="762000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id-ID" sz="800" dirty="0" smtClean="0"/>
                            <a:t>Direksi</a:t>
                          </a:r>
                          <a:endParaRPr lang="id-ID" sz="800" dirty="0"/>
                        </a:p>
                      </a:txBody>
                      <a:useSpRect/>
                    </a:txSp>
                  </a:sp>
                  <a:sp>
                    <a:nvSpPr>
                      <a:cNvPr id="87" name="Rectangle 86"/>
                      <a:cNvSpPr/>
                    </a:nvSpPr>
                    <a:spPr>
                      <a:xfrm rot="16200000">
                        <a:off x="6174639" y="1153717"/>
                        <a:ext cx="1151277" cy="215444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id-ID" sz="800" dirty="0" smtClean="0"/>
                            <a:t>status_po_approved_1</a:t>
                          </a:r>
                          <a:endParaRPr lang="id-ID" sz="800" dirty="0"/>
                        </a:p>
                      </a:txBody>
                      <a:useSpRect/>
                    </a:txSp>
                  </a:sp>
                  <a:sp>
                    <a:nvSpPr>
                      <a:cNvPr id="88" name="Rectangle 87"/>
                      <a:cNvSpPr/>
                    </a:nvSpPr>
                    <a:spPr>
                      <a:xfrm>
                        <a:off x="6400800" y="3276600"/>
                        <a:ext cx="1151277" cy="215444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id-ID" sz="800" dirty="0" smtClean="0"/>
                            <a:t>status_po_approved_2</a:t>
                          </a:r>
                          <a:endParaRPr lang="id-ID" sz="800" dirty="0"/>
                        </a:p>
                      </a:txBody>
                      <a:useSpRect/>
                    </a:txSp>
                  </a:sp>
                  <a:sp>
                    <a:nvSpPr>
                      <a:cNvPr id="92" name="Flowchart: Manual Operation 91"/>
                      <a:cNvSpPr/>
                    </a:nvSpPr>
                    <a:spPr>
                      <a:xfrm>
                        <a:off x="8305800" y="4343400"/>
                        <a:ext cx="838200" cy="457200"/>
                      </a:xfrm>
                      <a:prstGeom prst="flowChartManualOperation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id-ID" sz="800" dirty="0" smtClean="0"/>
                            <a:t>Approve</a:t>
                          </a:r>
                        </a:p>
                        <a:p>
                          <a:pPr algn="ctr"/>
                          <a:r>
                            <a:rPr lang="id-ID" sz="800" dirty="0" smtClean="0"/>
                            <a:t>Or Reject</a:t>
                          </a:r>
                          <a:endParaRPr lang="id-ID" sz="800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96" name="Straight Connector 95"/>
                      <a:cNvCxnSpPr/>
                    </a:nvCxnSpPr>
                    <a:spPr>
                      <a:xfrm rot="16200000" flipH="1">
                        <a:off x="-152400" y="3581400"/>
                        <a:ext cx="6553200" cy="0"/>
                      </a:xfrm>
                      <a:prstGeom prst="line">
                        <a:avLst/>
                      </a:prstGeom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97" name="Straight Connector 96"/>
                      <a:cNvCxnSpPr/>
                    </a:nvCxnSpPr>
                    <a:spPr>
                      <a:xfrm rot="5400000">
                        <a:off x="2209800" y="3581400"/>
                        <a:ext cx="6553200" cy="0"/>
                      </a:xfrm>
                      <a:prstGeom prst="line">
                        <a:avLst/>
                      </a:prstGeom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99" name="Rectangle 98"/>
                      <a:cNvSpPr/>
                    </a:nvSpPr>
                    <a:spPr>
                      <a:xfrm rot="16200000">
                        <a:off x="65484" y="5039916"/>
                        <a:ext cx="1151277" cy="215444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id-ID" sz="800" dirty="0" smtClean="0"/>
                            <a:t>status_po_approved_3</a:t>
                          </a:r>
                          <a:endParaRPr lang="id-ID" sz="800" dirty="0"/>
                        </a:p>
                      </a:txBody>
                      <a:useSpRect/>
                    </a:txSp>
                  </a:sp>
                  <a:sp>
                    <a:nvSpPr>
                      <a:cNvPr id="100" name="Rectangle 99"/>
                      <a:cNvSpPr/>
                    </a:nvSpPr>
                    <a:spPr>
                      <a:xfrm>
                        <a:off x="3276600" y="6477000"/>
                        <a:ext cx="877163" cy="215444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id-ID" sz="800" dirty="0" smtClean="0"/>
                            <a:t>status_po_finish</a:t>
                          </a:r>
                          <a:endParaRPr lang="id-ID" sz="800" dirty="0"/>
                        </a:p>
                      </a:txBody>
                      <a:useSpRect/>
                    </a:txSp>
                  </a:sp>
                  <a:cxnSp>
                    <a:nvCxnSpPr>
                      <a:cNvPr id="107" name="Elbow Connector 106"/>
                      <a:cNvCxnSpPr>
                        <a:stCxn id="128" idx="2"/>
                        <a:endCxn id="65" idx="0"/>
                      </a:cNvCxnSpPr>
                    </a:nvCxnSpPr>
                    <a:spPr>
                      <a:xfrm rot="5400000">
                        <a:off x="4019550" y="895350"/>
                        <a:ext cx="2209800" cy="483870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7" name="Straight Connector 56"/>
                      <a:cNvCxnSpPr/>
                    </a:nvCxnSpPr>
                    <a:spPr>
                      <a:xfrm rot="5400000">
                        <a:off x="4876800" y="3581400"/>
                        <a:ext cx="6553200" cy="0"/>
                      </a:xfrm>
                      <a:prstGeom prst="line">
                        <a:avLst/>
                      </a:prstGeom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31" name="Elbow Connector 130"/>
                      <a:cNvCxnSpPr>
                        <a:stCxn id="25" idx="2"/>
                        <a:endCxn id="82" idx="0"/>
                      </a:cNvCxnSpPr>
                    </a:nvCxnSpPr>
                    <a:spPr>
                      <a:xfrm rot="5400000">
                        <a:off x="2140178" y="2749778"/>
                        <a:ext cx="291644" cy="1588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32" name="Flowchart: Decision 131"/>
                      <a:cNvSpPr/>
                    </a:nvSpPr>
                    <a:spPr>
                      <a:xfrm>
                        <a:off x="5638800" y="1600200"/>
                        <a:ext cx="914400" cy="381000"/>
                      </a:xfrm>
                      <a:prstGeom prst="flowChartDecision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id-ID" sz="800" dirty="0" smtClean="0"/>
                            <a:t>Approve?</a:t>
                          </a:r>
                          <a:endParaRPr lang="id-ID" sz="800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41" name="Flowchart: Process 140"/>
                      <a:cNvSpPr/>
                    </a:nvSpPr>
                    <a:spPr>
                      <a:xfrm>
                        <a:off x="5638800" y="2286000"/>
                        <a:ext cx="914400" cy="228600"/>
                      </a:xfrm>
                      <a:prstGeom prst="flowChartProcess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id-ID" sz="800" dirty="0" smtClean="0"/>
                            <a:t>Fill Reject Notes</a:t>
                          </a:r>
                          <a:endParaRPr lang="id-ID" sz="800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43" name="Elbow Connector 142"/>
                      <a:cNvCxnSpPr>
                        <a:stCxn id="132" idx="2"/>
                        <a:endCxn id="141" idx="0"/>
                      </a:cNvCxnSpPr>
                    </a:nvCxnSpPr>
                    <a:spPr>
                      <a:xfrm rot="5400000">
                        <a:off x="5943600" y="2133600"/>
                        <a:ext cx="304800" cy="1588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49" name="Flowchart: Process 148"/>
                      <a:cNvSpPr/>
                    </a:nvSpPr>
                    <a:spPr>
                      <a:xfrm>
                        <a:off x="5715000" y="2971800"/>
                        <a:ext cx="762000" cy="228600"/>
                      </a:xfrm>
                      <a:prstGeom prst="flowChartProcess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id-ID" sz="800" dirty="0" smtClean="0"/>
                            <a:t>List PO Reject</a:t>
                          </a:r>
                          <a:endParaRPr lang="id-ID" sz="800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51" name="Elbow Connector 150"/>
                      <a:cNvCxnSpPr>
                        <a:stCxn id="141" idx="2"/>
                        <a:endCxn id="149" idx="0"/>
                      </a:cNvCxnSpPr>
                    </a:nvCxnSpPr>
                    <a:spPr>
                      <a:xfrm rot="5400000">
                        <a:off x="5867400" y="2743200"/>
                        <a:ext cx="457200" cy="1588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53" name="Rectangle 152"/>
                      <a:cNvSpPr/>
                    </a:nvSpPr>
                    <a:spPr>
                      <a:xfrm>
                        <a:off x="5562600" y="2667000"/>
                        <a:ext cx="886781" cy="215444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id-ID" sz="800" dirty="0" smtClean="0"/>
                            <a:t>status_po_reject</a:t>
                          </a:r>
                          <a:endParaRPr lang="id-ID" sz="800" dirty="0"/>
                        </a:p>
                      </a:txBody>
                      <a:useSpRect/>
                    </a:txSp>
                  </a:sp>
                  <a:sp>
                    <a:nvSpPr>
                      <a:cNvPr id="128" name="Flowchart: Decision 127"/>
                      <a:cNvSpPr/>
                    </a:nvSpPr>
                    <a:spPr>
                      <a:xfrm>
                        <a:off x="7086600" y="1828800"/>
                        <a:ext cx="914400" cy="381000"/>
                      </a:xfrm>
                      <a:prstGeom prst="flowChartDecision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id-ID" sz="800" dirty="0" smtClean="0"/>
                            <a:t>Approve?</a:t>
                          </a:r>
                          <a:endParaRPr lang="id-ID" sz="800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35" name="Elbow Connector 134"/>
                      <a:cNvCxnSpPr>
                        <a:stCxn id="128" idx="1"/>
                        <a:endCxn id="141" idx="3"/>
                      </a:cNvCxnSpPr>
                    </a:nvCxnSpPr>
                    <a:spPr>
                      <a:xfrm rot="10800000" flipV="1">
                        <a:off x="6553200" y="2019300"/>
                        <a:ext cx="533400" cy="38100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45" name="Flowchart: Decision 144"/>
                      <a:cNvSpPr/>
                    </a:nvSpPr>
                    <a:spPr>
                      <a:xfrm>
                        <a:off x="381000" y="4191000"/>
                        <a:ext cx="762000" cy="381000"/>
                      </a:xfrm>
                      <a:prstGeom prst="flowChartDecision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id-ID" sz="800" dirty="0" smtClean="0"/>
                            <a:t>Approve?</a:t>
                          </a:r>
                          <a:endParaRPr lang="id-ID" sz="800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56" name="Elbow Connector 155"/>
                      <a:cNvCxnSpPr>
                        <a:stCxn id="145" idx="2"/>
                        <a:endCxn id="52" idx="0"/>
                      </a:cNvCxnSpPr>
                    </a:nvCxnSpPr>
                    <a:spPr>
                      <a:xfrm rot="5400000">
                        <a:off x="152400" y="5181600"/>
                        <a:ext cx="1219200" cy="1588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225" name="Flowchart: Process 224"/>
                      <a:cNvSpPr/>
                    </a:nvSpPr>
                    <a:spPr>
                      <a:xfrm>
                        <a:off x="1143000" y="4648200"/>
                        <a:ext cx="762000" cy="304800"/>
                      </a:xfrm>
                      <a:prstGeom prst="flowChartProcess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id-ID" sz="800" dirty="0" smtClean="0"/>
                            <a:t>Fill Reject Notes</a:t>
                          </a:r>
                          <a:endParaRPr lang="id-ID" sz="800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26" name="Flowchart: Process 225"/>
                      <a:cNvSpPr/>
                    </a:nvSpPr>
                    <a:spPr>
                      <a:xfrm>
                        <a:off x="1143000" y="5257800"/>
                        <a:ext cx="762000" cy="228600"/>
                      </a:xfrm>
                      <a:prstGeom prst="flowChartProcess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id-ID" sz="800" dirty="0" smtClean="0"/>
                            <a:t>List PO Reject</a:t>
                          </a:r>
                          <a:endParaRPr lang="id-ID" sz="800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27" name="Rectangle 226"/>
                      <a:cNvSpPr/>
                    </a:nvSpPr>
                    <a:spPr>
                      <a:xfrm>
                        <a:off x="1066800" y="5042356"/>
                        <a:ext cx="886781" cy="215444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id-ID" sz="800" dirty="0" smtClean="0"/>
                            <a:t>status_po_reject</a:t>
                          </a:r>
                          <a:endParaRPr lang="id-ID" sz="800" dirty="0"/>
                        </a:p>
                      </a:txBody>
                      <a:useSpRect/>
                    </a:txSp>
                  </a:sp>
                  <a:cxnSp>
                    <a:nvCxnSpPr>
                      <a:cNvPr id="229" name="Shape 228"/>
                      <a:cNvCxnSpPr>
                        <a:stCxn id="145" idx="3"/>
                        <a:endCxn id="225" idx="0"/>
                      </a:cNvCxnSpPr>
                    </a:nvCxnSpPr>
                    <a:spPr>
                      <a:xfrm>
                        <a:off x="1143000" y="4381500"/>
                        <a:ext cx="381000" cy="266700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35" name="Elbow Connector 234"/>
                      <a:cNvCxnSpPr>
                        <a:stCxn id="225" idx="2"/>
                        <a:endCxn id="226" idx="0"/>
                      </a:cNvCxnSpPr>
                    </a:nvCxnSpPr>
                    <a:spPr>
                      <a:xfrm rot="5400000">
                        <a:off x="1371600" y="5105400"/>
                        <a:ext cx="304800" cy="1588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274" name="Rectangle 273"/>
                      <a:cNvSpPr/>
                    </a:nvSpPr>
                    <a:spPr>
                      <a:xfrm>
                        <a:off x="0" y="0"/>
                        <a:ext cx="9144000" cy="3048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id-ID" dirty="0" smtClean="0"/>
                            <a:t>Procurement</a:t>
                          </a:r>
                          <a:endParaRPr lang="id-ID" dirty="0"/>
                        </a:p>
                      </a:txBody>
                      <a:useSpRect/>
                    </a:txSp>
                    <a:style>
                      <a:lnRef idx="1">
                        <a:schemeClr val="accent2"/>
                      </a:lnRef>
                      <a:fillRef idx="3">
                        <a:schemeClr val="accent2"/>
                      </a:fillRef>
                      <a:effectRef idx="2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79" name="Flowchart: Decision 278"/>
                      <a:cNvSpPr/>
                    </a:nvSpPr>
                    <a:spPr>
                      <a:xfrm>
                        <a:off x="1828800" y="1676400"/>
                        <a:ext cx="914400" cy="381000"/>
                      </a:xfrm>
                      <a:prstGeom prst="flowChartDecision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id-ID" sz="800" dirty="0" smtClean="0"/>
                            <a:t>Fulfill by PO</a:t>
                          </a:r>
                          <a:endParaRPr lang="id-ID" sz="800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293" name="Elbow Connector 292"/>
                      <a:cNvCxnSpPr>
                        <a:stCxn id="21" idx="2"/>
                        <a:endCxn id="279" idx="0"/>
                      </a:cNvCxnSpPr>
                    </a:nvCxnSpPr>
                    <a:spPr>
                      <a:xfrm rot="5400000">
                        <a:off x="2209800" y="1600200"/>
                        <a:ext cx="152400" cy="1588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95" name="Elbow Connector 294"/>
                      <a:cNvCxnSpPr>
                        <a:stCxn id="279" idx="2"/>
                        <a:endCxn id="25" idx="0"/>
                      </a:cNvCxnSpPr>
                    </a:nvCxnSpPr>
                    <a:spPr>
                      <a:xfrm rot="5400000">
                        <a:off x="2165122" y="2178278"/>
                        <a:ext cx="241756" cy="1588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308" name="Flowchart: Off-page Connector 307"/>
                      <a:cNvSpPr/>
                    </a:nvSpPr>
                    <a:spPr>
                      <a:xfrm>
                        <a:off x="990600" y="2362200"/>
                        <a:ext cx="228600" cy="304800"/>
                      </a:xfrm>
                      <a:prstGeom prst="flowChartOffpageConnector">
                        <a:avLst/>
                      </a:prstGeom>
                      <a:solidFill>
                        <a:schemeClr val="accent6"/>
                      </a:solidFill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id-ID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310" name="Shape 309"/>
                      <a:cNvCxnSpPr>
                        <a:stCxn id="279" idx="1"/>
                        <a:endCxn id="308" idx="0"/>
                      </a:cNvCxnSpPr>
                    </a:nvCxnSpPr>
                    <a:spPr>
                      <a:xfrm rot="10800000" flipV="1">
                        <a:off x="1104900" y="1866900"/>
                        <a:ext cx="723900" cy="495300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312" name="TextBox 311"/>
                      <a:cNvSpPr txBox="1"/>
                    </a:nvSpPr>
                    <a:spPr>
                      <a:xfrm>
                        <a:off x="1981200" y="2057400"/>
                        <a:ext cx="231154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id-ID" sz="800" dirty="0" smtClean="0"/>
                            <a:t>y</a:t>
                          </a:r>
                          <a:endParaRPr lang="id-ID" sz="800" dirty="0"/>
                        </a:p>
                      </a:txBody>
                      <a:useSpRect/>
                    </a:txSp>
                  </a:sp>
                  <a:sp>
                    <a:nvSpPr>
                      <a:cNvPr id="313" name="TextBox 312"/>
                      <a:cNvSpPr txBox="1"/>
                    </a:nvSpPr>
                    <a:spPr>
                      <a:xfrm>
                        <a:off x="762000" y="2667000"/>
                        <a:ext cx="639919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id-ID" sz="800" dirty="0" smtClean="0"/>
                            <a:t>movement</a:t>
                          </a:r>
                          <a:endParaRPr lang="id-ID" sz="800" dirty="0"/>
                        </a:p>
                      </a:txBody>
                      <a:useSpRect/>
                    </a:txSp>
                  </a:sp>
                  <a:sp>
                    <a:nvSpPr>
                      <a:cNvPr id="101" name="Oval 100"/>
                      <a:cNvSpPr/>
                    </a:nvSpPr>
                    <a:spPr>
                      <a:xfrm>
                        <a:off x="228600" y="914400"/>
                        <a:ext cx="914400" cy="609600"/>
                      </a:xfrm>
                      <a:prstGeom prst="ellipse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id-ID" sz="1000" dirty="0" smtClean="0"/>
                            <a:t>Cabang</a:t>
                          </a:r>
                          <a:endParaRPr lang="id-ID" sz="1000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10" name="TextBox 109"/>
                      <a:cNvSpPr txBox="1"/>
                    </a:nvSpPr>
                    <a:spPr>
                      <a:xfrm>
                        <a:off x="1600200" y="1676400"/>
                        <a:ext cx="242374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id-ID" sz="800" dirty="0" smtClean="0"/>
                            <a:t>n</a:t>
                          </a:r>
                          <a:endParaRPr lang="id-ID" sz="800" dirty="0"/>
                        </a:p>
                      </a:txBody>
                      <a:useSpRect/>
                    </a:txSp>
                  </a:sp>
                  <a:sp>
                    <a:nvSpPr>
                      <a:cNvPr id="199" name="TextBox 198"/>
                      <a:cNvSpPr txBox="1"/>
                    </a:nvSpPr>
                    <a:spPr>
                      <a:xfrm>
                        <a:off x="6477000" y="1600200"/>
                        <a:ext cx="231154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id-ID" sz="800" dirty="0" smtClean="0"/>
                            <a:t>y</a:t>
                          </a:r>
                          <a:endParaRPr lang="id-ID" sz="800" dirty="0"/>
                        </a:p>
                      </a:txBody>
                      <a:useSpRect/>
                    </a:txSp>
                  </a:sp>
                  <a:sp>
                    <a:nvSpPr>
                      <a:cNvPr id="200" name="TextBox 199"/>
                      <a:cNvSpPr txBox="1"/>
                    </a:nvSpPr>
                    <a:spPr>
                      <a:xfrm>
                        <a:off x="7543800" y="2209800"/>
                        <a:ext cx="231154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id-ID" sz="800" dirty="0" smtClean="0"/>
                            <a:t>y</a:t>
                          </a:r>
                          <a:endParaRPr lang="id-ID" sz="800" dirty="0"/>
                        </a:p>
                      </a:txBody>
                      <a:useSpRect/>
                    </a:txSp>
                  </a:sp>
                  <a:sp>
                    <a:nvSpPr>
                      <a:cNvPr id="201" name="TextBox 200"/>
                      <a:cNvSpPr txBox="1"/>
                    </a:nvSpPr>
                    <a:spPr>
                      <a:xfrm>
                        <a:off x="6096000" y="1981200"/>
                        <a:ext cx="242374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id-ID" sz="800" dirty="0" smtClean="0"/>
                            <a:t>n</a:t>
                          </a:r>
                          <a:endParaRPr lang="id-ID" sz="800" dirty="0"/>
                        </a:p>
                      </a:txBody>
                      <a:useSpRect/>
                    </a:txSp>
                  </a:sp>
                  <a:sp>
                    <a:nvSpPr>
                      <a:cNvPr id="202" name="TextBox 201"/>
                      <a:cNvSpPr txBox="1"/>
                    </a:nvSpPr>
                    <a:spPr>
                      <a:xfrm>
                        <a:off x="6858000" y="1981200"/>
                        <a:ext cx="242374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id-ID" sz="800" dirty="0" smtClean="0"/>
                            <a:t>n</a:t>
                          </a:r>
                          <a:endParaRPr lang="id-ID" sz="800" dirty="0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CA2616" w:rsidRDefault="00CA2616" w:rsidP="0096235B">
      <w:pPr>
        <w:pStyle w:val="Heading1"/>
        <w:rPr>
          <w:lang w:val="id-ID"/>
        </w:rPr>
      </w:pPr>
      <w:r>
        <w:rPr>
          <w:lang w:val="id-ID"/>
        </w:rPr>
        <w:t>Status PO</w:t>
      </w:r>
    </w:p>
    <w:tbl>
      <w:tblPr>
        <w:tblStyle w:val="LightList-Accent5"/>
        <w:tblW w:w="0" w:type="auto"/>
        <w:tblLook w:val="04A0"/>
      </w:tblPr>
      <w:tblGrid>
        <w:gridCol w:w="3085"/>
        <w:gridCol w:w="5528"/>
      </w:tblGrid>
      <w:tr w:rsidR="00BD1D14" w:rsidTr="00E4642D">
        <w:trPr>
          <w:cnfStyle w:val="100000000000"/>
        </w:trPr>
        <w:tc>
          <w:tcPr>
            <w:cnfStyle w:val="001000000000"/>
            <w:tcW w:w="3085" w:type="dxa"/>
          </w:tcPr>
          <w:p w:rsidR="00BD1D14" w:rsidRDefault="00BD1D14" w:rsidP="00B91E99">
            <w:pPr>
              <w:rPr>
                <w:lang w:val="id-ID"/>
              </w:rPr>
            </w:pPr>
            <w:r>
              <w:rPr>
                <w:lang w:val="id-ID"/>
              </w:rPr>
              <w:t>Status</w:t>
            </w:r>
          </w:p>
        </w:tc>
        <w:tc>
          <w:tcPr>
            <w:tcW w:w="5528" w:type="dxa"/>
          </w:tcPr>
          <w:p w:rsidR="00BD1D14" w:rsidRDefault="00BD1D14" w:rsidP="00B91E99">
            <w:pPr>
              <w:cnfStyle w:val="100000000000"/>
              <w:rPr>
                <w:lang w:val="id-ID"/>
              </w:rPr>
            </w:pPr>
            <w:r>
              <w:rPr>
                <w:lang w:val="id-ID"/>
              </w:rPr>
              <w:t>Keterangan</w:t>
            </w:r>
          </w:p>
        </w:tc>
      </w:tr>
      <w:tr w:rsidR="00BD1D14" w:rsidTr="00E4642D">
        <w:trPr>
          <w:cnfStyle w:val="000000100000"/>
        </w:trPr>
        <w:tc>
          <w:tcPr>
            <w:cnfStyle w:val="001000000000"/>
            <w:tcW w:w="3085" w:type="dxa"/>
          </w:tcPr>
          <w:p w:rsidR="00BD1D14" w:rsidRDefault="00BD1D14" w:rsidP="00B91E99">
            <w:pPr>
              <w:rPr>
                <w:lang w:val="id-ID"/>
              </w:rPr>
            </w:pPr>
            <w:r w:rsidRPr="00BD1D14">
              <w:rPr>
                <w:lang w:val="id-ID"/>
              </w:rPr>
              <w:t>Draft</w:t>
            </w:r>
          </w:p>
        </w:tc>
        <w:tc>
          <w:tcPr>
            <w:tcW w:w="5528" w:type="dxa"/>
          </w:tcPr>
          <w:p w:rsidR="00BD1D14" w:rsidRDefault="00A9043C" w:rsidP="00B91E99">
            <w:pPr>
              <w:cnfStyle w:val="000000100000"/>
              <w:rPr>
                <w:lang w:val="id-ID"/>
              </w:rPr>
            </w:pPr>
            <w:r>
              <w:rPr>
                <w:lang w:val="id-ID"/>
              </w:rPr>
              <w:t xml:space="preserve">PO baru </w:t>
            </w:r>
          </w:p>
        </w:tc>
      </w:tr>
      <w:tr w:rsidR="00BD1D14" w:rsidTr="00E4642D">
        <w:tc>
          <w:tcPr>
            <w:cnfStyle w:val="001000000000"/>
            <w:tcW w:w="3085" w:type="dxa"/>
          </w:tcPr>
          <w:p w:rsidR="00BD1D14" w:rsidRDefault="00BD1D14" w:rsidP="00B91E99">
            <w:pPr>
              <w:rPr>
                <w:lang w:val="id-ID"/>
              </w:rPr>
            </w:pPr>
            <w:r w:rsidRPr="00BD1D14">
              <w:rPr>
                <w:lang w:val="id-ID"/>
              </w:rPr>
              <w:t>Approved Level 1</w:t>
            </w:r>
            <w:r w:rsidRPr="00BD1D14">
              <w:rPr>
                <w:lang w:val="id-ID"/>
              </w:rPr>
              <w:tab/>
            </w:r>
          </w:p>
        </w:tc>
        <w:tc>
          <w:tcPr>
            <w:tcW w:w="5528" w:type="dxa"/>
          </w:tcPr>
          <w:p w:rsidR="00BD1D14" w:rsidRDefault="00A9043C" w:rsidP="00A9043C">
            <w:pPr>
              <w:cnfStyle w:val="000000000000"/>
              <w:rPr>
                <w:lang w:val="id-ID"/>
              </w:rPr>
            </w:pPr>
            <w:r>
              <w:rPr>
                <w:lang w:val="id-ID"/>
              </w:rPr>
              <w:t>PO sudah disetujui oleh Pejabat PO level 1</w:t>
            </w:r>
          </w:p>
        </w:tc>
      </w:tr>
      <w:tr w:rsidR="00BD1D14" w:rsidTr="00E4642D">
        <w:trPr>
          <w:cnfStyle w:val="000000100000"/>
        </w:trPr>
        <w:tc>
          <w:tcPr>
            <w:cnfStyle w:val="001000000000"/>
            <w:tcW w:w="3085" w:type="dxa"/>
          </w:tcPr>
          <w:p w:rsidR="00BD1D14" w:rsidRDefault="00BD1D14" w:rsidP="00B91E99">
            <w:pPr>
              <w:rPr>
                <w:lang w:val="id-ID"/>
              </w:rPr>
            </w:pPr>
            <w:r w:rsidRPr="00BD1D14">
              <w:rPr>
                <w:lang w:val="id-ID"/>
              </w:rPr>
              <w:t>Approved Level 2</w:t>
            </w:r>
            <w:r w:rsidRPr="00BD1D14">
              <w:rPr>
                <w:lang w:val="id-ID"/>
              </w:rPr>
              <w:tab/>
            </w:r>
          </w:p>
        </w:tc>
        <w:tc>
          <w:tcPr>
            <w:tcW w:w="5528" w:type="dxa"/>
          </w:tcPr>
          <w:p w:rsidR="00BD1D14" w:rsidRDefault="00A9043C" w:rsidP="00B91E99">
            <w:pPr>
              <w:cnfStyle w:val="000000100000"/>
              <w:rPr>
                <w:lang w:val="id-ID"/>
              </w:rPr>
            </w:pPr>
            <w:r>
              <w:rPr>
                <w:lang w:val="id-ID"/>
              </w:rPr>
              <w:t>PO sudah disetujui oleh Pejabat PO level 2</w:t>
            </w:r>
          </w:p>
        </w:tc>
      </w:tr>
      <w:tr w:rsidR="00BD1D14" w:rsidTr="00E4642D">
        <w:tc>
          <w:tcPr>
            <w:cnfStyle w:val="001000000000"/>
            <w:tcW w:w="3085" w:type="dxa"/>
          </w:tcPr>
          <w:p w:rsidR="00BD1D14" w:rsidRPr="005E504B" w:rsidRDefault="00BD1D14" w:rsidP="00B91E99">
            <w:pPr>
              <w:rPr>
                <w:lang w:val="id-ID"/>
              </w:rPr>
            </w:pPr>
            <w:r w:rsidRPr="00BD1D14">
              <w:rPr>
                <w:lang w:val="id-ID"/>
              </w:rPr>
              <w:t>Approved Level 3</w:t>
            </w:r>
            <w:r w:rsidRPr="00BD1D14">
              <w:rPr>
                <w:lang w:val="id-ID"/>
              </w:rPr>
              <w:tab/>
            </w:r>
          </w:p>
        </w:tc>
        <w:tc>
          <w:tcPr>
            <w:tcW w:w="5528" w:type="dxa"/>
          </w:tcPr>
          <w:p w:rsidR="00BD1D14" w:rsidRDefault="00A9043C" w:rsidP="00B91E99">
            <w:pPr>
              <w:ind w:left="34"/>
              <w:cnfStyle w:val="000000000000"/>
              <w:rPr>
                <w:lang w:val="id-ID"/>
              </w:rPr>
            </w:pPr>
            <w:r>
              <w:rPr>
                <w:lang w:val="id-ID"/>
              </w:rPr>
              <w:t>PO sudah disetujui oleh Direksi</w:t>
            </w:r>
          </w:p>
        </w:tc>
      </w:tr>
      <w:tr w:rsidR="00BD1D14" w:rsidTr="00E4642D">
        <w:trPr>
          <w:cnfStyle w:val="000000100000"/>
        </w:trPr>
        <w:tc>
          <w:tcPr>
            <w:cnfStyle w:val="001000000000"/>
            <w:tcW w:w="3085" w:type="dxa"/>
          </w:tcPr>
          <w:p w:rsidR="00BD1D14" w:rsidRPr="00BD1D14" w:rsidRDefault="00BD1D14" w:rsidP="00B91E99">
            <w:pPr>
              <w:rPr>
                <w:lang w:val="id-ID"/>
              </w:rPr>
            </w:pPr>
            <w:r w:rsidRPr="00BD1D14">
              <w:rPr>
                <w:lang w:val="id-ID"/>
              </w:rPr>
              <w:t>Finish</w:t>
            </w:r>
          </w:p>
        </w:tc>
        <w:tc>
          <w:tcPr>
            <w:tcW w:w="5528" w:type="dxa"/>
          </w:tcPr>
          <w:p w:rsidR="00BD1D14" w:rsidRDefault="00A9043C" w:rsidP="00B91E99">
            <w:pPr>
              <w:ind w:left="34"/>
              <w:cnfStyle w:val="000000100000"/>
              <w:rPr>
                <w:lang w:val="id-ID"/>
              </w:rPr>
            </w:pPr>
            <w:r>
              <w:rPr>
                <w:lang w:val="id-ID"/>
              </w:rPr>
              <w:t>PO sudah finish dan bisa dikirim ke Supplier</w:t>
            </w:r>
          </w:p>
        </w:tc>
      </w:tr>
      <w:tr w:rsidR="00BD1D14" w:rsidTr="00E4642D">
        <w:tc>
          <w:tcPr>
            <w:cnfStyle w:val="001000000000"/>
            <w:tcW w:w="3085" w:type="dxa"/>
          </w:tcPr>
          <w:p w:rsidR="00BD1D14" w:rsidRPr="00BD1D14" w:rsidRDefault="00BD1D14" w:rsidP="00B91E99">
            <w:pPr>
              <w:rPr>
                <w:lang w:val="id-ID"/>
              </w:rPr>
            </w:pPr>
            <w:r w:rsidRPr="00BD1D14">
              <w:rPr>
                <w:lang w:val="id-ID"/>
              </w:rPr>
              <w:t>Request for Approval</w:t>
            </w:r>
            <w:r w:rsidRPr="00BD1D14">
              <w:rPr>
                <w:lang w:val="id-ID"/>
              </w:rPr>
              <w:tab/>
            </w:r>
          </w:p>
        </w:tc>
        <w:tc>
          <w:tcPr>
            <w:tcW w:w="5528" w:type="dxa"/>
          </w:tcPr>
          <w:p w:rsidR="00BD1D14" w:rsidRDefault="00A9043C" w:rsidP="00B91E99">
            <w:pPr>
              <w:ind w:left="34"/>
              <w:cnfStyle w:val="000000000000"/>
              <w:rPr>
                <w:lang w:val="id-ID"/>
              </w:rPr>
            </w:pPr>
            <w:r>
              <w:rPr>
                <w:lang w:val="id-ID"/>
              </w:rPr>
              <w:t>PO perlu persetujuan Pejabat PO level 1</w:t>
            </w:r>
          </w:p>
        </w:tc>
      </w:tr>
      <w:tr w:rsidR="00BD1D14" w:rsidTr="00E4642D">
        <w:trPr>
          <w:cnfStyle w:val="000000100000"/>
        </w:trPr>
        <w:tc>
          <w:tcPr>
            <w:cnfStyle w:val="001000000000"/>
            <w:tcW w:w="3085" w:type="dxa"/>
          </w:tcPr>
          <w:p w:rsidR="00BD1D14" w:rsidRPr="00BD1D14" w:rsidRDefault="00BD1D14" w:rsidP="00B91E99">
            <w:pPr>
              <w:rPr>
                <w:lang w:val="id-ID"/>
              </w:rPr>
            </w:pPr>
            <w:r w:rsidRPr="00BD1D14">
              <w:rPr>
                <w:lang w:val="id-ID"/>
              </w:rPr>
              <w:t>Sent</w:t>
            </w:r>
          </w:p>
        </w:tc>
        <w:tc>
          <w:tcPr>
            <w:tcW w:w="5528" w:type="dxa"/>
          </w:tcPr>
          <w:p w:rsidR="00BD1D14" w:rsidRDefault="00A9043C" w:rsidP="00B91E99">
            <w:pPr>
              <w:ind w:left="34"/>
              <w:cnfStyle w:val="000000100000"/>
              <w:rPr>
                <w:lang w:val="id-ID"/>
              </w:rPr>
            </w:pPr>
            <w:r>
              <w:rPr>
                <w:lang w:val="id-ID"/>
              </w:rPr>
              <w:t xml:space="preserve">PO sudah dikirim ke Supplier </w:t>
            </w:r>
          </w:p>
        </w:tc>
      </w:tr>
      <w:tr w:rsidR="00BD1D14" w:rsidTr="00E4642D">
        <w:tc>
          <w:tcPr>
            <w:cnfStyle w:val="001000000000"/>
            <w:tcW w:w="3085" w:type="dxa"/>
          </w:tcPr>
          <w:p w:rsidR="00BD1D14" w:rsidRPr="00BD1D14" w:rsidRDefault="00BD1D14" w:rsidP="00B91E99">
            <w:pPr>
              <w:rPr>
                <w:lang w:val="id-ID"/>
              </w:rPr>
            </w:pPr>
            <w:r w:rsidRPr="00BD1D14">
              <w:rPr>
                <w:lang w:val="id-ID"/>
              </w:rPr>
              <w:t>Reject</w:t>
            </w:r>
          </w:p>
        </w:tc>
        <w:tc>
          <w:tcPr>
            <w:tcW w:w="5528" w:type="dxa"/>
          </w:tcPr>
          <w:p w:rsidR="00BD1D14" w:rsidRDefault="00A9043C" w:rsidP="00B91E99">
            <w:pPr>
              <w:ind w:left="34"/>
              <w:cnfStyle w:val="000000000000"/>
              <w:rPr>
                <w:lang w:val="id-ID"/>
              </w:rPr>
            </w:pPr>
            <w:r>
              <w:rPr>
                <w:lang w:val="id-ID"/>
              </w:rPr>
              <w:t>PO ditolak</w:t>
            </w:r>
          </w:p>
        </w:tc>
      </w:tr>
    </w:tbl>
    <w:p w:rsidR="009D6609" w:rsidRPr="009D6609" w:rsidRDefault="009D6609" w:rsidP="009D6609">
      <w:pPr>
        <w:rPr>
          <w:lang w:val="id-ID"/>
        </w:rPr>
      </w:pPr>
    </w:p>
    <w:p w:rsidR="00CA2616" w:rsidRDefault="00CA2616" w:rsidP="0096235B">
      <w:pPr>
        <w:pStyle w:val="Heading1"/>
        <w:rPr>
          <w:lang w:val="id-ID"/>
        </w:rPr>
      </w:pPr>
      <w:r>
        <w:rPr>
          <w:lang w:val="id-ID"/>
        </w:rPr>
        <w:lastRenderedPageBreak/>
        <w:t xml:space="preserve">Membuat PO </w:t>
      </w:r>
    </w:p>
    <w:p w:rsidR="009D6609" w:rsidRDefault="00AF57F3" w:rsidP="009D6609">
      <w:pPr>
        <w:rPr>
          <w:lang w:val="id-ID"/>
        </w:rPr>
      </w:pPr>
      <w:r>
        <w:rPr>
          <w:lang w:val="id-ID"/>
        </w:rPr>
        <w:t xml:space="preserve">Klik menu PO </w:t>
      </w:r>
      <w:r w:rsidRPr="00AF57F3">
        <w:rPr>
          <w:lang w:val="id-ID"/>
        </w:rPr>
        <w:sym w:font="Wingdings" w:char="F0E0"/>
      </w:r>
      <w:r>
        <w:rPr>
          <w:lang w:val="id-ID"/>
        </w:rPr>
        <w:t xml:space="preserve"> New PO</w:t>
      </w:r>
    </w:p>
    <w:p w:rsidR="00771CEB" w:rsidRDefault="00491061" w:rsidP="009D6609">
      <w:pPr>
        <w:rPr>
          <w:lang w:val="id-ID"/>
        </w:rPr>
      </w:pPr>
      <w:r>
        <w:rPr>
          <w:noProof/>
        </w:rPr>
        <w:drawing>
          <wp:inline distT="0" distB="0" distL="0" distR="0">
            <wp:extent cx="5731510" cy="4982669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82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CEB" w:rsidRDefault="00771CEB" w:rsidP="009D6609">
      <w:pPr>
        <w:rPr>
          <w:lang w:val="id-ID"/>
        </w:rPr>
      </w:pPr>
      <w:r>
        <w:rPr>
          <w:lang w:val="id-ID"/>
        </w:rPr>
        <w:t>Pada halaman Add New PO</w:t>
      </w:r>
      <w:r w:rsidR="0047085B">
        <w:rPr>
          <w:lang w:val="id-ID"/>
        </w:rPr>
        <w:t>, isikan data pada field-field berikut</w:t>
      </w:r>
      <w:r>
        <w:rPr>
          <w:lang w:val="id-ID"/>
        </w:rPr>
        <w:t>:</w:t>
      </w:r>
    </w:p>
    <w:tbl>
      <w:tblPr>
        <w:tblStyle w:val="LightList-Accent5"/>
        <w:tblW w:w="0" w:type="auto"/>
        <w:tblLook w:val="04A0"/>
      </w:tblPr>
      <w:tblGrid>
        <w:gridCol w:w="3085"/>
        <w:gridCol w:w="5670"/>
      </w:tblGrid>
      <w:tr w:rsidR="00771CEB" w:rsidTr="00E4642D">
        <w:trPr>
          <w:cnfStyle w:val="100000000000"/>
        </w:trPr>
        <w:tc>
          <w:tcPr>
            <w:cnfStyle w:val="001000000000"/>
            <w:tcW w:w="3085" w:type="dxa"/>
          </w:tcPr>
          <w:p w:rsidR="00771CEB" w:rsidRDefault="0047085B" w:rsidP="00B91E99">
            <w:pPr>
              <w:rPr>
                <w:lang w:val="id-ID"/>
              </w:rPr>
            </w:pPr>
            <w:r>
              <w:rPr>
                <w:lang w:val="id-ID"/>
              </w:rPr>
              <w:t>Field</w:t>
            </w:r>
          </w:p>
        </w:tc>
        <w:tc>
          <w:tcPr>
            <w:tcW w:w="5670" w:type="dxa"/>
          </w:tcPr>
          <w:p w:rsidR="00771CEB" w:rsidRDefault="00771CEB" w:rsidP="00B91E99">
            <w:pPr>
              <w:cnfStyle w:val="100000000000"/>
              <w:rPr>
                <w:lang w:val="id-ID"/>
              </w:rPr>
            </w:pPr>
            <w:r>
              <w:rPr>
                <w:lang w:val="id-ID"/>
              </w:rPr>
              <w:t>Keterangan</w:t>
            </w:r>
          </w:p>
        </w:tc>
      </w:tr>
      <w:tr w:rsidR="00771CEB" w:rsidTr="00E4642D">
        <w:trPr>
          <w:cnfStyle w:val="000000100000"/>
        </w:trPr>
        <w:tc>
          <w:tcPr>
            <w:cnfStyle w:val="001000000000"/>
            <w:tcW w:w="3085" w:type="dxa"/>
          </w:tcPr>
          <w:p w:rsidR="00771CEB" w:rsidRDefault="0047085B" w:rsidP="00B91E99">
            <w:pPr>
              <w:rPr>
                <w:lang w:val="id-ID"/>
              </w:rPr>
            </w:pPr>
            <w:r>
              <w:rPr>
                <w:lang w:val="id-ID"/>
              </w:rPr>
              <w:t>No</w:t>
            </w:r>
          </w:p>
        </w:tc>
        <w:tc>
          <w:tcPr>
            <w:tcW w:w="5670" w:type="dxa"/>
          </w:tcPr>
          <w:p w:rsidR="00771CEB" w:rsidRDefault="0047085B" w:rsidP="00B91E99">
            <w:pPr>
              <w:cnfStyle w:val="000000100000"/>
              <w:rPr>
                <w:lang w:val="id-ID"/>
              </w:rPr>
            </w:pPr>
            <w:r>
              <w:rPr>
                <w:lang w:val="id-ID"/>
              </w:rPr>
              <w:t>Nomor dokumen PO, otomatis terisi oleh sistem</w:t>
            </w:r>
          </w:p>
        </w:tc>
      </w:tr>
      <w:tr w:rsidR="00771CEB" w:rsidTr="00E4642D">
        <w:tc>
          <w:tcPr>
            <w:cnfStyle w:val="001000000000"/>
            <w:tcW w:w="3085" w:type="dxa"/>
          </w:tcPr>
          <w:p w:rsidR="00771CEB" w:rsidRDefault="0047085B" w:rsidP="00B91E99">
            <w:pPr>
              <w:rPr>
                <w:lang w:val="id-ID"/>
              </w:rPr>
            </w:pPr>
            <w:r>
              <w:rPr>
                <w:lang w:val="id-ID"/>
              </w:rPr>
              <w:t>Po Date</w:t>
            </w:r>
          </w:p>
        </w:tc>
        <w:tc>
          <w:tcPr>
            <w:tcW w:w="5670" w:type="dxa"/>
          </w:tcPr>
          <w:p w:rsidR="00771CEB" w:rsidRDefault="0047085B" w:rsidP="00B91E99">
            <w:pPr>
              <w:cnfStyle w:val="000000000000"/>
              <w:rPr>
                <w:lang w:val="id-ID"/>
              </w:rPr>
            </w:pPr>
            <w:r>
              <w:rPr>
                <w:lang w:val="id-ID"/>
              </w:rPr>
              <w:t>Tanggal dokumen PO, otomatis terisi oleh sistem</w:t>
            </w:r>
          </w:p>
        </w:tc>
      </w:tr>
      <w:tr w:rsidR="00771CEB" w:rsidTr="00E4642D">
        <w:trPr>
          <w:cnfStyle w:val="000000100000"/>
        </w:trPr>
        <w:tc>
          <w:tcPr>
            <w:cnfStyle w:val="001000000000"/>
            <w:tcW w:w="3085" w:type="dxa"/>
          </w:tcPr>
          <w:p w:rsidR="00771CEB" w:rsidRDefault="0047085B" w:rsidP="00B91E99">
            <w:pPr>
              <w:rPr>
                <w:lang w:val="id-ID"/>
              </w:rPr>
            </w:pPr>
            <w:r>
              <w:rPr>
                <w:lang w:val="id-ID"/>
              </w:rPr>
              <w:t>Delivery Date</w:t>
            </w:r>
          </w:p>
        </w:tc>
        <w:tc>
          <w:tcPr>
            <w:tcW w:w="5670" w:type="dxa"/>
          </w:tcPr>
          <w:p w:rsidR="00771CEB" w:rsidRDefault="0047085B" w:rsidP="00B91E99">
            <w:pPr>
              <w:cnfStyle w:val="000000100000"/>
              <w:rPr>
                <w:lang w:val="id-ID"/>
              </w:rPr>
            </w:pPr>
            <w:r>
              <w:rPr>
                <w:lang w:val="id-ID"/>
              </w:rPr>
              <w:t>Tanggal pengiriman, otomatis terisi oleh sistem, dapat diubah</w:t>
            </w:r>
          </w:p>
        </w:tc>
      </w:tr>
      <w:tr w:rsidR="00491061" w:rsidTr="00E4642D">
        <w:tc>
          <w:tcPr>
            <w:cnfStyle w:val="001000000000"/>
            <w:tcW w:w="3085" w:type="dxa"/>
          </w:tcPr>
          <w:p w:rsidR="00491061" w:rsidRDefault="00491061" w:rsidP="00B91E99">
            <w:pPr>
              <w:rPr>
                <w:lang w:val="id-ID"/>
              </w:rPr>
            </w:pPr>
            <w:r>
              <w:rPr>
                <w:lang w:val="id-ID"/>
              </w:rPr>
              <w:t>Request Type</w:t>
            </w:r>
          </w:p>
        </w:tc>
        <w:tc>
          <w:tcPr>
            <w:tcW w:w="5670" w:type="dxa"/>
          </w:tcPr>
          <w:p w:rsidR="00BF1986" w:rsidRDefault="00BF1986" w:rsidP="00BF1986">
            <w:pPr>
              <w:cnfStyle w:val="000000000000"/>
              <w:rPr>
                <w:lang w:val="id-ID"/>
              </w:rPr>
            </w:pPr>
            <w:r>
              <w:rPr>
                <w:lang w:val="id-ID"/>
              </w:rPr>
              <w:t xml:space="preserve">Tipe barang yang </w:t>
            </w:r>
            <w:r w:rsidR="003C1DDC">
              <w:rPr>
                <w:lang w:val="id-ID"/>
              </w:rPr>
              <w:t>akan dibeli</w:t>
            </w:r>
            <w:r>
              <w:rPr>
                <w:lang w:val="id-ID"/>
              </w:rPr>
              <w:t>:</w:t>
            </w:r>
          </w:p>
          <w:p w:rsidR="00BF1986" w:rsidRPr="00673554" w:rsidRDefault="00BF1986" w:rsidP="00BF1986">
            <w:pPr>
              <w:pStyle w:val="ListParagraph"/>
              <w:numPr>
                <w:ilvl w:val="0"/>
                <w:numId w:val="3"/>
              </w:numPr>
              <w:spacing w:after="200" w:line="276" w:lineRule="auto"/>
              <w:cnfStyle w:val="000000000000"/>
              <w:rPr>
                <w:lang w:val="id-ID"/>
              </w:rPr>
            </w:pPr>
            <w:r w:rsidRPr="00673554">
              <w:rPr>
                <w:lang w:val="id-ID"/>
              </w:rPr>
              <w:t xml:space="preserve">FA IT Items untuk barang-barang  Fixed Asset IT, </w:t>
            </w:r>
          </w:p>
          <w:p w:rsidR="00BF1986" w:rsidRPr="00673554" w:rsidRDefault="00BF1986" w:rsidP="00BF1986">
            <w:pPr>
              <w:pStyle w:val="ListParagraph"/>
              <w:numPr>
                <w:ilvl w:val="0"/>
                <w:numId w:val="3"/>
              </w:numPr>
              <w:spacing w:after="200" w:line="276" w:lineRule="auto"/>
              <w:cnfStyle w:val="000000000000"/>
              <w:rPr>
                <w:lang w:val="id-ID"/>
              </w:rPr>
            </w:pPr>
            <w:r w:rsidRPr="00673554">
              <w:rPr>
                <w:lang w:val="id-ID"/>
              </w:rPr>
              <w:t>FA General Items untuk barang-barang Fixed Asset non-IT,</w:t>
            </w:r>
          </w:p>
          <w:p w:rsidR="00491061" w:rsidRPr="00BF1986" w:rsidRDefault="00BF1986" w:rsidP="00BF1986">
            <w:pPr>
              <w:pStyle w:val="ListParagraph"/>
              <w:numPr>
                <w:ilvl w:val="0"/>
                <w:numId w:val="3"/>
              </w:numPr>
              <w:cnfStyle w:val="000000000000"/>
              <w:rPr>
                <w:lang w:val="id-ID"/>
              </w:rPr>
            </w:pPr>
            <w:r w:rsidRPr="00BF1986">
              <w:rPr>
                <w:lang w:val="id-ID"/>
              </w:rPr>
              <w:t>Stock Inventory untuk barang-barang stock inventory</w:t>
            </w:r>
          </w:p>
        </w:tc>
      </w:tr>
      <w:tr w:rsidR="00771CEB" w:rsidTr="00E4642D">
        <w:trPr>
          <w:cnfStyle w:val="000000100000"/>
        </w:trPr>
        <w:tc>
          <w:tcPr>
            <w:cnfStyle w:val="001000000000"/>
            <w:tcW w:w="3085" w:type="dxa"/>
          </w:tcPr>
          <w:p w:rsidR="00771CEB" w:rsidRPr="005E504B" w:rsidRDefault="0047085B" w:rsidP="00B91E99">
            <w:pPr>
              <w:rPr>
                <w:lang w:val="id-ID"/>
              </w:rPr>
            </w:pPr>
            <w:r>
              <w:rPr>
                <w:lang w:val="id-ID"/>
              </w:rPr>
              <w:t>Supplier</w:t>
            </w:r>
          </w:p>
        </w:tc>
        <w:tc>
          <w:tcPr>
            <w:tcW w:w="5670" w:type="dxa"/>
          </w:tcPr>
          <w:p w:rsidR="00771CEB" w:rsidRDefault="00D31C36" w:rsidP="00B91E99">
            <w:pPr>
              <w:ind w:left="34"/>
              <w:cnfStyle w:val="000000100000"/>
              <w:rPr>
                <w:lang w:val="id-ID"/>
              </w:rPr>
            </w:pPr>
            <w:r>
              <w:rPr>
                <w:lang w:val="id-ID"/>
              </w:rPr>
              <w:t>Ketik nama atau kode untuk mencari data supplier.</w:t>
            </w:r>
            <w:r w:rsidR="0047085B">
              <w:rPr>
                <w:lang w:val="id-ID"/>
              </w:rPr>
              <w:t xml:space="preserve"> </w:t>
            </w:r>
            <w:r>
              <w:rPr>
                <w:lang w:val="id-ID"/>
              </w:rPr>
              <w:t xml:space="preserve">Lalu pilih </w:t>
            </w:r>
            <w:r w:rsidR="0047085B">
              <w:rPr>
                <w:lang w:val="id-ID"/>
              </w:rPr>
              <w:t>Supplier yang ditunjuk untuk pengadaan PO ini</w:t>
            </w:r>
          </w:p>
        </w:tc>
      </w:tr>
      <w:tr w:rsidR="0047085B" w:rsidTr="00E4642D">
        <w:tc>
          <w:tcPr>
            <w:cnfStyle w:val="001000000000"/>
            <w:tcW w:w="3085" w:type="dxa"/>
          </w:tcPr>
          <w:p w:rsidR="0047085B" w:rsidRDefault="0047085B" w:rsidP="00B91E99">
            <w:pPr>
              <w:rPr>
                <w:lang w:val="id-ID"/>
              </w:rPr>
            </w:pPr>
            <w:r>
              <w:rPr>
                <w:lang w:val="id-ID"/>
              </w:rPr>
              <w:lastRenderedPageBreak/>
              <w:t>Branch</w:t>
            </w:r>
          </w:p>
        </w:tc>
        <w:tc>
          <w:tcPr>
            <w:tcW w:w="5670" w:type="dxa"/>
          </w:tcPr>
          <w:p w:rsidR="0047085B" w:rsidRDefault="0047085B" w:rsidP="00B91E99">
            <w:pPr>
              <w:ind w:left="34"/>
              <w:cnfStyle w:val="000000000000"/>
              <w:rPr>
                <w:lang w:val="id-ID"/>
              </w:rPr>
            </w:pPr>
            <w:r>
              <w:rPr>
                <w:lang w:val="id-ID"/>
              </w:rPr>
              <w:t>Pilih Cabang peminta pengadaan</w:t>
            </w:r>
          </w:p>
        </w:tc>
      </w:tr>
      <w:tr w:rsidR="0047085B" w:rsidTr="00E4642D">
        <w:trPr>
          <w:cnfStyle w:val="000000100000"/>
        </w:trPr>
        <w:tc>
          <w:tcPr>
            <w:cnfStyle w:val="001000000000"/>
            <w:tcW w:w="3085" w:type="dxa"/>
          </w:tcPr>
          <w:p w:rsidR="0047085B" w:rsidRDefault="0047085B" w:rsidP="00B91E99">
            <w:pPr>
              <w:rPr>
                <w:lang w:val="id-ID"/>
              </w:rPr>
            </w:pPr>
            <w:r>
              <w:rPr>
                <w:lang w:val="id-ID"/>
              </w:rPr>
              <w:t>Description</w:t>
            </w:r>
          </w:p>
        </w:tc>
        <w:tc>
          <w:tcPr>
            <w:tcW w:w="5670" w:type="dxa"/>
          </w:tcPr>
          <w:p w:rsidR="0047085B" w:rsidRDefault="0047085B" w:rsidP="00B91E99">
            <w:pPr>
              <w:ind w:left="34"/>
              <w:cnfStyle w:val="000000100000"/>
              <w:rPr>
                <w:lang w:val="id-ID"/>
              </w:rPr>
            </w:pPr>
            <w:r>
              <w:rPr>
                <w:lang w:val="id-ID"/>
              </w:rPr>
              <w:t>Keterangan yang tertera pada dokumen PO</w:t>
            </w:r>
          </w:p>
        </w:tc>
      </w:tr>
      <w:tr w:rsidR="0047085B" w:rsidTr="00E4642D">
        <w:tc>
          <w:tcPr>
            <w:cnfStyle w:val="001000000000"/>
            <w:tcW w:w="3085" w:type="dxa"/>
          </w:tcPr>
          <w:p w:rsidR="0047085B" w:rsidRDefault="0047085B" w:rsidP="00B91E99">
            <w:pPr>
              <w:rPr>
                <w:lang w:val="id-ID"/>
              </w:rPr>
            </w:pPr>
            <w:r>
              <w:rPr>
                <w:lang w:val="id-ID"/>
              </w:rPr>
              <w:t>Shipping Address</w:t>
            </w:r>
          </w:p>
        </w:tc>
        <w:tc>
          <w:tcPr>
            <w:tcW w:w="5670" w:type="dxa"/>
          </w:tcPr>
          <w:p w:rsidR="0047085B" w:rsidRDefault="0047085B" w:rsidP="00B91E99">
            <w:pPr>
              <w:ind w:left="34"/>
              <w:cnfStyle w:val="000000000000"/>
              <w:rPr>
                <w:lang w:val="id-ID"/>
              </w:rPr>
            </w:pPr>
            <w:r>
              <w:rPr>
                <w:lang w:val="id-ID"/>
              </w:rPr>
              <w:t>Alamat lengkap pengiriman</w:t>
            </w:r>
          </w:p>
        </w:tc>
      </w:tr>
      <w:tr w:rsidR="0047085B" w:rsidTr="00E4642D">
        <w:trPr>
          <w:cnfStyle w:val="000000100000"/>
        </w:trPr>
        <w:tc>
          <w:tcPr>
            <w:cnfStyle w:val="001000000000"/>
            <w:tcW w:w="3085" w:type="dxa"/>
          </w:tcPr>
          <w:p w:rsidR="0047085B" w:rsidRDefault="0047085B" w:rsidP="00B91E99">
            <w:pPr>
              <w:rPr>
                <w:lang w:val="id-ID"/>
              </w:rPr>
            </w:pPr>
            <w:r>
              <w:rPr>
                <w:lang w:val="id-ID"/>
              </w:rPr>
              <w:t>Billing Address</w:t>
            </w:r>
          </w:p>
        </w:tc>
        <w:tc>
          <w:tcPr>
            <w:tcW w:w="5670" w:type="dxa"/>
          </w:tcPr>
          <w:p w:rsidR="0047085B" w:rsidRDefault="0047085B" w:rsidP="00B91E99">
            <w:pPr>
              <w:ind w:left="34"/>
              <w:cnfStyle w:val="000000100000"/>
              <w:rPr>
                <w:lang w:val="id-ID"/>
              </w:rPr>
            </w:pPr>
            <w:r>
              <w:rPr>
                <w:lang w:val="id-ID"/>
              </w:rPr>
              <w:t xml:space="preserve">Alamat lengkap penagihan </w:t>
            </w:r>
          </w:p>
        </w:tc>
      </w:tr>
      <w:tr w:rsidR="0047085B" w:rsidTr="00E4642D">
        <w:tc>
          <w:tcPr>
            <w:cnfStyle w:val="001000000000"/>
            <w:tcW w:w="3085" w:type="dxa"/>
          </w:tcPr>
          <w:p w:rsidR="0047085B" w:rsidRDefault="0047085B" w:rsidP="00B91E99">
            <w:pPr>
              <w:rPr>
                <w:lang w:val="id-ID"/>
              </w:rPr>
            </w:pPr>
            <w:r>
              <w:rPr>
                <w:lang w:val="id-ID"/>
              </w:rPr>
              <w:t xml:space="preserve">Payment Term </w:t>
            </w:r>
          </w:p>
        </w:tc>
        <w:tc>
          <w:tcPr>
            <w:tcW w:w="5670" w:type="dxa"/>
          </w:tcPr>
          <w:p w:rsidR="0047085B" w:rsidRDefault="0047085B" w:rsidP="0047085B">
            <w:pPr>
              <w:ind w:left="34"/>
              <w:cnfStyle w:val="000000000000"/>
              <w:rPr>
                <w:lang w:val="id-ID"/>
              </w:rPr>
            </w:pPr>
            <w:r>
              <w:rPr>
                <w:lang w:val="id-ID"/>
              </w:rPr>
              <w:t>Diisikan dengan 0 jika tidak ada termin. Diisikan dengan angka sesuai dengan jumlah termin jika ada termin.</w:t>
            </w:r>
          </w:p>
        </w:tc>
      </w:tr>
      <w:tr w:rsidR="0047085B" w:rsidTr="00E4642D">
        <w:trPr>
          <w:cnfStyle w:val="000000100000"/>
        </w:trPr>
        <w:tc>
          <w:tcPr>
            <w:cnfStyle w:val="001000000000"/>
            <w:tcW w:w="3085" w:type="dxa"/>
          </w:tcPr>
          <w:p w:rsidR="0047085B" w:rsidRDefault="0047085B" w:rsidP="00B91E99">
            <w:pPr>
              <w:rPr>
                <w:lang w:val="id-ID"/>
              </w:rPr>
            </w:pPr>
            <w:r>
              <w:rPr>
                <w:lang w:val="id-ID"/>
              </w:rPr>
              <w:t>Currency</w:t>
            </w:r>
          </w:p>
        </w:tc>
        <w:tc>
          <w:tcPr>
            <w:tcW w:w="5670" w:type="dxa"/>
          </w:tcPr>
          <w:p w:rsidR="0047085B" w:rsidRDefault="0047085B" w:rsidP="0047085B">
            <w:pPr>
              <w:ind w:left="34"/>
              <w:cnfStyle w:val="000000100000"/>
              <w:rPr>
                <w:lang w:val="id-ID"/>
              </w:rPr>
            </w:pPr>
            <w:r>
              <w:rPr>
                <w:lang w:val="id-ID"/>
              </w:rPr>
              <w:t>Dipilih dengan Currency untuk PO ini</w:t>
            </w:r>
          </w:p>
        </w:tc>
      </w:tr>
    </w:tbl>
    <w:p w:rsidR="00771CEB" w:rsidRDefault="00771CEB" w:rsidP="009D6609">
      <w:pPr>
        <w:rPr>
          <w:lang w:val="id-ID"/>
        </w:rPr>
      </w:pPr>
    </w:p>
    <w:p w:rsidR="0047085B" w:rsidRPr="009D6609" w:rsidRDefault="0047085B" w:rsidP="009D6609">
      <w:pPr>
        <w:rPr>
          <w:lang w:val="id-ID"/>
        </w:rPr>
      </w:pPr>
      <w:r>
        <w:rPr>
          <w:lang w:val="id-ID"/>
        </w:rPr>
        <w:t>Jika telah selesai mengisi data, klik tombol Submit untuk menyimpan data PO.</w:t>
      </w:r>
      <w:r w:rsidR="00634259">
        <w:rPr>
          <w:lang w:val="id-ID"/>
        </w:rPr>
        <w:t xml:space="preserve"> Setelah itu akan muncul halaman </w:t>
      </w:r>
      <w:r w:rsidR="00711C45">
        <w:rPr>
          <w:lang w:val="id-ID"/>
        </w:rPr>
        <w:t xml:space="preserve">Edit </w:t>
      </w:r>
      <w:r w:rsidR="00634259">
        <w:rPr>
          <w:lang w:val="id-ID"/>
        </w:rPr>
        <w:t>PO yang baru disimpan tersebut.</w:t>
      </w:r>
    </w:p>
    <w:p w:rsidR="00CA2616" w:rsidRDefault="00CA2616" w:rsidP="0096235B">
      <w:pPr>
        <w:pStyle w:val="Heading1"/>
        <w:rPr>
          <w:lang w:val="id-ID"/>
        </w:rPr>
      </w:pPr>
      <w:r>
        <w:rPr>
          <w:lang w:val="id-ID"/>
        </w:rPr>
        <w:t>Menambah Detail PO</w:t>
      </w:r>
      <w:r w:rsidR="00881610">
        <w:rPr>
          <w:lang w:val="id-ID"/>
        </w:rPr>
        <w:t xml:space="preserve"> dari MR</w:t>
      </w:r>
    </w:p>
    <w:p w:rsidR="00881610" w:rsidRDefault="00A21A1E" w:rsidP="00881610">
      <w:pPr>
        <w:rPr>
          <w:lang w:val="id-ID"/>
        </w:rPr>
      </w:pPr>
      <w:r>
        <w:rPr>
          <w:lang w:val="id-ID"/>
        </w:rPr>
        <w:t xml:space="preserve">Selanjutnya </w:t>
      </w:r>
      <w:r w:rsidR="00AA0F28">
        <w:rPr>
          <w:lang w:val="id-ID"/>
        </w:rPr>
        <w:t xml:space="preserve">setelah men-click tombol Submit, </w:t>
      </w:r>
      <w:r>
        <w:rPr>
          <w:lang w:val="id-ID"/>
        </w:rPr>
        <w:t xml:space="preserve">akan muncul halaman Edit PO, dimana kita bisa menambah detail Item </w:t>
      </w:r>
      <w:r w:rsidR="00AA0F28">
        <w:rPr>
          <w:lang w:val="id-ID"/>
        </w:rPr>
        <w:t xml:space="preserve">barang untuk </w:t>
      </w:r>
      <w:r>
        <w:rPr>
          <w:lang w:val="id-ID"/>
        </w:rPr>
        <w:t>PO</w:t>
      </w:r>
      <w:r w:rsidR="00AA0F28">
        <w:rPr>
          <w:lang w:val="id-ID"/>
        </w:rPr>
        <w:t xml:space="preserve"> ini</w:t>
      </w:r>
      <w:r>
        <w:rPr>
          <w:lang w:val="id-ID"/>
        </w:rPr>
        <w:t xml:space="preserve">. Detail </w:t>
      </w:r>
      <w:r w:rsidR="00AA0F28">
        <w:rPr>
          <w:lang w:val="id-ID"/>
        </w:rPr>
        <w:t>i</w:t>
      </w:r>
      <w:r>
        <w:rPr>
          <w:lang w:val="id-ID"/>
        </w:rPr>
        <w:t xml:space="preserve">tem </w:t>
      </w:r>
      <w:r w:rsidR="00AA0F28">
        <w:rPr>
          <w:lang w:val="id-ID"/>
        </w:rPr>
        <w:t xml:space="preserve">barang </w:t>
      </w:r>
      <w:r>
        <w:rPr>
          <w:lang w:val="id-ID"/>
        </w:rPr>
        <w:t xml:space="preserve">PO dapat ditambahkan dari detail </w:t>
      </w:r>
      <w:r w:rsidR="00AA0F28">
        <w:rPr>
          <w:lang w:val="id-ID"/>
        </w:rPr>
        <w:t>i</w:t>
      </w:r>
      <w:r>
        <w:rPr>
          <w:lang w:val="id-ID"/>
        </w:rPr>
        <w:t xml:space="preserve">tem </w:t>
      </w:r>
      <w:r w:rsidR="00AA0F28">
        <w:rPr>
          <w:lang w:val="id-ID"/>
        </w:rPr>
        <w:t xml:space="preserve">barang </w:t>
      </w:r>
      <w:r>
        <w:rPr>
          <w:lang w:val="id-ID"/>
        </w:rPr>
        <w:t xml:space="preserve">MR yang masih </w:t>
      </w:r>
      <w:r w:rsidR="00AA0F28">
        <w:rPr>
          <w:lang w:val="id-ID"/>
        </w:rPr>
        <w:t>Outstanding, maupun</w:t>
      </w:r>
      <w:r>
        <w:rPr>
          <w:lang w:val="id-ID"/>
        </w:rPr>
        <w:t xml:space="preserve"> secara langsung dengan memilih item barang, qty, dan harganya.</w:t>
      </w:r>
    </w:p>
    <w:p w:rsidR="00AA0F28" w:rsidRDefault="00AA0F28" w:rsidP="00881610">
      <w:pPr>
        <w:rPr>
          <w:lang w:val="id-ID"/>
        </w:rPr>
      </w:pPr>
      <w:r>
        <w:rPr>
          <w:lang w:val="id-ID"/>
        </w:rPr>
        <w:t>Untuk menambahkan detail item barang PO dari detail item barang MR yang masih outstanding, maka click pada kotak yang terdapat pada setiap baris item barang MR.</w:t>
      </w:r>
    </w:p>
    <w:p w:rsidR="00AA0F28" w:rsidRDefault="00AA0F28" w:rsidP="00881610">
      <w:pPr>
        <w:rPr>
          <w:lang w:val="id-ID"/>
        </w:rPr>
      </w:pPr>
      <w:r>
        <w:rPr>
          <w:lang w:val="id-ID"/>
        </w:rPr>
        <w:t>Contohnya seperti gambah di bawah ini.</w:t>
      </w:r>
    </w:p>
    <w:p w:rsidR="00AA0F28" w:rsidRDefault="00F96A84" w:rsidP="00881610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731510" cy="6533777"/>
            <wp:effectExtent l="19050" t="0" r="254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33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C67" w:rsidRDefault="00B31F1E" w:rsidP="00881610">
      <w:pPr>
        <w:rPr>
          <w:lang w:val="id-ID"/>
        </w:rPr>
      </w:pPr>
      <w:r>
        <w:rPr>
          <w:lang w:val="id-ID"/>
        </w:rPr>
        <w:t xml:space="preserve">Pada bagian bawah halaman Edit PO terdapat </w:t>
      </w:r>
      <w:r w:rsidR="006B7C67">
        <w:rPr>
          <w:lang w:val="id-ID"/>
        </w:rPr>
        <w:t xml:space="preserve">tabel </w:t>
      </w:r>
      <w:r>
        <w:rPr>
          <w:lang w:val="id-ID"/>
        </w:rPr>
        <w:t>daftar MR yang belum diproses</w:t>
      </w:r>
      <w:r w:rsidR="006E0B65">
        <w:rPr>
          <w:lang w:val="id-ID"/>
        </w:rPr>
        <w:t xml:space="preserve">. </w:t>
      </w:r>
      <w:r w:rsidR="006B7C67">
        <w:rPr>
          <w:lang w:val="id-ID"/>
        </w:rPr>
        <w:t>Pada tabel tersebut terdapat kolom-kolom sebagai berikut:</w:t>
      </w:r>
    </w:p>
    <w:p w:rsidR="006B7C67" w:rsidRDefault="006B7C67" w:rsidP="00881610">
      <w:pPr>
        <w:rPr>
          <w:lang w:val="id-ID"/>
        </w:rPr>
      </w:pPr>
      <w:r>
        <w:rPr>
          <w:lang w:val="id-ID"/>
        </w:rPr>
        <w:t>Select, untuk memilih MR yang akan diproses.</w:t>
      </w:r>
    </w:p>
    <w:p w:rsidR="006B7C67" w:rsidRDefault="006B7C67" w:rsidP="00881610">
      <w:pPr>
        <w:rPr>
          <w:lang w:val="id-ID"/>
        </w:rPr>
      </w:pPr>
      <w:r>
        <w:rPr>
          <w:lang w:val="id-ID"/>
        </w:rPr>
        <w:t>No MR, nomor MR.</w:t>
      </w:r>
    </w:p>
    <w:p w:rsidR="006B7C67" w:rsidRDefault="006B7C67" w:rsidP="00881610">
      <w:pPr>
        <w:rPr>
          <w:lang w:val="id-ID"/>
        </w:rPr>
      </w:pPr>
      <w:r>
        <w:rPr>
          <w:lang w:val="id-ID"/>
        </w:rPr>
        <w:t>Date, tanggal MR.</w:t>
      </w:r>
    </w:p>
    <w:p w:rsidR="006B7C67" w:rsidRDefault="006B7C67" w:rsidP="00881610">
      <w:pPr>
        <w:rPr>
          <w:lang w:val="id-ID"/>
        </w:rPr>
      </w:pPr>
      <w:r>
        <w:rPr>
          <w:lang w:val="id-ID"/>
        </w:rPr>
        <w:t>Branch, cabang MR berasal.</w:t>
      </w:r>
    </w:p>
    <w:p w:rsidR="006B7C67" w:rsidRDefault="006B7C67" w:rsidP="00881610">
      <w:pPr>
        <w:rPr>
          <w:lang w:val="id-ID"/>
        </w:rPr>
      </w:pPr>
      <w:r>
        <w:rPr>
          <w:lang w:val="id-ID"/>
        </w:rPr>
        <w:t>Item Code, kode barang yang dipesan pada MR.</w:t>
      </w:r>
    </w:p>
    <w:p w:rsidR="006B7C67" w:rsidRDefault="006B7C67" w:rsidP="00881610">
      <w:pPr>
        <w:rPr>
          <w:lang w:val="id-ID"/>
        </w:rPr>
      </w:pPr>
      <w:r>
        <w:rPr>
          <w:lang w:val="id-ID"/>
        </w:rPr>
        <w:lastRenderedPageBreak/>
        <w:t>Item Name, nama barang.</w:t>
      </w:r>
    </w:p>
    <w:p w:rsidR="006B7C67" w:rsidRDefault="006B7C67" w:rsidP="00881610">
      <w:pPr>
        <w:rPr>
          <w:lang w:val="id-ID"/>
        </w:rPr>
      </w:pPr>
      <w:r>
        <w:rPr>
          <w:lang w:val="id-ID"/>
        </w:rPr>
        <w:t>Price, referensi harga barang.</w:t>
      </w:r>
    </w:p>
    <w:p w:rsidR="006B7C67" w:rsidRDefault="006B7C67" w:rsidP="00881610">
      <w:pPr>
        <w:rPr>
          <w:lang w:val="id-ID"/>
        </w:rPr>
      </w:pPr>
      <w:r>
        <w:rPr>
          <w:lang w:val="id-ID"/>
        </w:rPr>
        <w:t>Qty, jumlah barang yang dipesan.</w:t>
      </w:r>
    </w:p>
    <w:p w:rsidR="006B7C67" w:rsidRDefault="006B7C67" w:rsidP="00881610">
      <w:pPr>
        <w:rPr>
          <w:lang w:val="id-ID"/>
        </w:rPr>
      </w:pPr>
      <w:r>
        <w:rPr>
          <w:lang w:val="id-ID"/>
        </w:rPr>
        <w:t>Qty Filled, jumlah barang yang sudah dipenuhi.</w:t>
      </w:r>
    </w:p>
    <w:p w:rsidR="006B7C67" w:rsidRDefault="006B7C67" w:rsidP="00881610">
      <w:pPr>
        <w:rPr>
          <w:lang w:val="id-ID"/>
        </w:rPr>
      </w:pPr>
      <w:r>
        <w:rPr>
          <w:lang w:val="id-ID"/>
        </w:rPr>
        <w:t>Amount, total harga referensi barang.</w:t>
      </w:r>
    </w:p>
    <w:p w:rsidR="006B7C67" w:rsidRDefault="006B7C67" w:rsidP="00881610">
      <w:pPr>
        <w:rPr>
          <w:lang w:val="id-ID"/>
        </w:rPr>
      </w:pPr>
      <w:r>
        <w:rPr>
          <w:lang w:val="id-ID"/>
        </w:rPr>
        <w:t>Ref PO, referensi nomor PO jika sudah dipenuhi.</w:t>
      </w:r>
    </w:p>
    <w:p w:rsidR="006B7C67" w:rsidRDefault="006B7C67" w:rsidP="00881610">
      <w:pPr>
        <w:rPr>
          <w:lang w:val="id-ID"/>
        </w:rPr>
      </w:pPr>
    </w:p>
    <w:p w:rsidR="00DE32AC" w:rsidRDefault="006E0B65" w:rsidP="00881610">
      <w:pPr>
        <w:rPr>
          <w:lang w:val="id-ID"/>
        </w:rPr>
      </w:pPr>
      <w:r>
        <w:rPr>
          <w:lang w:val="id-ID"/>
        </w:rPr>
        <w:t>Klik pada kotak Select untuk memproses MR dengan PO ini.</w:t>
      </w:r>
      <w:r w:rsidR="00CA2F18">
        <w:rPr>
          <w:lang w:val="id-ID"/>
        </w:rPr>
        <w:t xml:space="preserve"> </w:t>
      </w:r>
    </w:p>
    <w:p w:rsidR="00AA0F28" w:rsidRDefault="00AA0F28" w:rsidP="00881610">
      <w:pPr>
        <w:rPr>
          <w:lang w:val="id-ID"/>
        </w:rPr>
      </w:pPr>
      <w:r>
        <w:rPr>
          <w:lang w:val="id-ID"/>
        </w:rPr>
        <w:t>Setelah itu, klik tombol Submit untuk menyimpan data PO berikut detail item barang nya.</w:t>
      </w:r>
    </w:p>
    <w:p w:rsidR="00CF51EE" w:rsidRDefault="00CF51EE" w:rsidP="00CF51EE">
      <w:pPr>
        <w:pStyle w:val="Heading1"/>
        <w:rPr>
          <w:lang w:val="id-ID"/>
        </w:rPr>
      </w:pPr>
      <w:r>
        <w:rPr>
          <w:lang w:val="id-ID"/>
        </w:rPr>
        <w:t xml:space="preserve">Mengedit </w:t>
      </w:r>
      <w:r w:rsidR="00377737">
        <w:rPr>
          <w:lang w:val="id-ID"/>
        </w:rPr>
        <w:t>Jumlah</w:t>
      </w:r>
      <w:r>
        <w:rPr>
          <w:lang w:val="id-ID"/>
        </w:rPr>
        <w:t>, Harga, Discount pada PO</w:t>
      </w:r>
    </w:p>
    <w:p w:rsidR="00CF51EE" w:rsidRDefault="00033F53" w:rsidP="00881610">
      <w:pPr>
        <w:rPr>
          <w:lang w:val="id-ID"/>
        </w:rPr>
      </w:pPr>
      <w:r>
        <w:rPr>
          <w:lang w:val="id-ID"/>
        </w:rPr>
        <w:t>Ketika detail item barang dipilih dari MR untuk dijadikan PO, jumlah dan harga item adalah sama dengan jumlah dan harga item yang ada pada MR.</w:t>
      </w:r>
    </w:p>
    <w:p w:rsidR="00033F53" w:rsidRDefault="00033F53" w:rsidP="00881610">
      <w:pPr>
        <w:rPr>
          <w:lang w:val="id-ID"/>
        </w:rPr>
      </w:pPr>
      <w:r>
        <w:rPr>
          <w:lang w:val="id-ID"/>
        </w:rPr>
        <w:t>Untuk mengubah jumlah dan harga serta discount per detail item barang, buka data PO melalui tombol View dari daftar PO.</w:t>
      </w:r>
    </w:p>
    <w:p w:rsidR="00033F53" w:rsidRDefault="003749A4" w:rsidP="00881610">
      <w:pPr>
        <w:rPr>
          <w:lang w:val="id-ID"/>
        </w:rPr>
      </w:pPr>
      <w:r>
        <w:rPr>
          <w:lang w:val="id-ID"/>
        </w:rPr>
        <w:t>Selanjutnya muncul halaman seperti berikut:</w:t>
      </w:r>
    </w:p>
    <w:p w:rsidR="007017CF" w:rsidRDefault="007017CF" w:rsidP="00881610">
      <w:pPr>
        <w:rPr>
          <w:lang w:val="id-ID"/>
        </w:rPr>
      </w:pPr>
      <w:r>
        <w:rPr>
          <w:noProof/>
        </w:rPr>
        <w:drawing>
          <wp:inline distT="0" distB="0" distL="0" distR="0">
            <wp:extent cx="5731510" cy="2900918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0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7CF" w:rsidRDefault="007017CF" w:rsidP="00881610">
      <w:pPr>
        <w:rPr>
          <w:lang w:val="id-ID"/>
        </w:rPr>
      </w:pPr>
      <w:r>
        <w:rPr>
          <w:lang w:val="id-ID"/>
        </w:rPr>
        <w:t>Untuk mengedit jumlah item barang, klik pada angka kolom Qty, isikan jumlah yang dikehendaki, lalu klik tombol Save.</w:t>
      </w:r>
    </w:p>
    <w:p w:rsidR="007017CF" w:rsidRDefault="007017CF" w:rsidP="007017CF">
      <w:pPr>
        <w:rPr>
          <w:lang w:val="id-ID"/>
        </w:rPr>
      </w:pPr>
      <w:r>
        <w:rPr>
          <w:lang w:val="id-ID"/>
        </w:rPr>
        <w:lastRenderedPageBreak/>
        <w:t>Untuk mengedit harga item barang, klik pada angka kolom Price, isikan harga yang dikehendaki, lalu klik tombol Save.</w:t>
      </w:r>
    </w:p>
    <w:p w:rsidR="003749A4" w:rsidRDefault="007017CF" w:rsidP="00881610">
      <w:pPr>
        <w:rPr>
          <w:lang w:val="id-ID"/>
        </w:rPr>
      </w:pPr>
      <w:r>
        <w:rPr>
          <w:lang w:val="id-ID"/>
        </w:rPr>
        <w:t>Untuk mengedit discount item barang, klik pada angka kolom Discount, isikan discount yang dikehendaki, lalu klik tombol Save</w:t>
      </w:r>
      <w:r w:rsidR="00DD3423">
        <w:rPr>
          <w:lang w:val="id-ID"/>
        </w:rPr>
        <w:t>.</w:t>
      </w:r>
    </w:p>
    <w:p w:rsidR="00E4642D" w:rsidRPr="00881610" w:rsidRDefault="00E4642D" w:rsidP="00881610">
      <w:pPr>
        <w:rPr>
          <w:lang w:val="id-ID"/>
        </w:rPr>
      </w:pPr>
      <w:r>
        <w:rPr>
          <w:lang w:val="id-ID"/>
        </w:rPr>
        <w:t>Untuk menampilkan perhitungan ulang setelah perubahan salah satu kolom di atas, klik tombol Re-Calculate.</w:t>
      </w:r>
    </w:p>
    <w:p w:rsidR="00CA2616" w:rsidRDefault="00CA2616" w:rsidP="0096235B">
      <w:pPr>
        <w:pStyle w:val="Heading1"/>
        <w:rPr>
          <w:lang w:val="id-ID"/>
        </w:rPr>
      </w:pPr>
      <w:r>
        <w:rPr>
          <w:lang w:val="id-ID"/>
        </w:rPr>
        <w:t>Melihat Daftar dan Status PO</w:t>
      </w:r>
    </w:p>
    <w:p w:rsidR="00E62EE3" w:rsidRDefault="006F6837" w:rsidP="00E62EE3">
      <w:pPr>
        <w:rPr>
          <w:lang w:val="id-ID"/>
        </w:rPr>
      </w:pPr>
      <w:r>
        <w:rPr>
          <w:lang w:val="id-ID"/>
        </w:rPr>
        <w:t xml:space="preserve">Klik menu PO </w:t>
      </w:r>
      <w:r w:rsidRPr="006F6837">
        <w:rPr>
          <w:lang w:val="id-ID"/>
        </w:rPr>
        <w:sym w:font="Wingdings" w:char="F0E0"/>
      </w:r>
      <w:r>
        <w:rPr>
          <w:lang w:val="id-ID"/>
        </w:rPr>
        <w:t xml:space="preserve"> List </w:t>
      </w:r>
      <w:r w:rsidR="00AD60D8">
        <w:rPr>
          <w:lang w:val="id-ID"/>
        </w:rPr>
        <w:t>PO untuk membuka Daftar PO.</w:t>
      </w:r>
    </w:p>
    <w:p w:rsidR="00AD60D8" w:rsidRDefault="00AD60D8" w:rsidP="00E62EE3">
      <w:pPr>
        <w:rPr>
          <w:lang w:val="id-ID"/>
        </w:rPr>
      </w:pPr>
      <w:r>
        <w:rPr>
          <w:lang w:val="id-ID"/>
        </w:rPr>
        <w:t>Selanjutny</w:t>
      </w:r>
      <w:r w:rsidR="00192AB5">
        <w:rPr>
          <w:lang w:val="id-ID"/>
        </w:rPr>
        <w:t>a</w:t>
      </w:r>
      <w:r>
        <w:rPr>
          <w:lang w:val="id-ID"/>
        </w:rPr>
        <w:t xml:space="preserve"> akan muncul halaman seperti berikut:</w:t>
      </w:r>
    </w:p>
    <w:p w:rsidR="00AD60D8" w:rsidRDefault="00EB7C03" w:rsidP="00E62EE3">
      <w:pPr>
        <w:rPr>
          <w:lang w:val="id-ID"/>
        </w:rPr>
      </w:pPr>
      <w:r>
        <w:rPr>
          <w:noProof/>
        </w:rPr>
        <w:drawing>
          <wp:inline distT="0" distB="0" distL="0" distR="0">
            <wp:extent cx="5731510" cy="360938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9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307" w:rsidRDefault="00AF0307" w:rsidP="00AF0307">
      <w:pPr>
        <w:rPr>
          <w:lang w:val="id-ID"/>
        </w:rPr>
      </w:pPr>
      <w:r>
        <w:rPr>
          <w:lang w:val="id-ID"/>
        </w:rPr>
        <w:t>Kolom PO Filters digunakan untuk memfilter tampilan PO sesuai dengan kriteria sbb</w:t>
      </w:r>
    </w:p>
    <w:tbl>
      <w:tblPr>
        <w:tblStyle w:val="LightList-Accent5"/>
        <w:tblW w:w="0" w:type="auto"/>
        <w:tblLook w:val="04A0"/>
      </w:tblPr>
      <w:tblGrid>
        <w:gridCol w:w="2518"/>
        <w:gridCol w:w="6724"/>
      </w:tblGrid>
      <w:tr w:rsidR="00AF0307" w:rsidTr="00B91E99">
        <w:trPr>
          <w:cnfStyle w:val="100000000000"/>
        </w:trPr>
        <w:tc>
          <w:tcPr>
            <w:cnfStyle w:val="001000000000"/>
            <w:tcW w:w="2518" w:type="dxa"/>
          </w:tcPr>
          <w:p w:rsidR="00AF0307" w:rsidRDefault="00AF0307" w:rsidP="00B91E99">
            <w:pPr>
              <w:rPr>
                <w:lang w:val="id-ID"/>
              </w:rPr>
            </w:pPr>
            <w:r>
              <w:rPr>
                <w:lang w:val="id-ID"/>
              </w:rPr>
              <w:t>Kriteria Filter</w:t>
            </w:r>
          </w:p>
        </w:tc>
        <w:tc>
          <w:tcPr>
            <w:tcW w:w="6724" w:type="dxa"/>
          </w:tcPr>
          <w:p w:rsidR="00AF0307" w:rsidRDefault="00AF0307" w:rsidP="00B91E99">
            <w:pPr>
              <w:cnfStyle w:val="100000000000"/>
              <w:rPr>
                <w:lang w:val="id-ID"/>
              </w:rPr>
            </w:pPr>
            <w:r>
              <w:rPr>
                <w:lang w:val="id-ID"/>
              </w:rPr>
              <w:t>Keterangan</w:t>
            </w:r>
          </w:p>
        </w:tc>
      </w:tr>
      <w:tr w:rsidR="00AF0307" w:rsidTr="00B91E99">
        <w:trPr>
          <w:cnfStyle w:val="000000100000"/>
        </w:trPr>
        <w:tc>
          <w:tcPr>
            <w:cnfStyle w:val="001000000000"/>
            <w:tcW w:w="2518" w:type="dxa"/>
          </w:tcPr>
          <w:p w:rsidR="00AF0307" w:rsidRDefault="00AF0307" w:rsidP="00B91E99">
            <w:pPr>
              <w:rPr>
                <w:lang w:val="id-ID"/>
              </w:rPr>
            </w:pPr>
            <w:r>
              <w:rPr>
                <w:lang w:val="id-ID"/>
              </w:rPr>
              <w:t>PO Status</w:t>
            </w:r>
          </w:p>
        </w:tc>
        <w:tc>
          <w:tcPr>
            <w:tcW w:w="6724" w:type="dxa"/>
          </w:tcPr>
          <w:p w:rsidR="00AF0307" w:rsidRDefault="00AF0307" w:rsidP="00AF0307">
            <w:pPr>
              <w:cnfStyle w:val="000000100000"/>
              <w:rPr>
                <w:lang w:val="id-ID"/>
              </w:rPr>
            </w:pPr>
            <w:r>
              <w:rPr>
                <w:lang w:val="id-ID"/>
              </w:rPr>
              <w:t>Memfilter PO sesuai dengan status nya</w:t>
            </w:r>
          </w:p>
        </w:tc>
      </w:tr>
      <w:tr w:rsidR="00AF0307" w:rsidTr="00B91E99">
        <w:tc>
          <w:tcPr>
            <w:cnfStyle w:val="001000000000"/>
            <w:tcW w:w="2518" w:type="dxa"/>
          </w:tcPr>
          <w:p w:rsidR="00AF0307" w:rsidRDefault="00AF0307" w:rsidP="00B91E99">
            <w:pPr>
              <w:rPr>
                <w:lang w:val="id-ID"/>
              </w:rPr>
            </w:pPr>
            <w:r>
              <w:rPr>
                <w:lang w:val="id-ID"/>
              </w:rPr>
              <w:t>Branch</w:t>
            </w:r>
          </w:p>
        </w:tc>
        <w:tc>
          <w:tcPr>
            <w:tcW w:w="6724" w:type="dxa"/>
          </w:tcPr>
          <w:p w:rsidR="00AF0307" w:rsidRDefault="00AF0307" w:rsidP="00AF0307">
            <w:pPr>
              <w:cnfStyle w:val="000000000000"/>
              <w:rPr>
                <w:lang w:val="id-ID"/>
              </w:rPr>
            </w:pPr>
            <w:r>
              <w:rPr>
                <w:lang w:val="id-ID"/>
              </w:rPr>
              <w:t>Memfilter PO sesuai dengan Branch tujuan alokasi PO</w:t>
            </w:r>
          </w:p>
        </w:tc>
      </w:tr>
      <w:tr w:rsidR="00AF0307" w:rsidTr="00B91E99">
        <w:trPr>
          <w:cnfStyle w:val="000000100000"/>
        </w:trPr>
        <w:tc>
          <w:tcPr>
            <w:cnfStyle w:val="001000000000"/>
            <w:tcW w:w="2518" w:type="dxa"/>
          </w:tcPr>
          <w:p w:rsidR="00AF0307" w:rsidRDefault="00AF0307" w:rsidP="00B91E99">
            <w:pPr>
              <w:rPr>
                <w:lang w:val="id-ID"/>
              </w:rPr>
            </w:pPr>
            <w:r>
              <w:rPr>
                <w:lang w:val="id-ID"/>
              </w:rPr>
              <w:t>Supplier</w:t>
            </w:r>
          </w:p>
        </w:tc>
        <w:tc>
          <w:tcPr>
            <w:tcW w:w="6724" w:type="dxa"/>
          </w:tcPr>
          <w:p w:rsidR="00AF0307" w:rsidRDefault="00AF0307" w:rsidP="00B91E99">
            <w:pPr>
              <w:cnfStyle w:val="000000100000"/>
              <w:rPr>
                <w:lang w:val="id-ID"/>
              </w:rPr>
            </w:pPr>
            <w:r>
              <w:rPr>
                <w:lang w:val="id-ID"/>
              </w:rPr>
              <w:t>Memfilter PO sesuai dengan Supplier</w:t>
            </w:r>
          </w:p>
        </w:tc>
      </w:tr>
      <w:tr w:rsidR="00AF0307" w:rsidTr="00B91E99">
        <w:tc>
          <w:tcPr>
            <w:cnfStyle w:val="001000000000"/>
            <w:tcW w:w="2518" w:type="dxa"/>
          </w:tcPr>
          <w:p w:rsidR="00AF0307" w:rsidRDefault="00AF0307" w:rsidP="00B91E99">
            <w:pPr>
              <w:rPr>
                <w:lang w:val="id-ID"/>
              </w:rPr>
            </w:pPr>
            <w:r>
              <w:rPr>
                <w:lang w:val="id-ID"/>
              </w:rPr>
              <w:t>Date Start</w:t>
            </w:r>
          </w:p>
        </w:tc>
        <w:tc>
          <w:tcPr>
            <w:tcW w:w="6724" w:type="dxa"/>
          </w:tcPr>
          <w:p w:rsidR="00AF0307" w:rsidRDefault="00AF0307" w:rsidP="00AF0307">
            <w:pPr>
              <w:cnfStyle w:val="000000000000"/>
              <w:rPr>
                <w:lang w:val="id-ID"/>
              </w:rPr>
            </w:pPr>
            <w:r>
              <w:rPr>
                <w:lang w:val="id-ID"/>
              </w:rPr>
              <w:t>Memfilter PO  yang memiliki tanggal lebih dari tanggal ini</w:t>
            </w:r>
          </w:p>
        </w:tc>
      </w:tr>
      <w:tr w:rsidR="00AF0307" w:rsidTr="00B91E99">
        <w:trPr>
          <w:cnfStyle w:val="000000100000"/>
        </w:trPr>
        <w:tc>
          <w:tcPr>
            <w:cnfStyle w:val="001000000000"/>
            <w:tcW w:w="2518" w:type="dxa"/>
          </w:tcPr>
          <w:p w:rsidR="00AF0307" w:rsidRDefault="00AF0307" w:rsidP="00B91E99">
            <w:pPr>
              <w:rPr>
                <w:lang w:val="id-ID"/>
              </w:rPr>
            </w:pPr>
            <w:r>
              <w:rPr>
                <w:lang w:val="id-ID"/>
              </w:rPr>
              <w:t>Date End</w:t>
            </w:r>
          </w:p>
        </w:tc>
        <w:tc>
          <w:tcPr>
            <w:tcW w:w="6724" w:type="dxa"/>
          </w:tcPr>
          <w:p w:rsidR="00AF0307" w:rsidRDefault="00AF0307" w:rsidP="00AF0307">
            <w:pPr>
              <w:cnfStyle w:val="000000100000"/>
              <w:rPr>
                <w:lang w:val="id-ID"/>
              </w:rPr>
            </w:pPr>
            <w:r>
              <w:rPr>
                <w:lang w:val="id-ID"/>
              </w:rPr>
              <w:t>MemfilterPO  yang memiliki tanggal kurang dari tanggal ini</w:t>
            </w:r>
          </w:p>
        </w:tc>
      </w:tr>
    </w:tbl>
    <w:p w:rsidR="00AF0307" w:rsidRDefault="00AF0307" w:rsidP="00AF0307">
      <w:pPr>
        <w:rPr>
          <w:lang w:val="id-ID"/>
        </w:rPr>
      </w:pPr>
    </w:p>
    <w:p w:rsidR="00AF0307" w:rsidRDefault="00AF0307" w:rsidP="00AF0307">
      <w:pPr>
        <w:rPr>
          <w:lang w:val="id-ID"/>
        </w:rPr>
      </w:pPr>
      <w:r>
        <w:rPr>
          <w:lang w:val="id-ID"/>
        </w:rPr>
        <w:t xml:space="preserve">Klik Submit untuk melihat </w:t>
      </w:r>
      <w:r w:rsidR="00276220">
        <w:rPr>
          <w:lang w:val="id-ID"/>
        </w:rPr>
        <w:t xml:space="preserve">PO </w:t>
      </w:r>
      <w:r>
        <w:rPr>
          <w:lang w:val="id-ID"/>
        </w:rPr>
        <w:t>yang sesuai dengan kriteria filter yang ditentukan.</w:t>
      </w:r>
    </w:p>
    <w:p w:rsidR="00AF0307" w:rsidRDefault="00AF0307" w:rsidP="00AF0307">
      <w:pPr>
        <w:rPr>
          <w:lang w:val="id-ID"/>
        </w:rPr>
      </w:pPr>
      <w:r>
        <w:rPr>
          <w:lang w:val="id-ID"/>
        </w:rPr>
        <w:lastRenderedPageBreak/>
        <w:t xml:space="preserve">Halaman Daftar </w:t>
      </w:r>
      <w:r w:rsidR="00276220">
        <w:rPr>
          <w:lang w:val="id-ID"/>
        </w:rPr>
        <w:t xml:space="preserve">PO </w:t>
      </w:r>
      <w:r>
        <w:rPr>
          <w:lang w:val="id-ID"/>
        </w:rPr>
        <w:t>memiliki beberapa kolom sbb:</w:t>
      </w:r>
    </w:p>
    <w:tbl>
      <w:tblPr>
        <w:tblStyle w:val="LightList-Accent5"/>
        <w:tblW w:w="0" w:type="auto"/>
        <w:tblLook w:val="04A0"/>
      </w:tblPr>
      <w:tblGrid>
        <w:gridCol w:w="2518"/>
        <w:gridCol w:w="6724"/>
      </w:tblGrid>
      <w:tr w:rsidR="00AF0307" w:rsidTr="00B91E99">
        <w:trPr>
          <w:cnfStyle w:val="100000000000"/>
        </w:trPr>
        <w:tc>
          <w:tcPr>
            <w:cnfStyle w:val="001000000000"/>
            <w:tcW w:w="2518" w:type="dxa"/>
          </w:tcPr>
          <w:p w:rsidR="00AF0307" w:rsidRDefault="00AF0307" w:rsidP="00B91E99">
            <w:pPr>
              <w:rPr>
                <w:lang w:val="id-ID"/>
              </w:rPr>
            </w:pPr>
            <w:r>
              <w:rPr>
                <w:lang w:val="id-ID"/>
              </w:rPr>
              <w:t>Kolom</w:t>
            </w:r>
          </w:p>
        </w:tc>
        <w:tc>
          <w:tcPr>
            <w:tcW w:w="6724" w:type="dxa"/>
          </w:tcPr>
          <w:p w:rsidR="00AF0307" w:rsidRDefault="00AF0307" w:rsidP="00B91E99">
            <w:pPr>
              <w:cnfStyle w:val="100000000000"/>
              <w:rPr>
                <w:lang w:val="id-ID"/>
              </w:rPr>
            </w:pPr>
            <w:r>
              <w:rPr>
                <w:lang w:val="id-ID"/>
              </w:rPr>
              <w:t>Keterangan</w:t>
            </w:r>
          </w:p>
        </w:tc>
      </w:tr>
      <w:tr w:rsidR="00AF0307" w:rsidTr="00B91E99">
        <w:trPr>
          <w:cnfStyle w:val="000000100000"/>
        </w:trPr>
        <w:tc>
          <w:tcPr>
            <w:cnfStyle w:val="001000000000"/>
            <w:tcW w:w="2518" w:type="dxa"/>
          </w:tcPr>
          <w:p w:rsidR="00AF0307" w:rsidRDefault="00AF0307" w:rsidP="00B91E99">
            <w:pPr>
              <w:rPr>
                <w:lang w:val="id-ID"/>
              </w:rPr>
            </w:pPr>
            <w:r>
              <w:rPr>
                <w:lang w:val="id-ID"/>
              </w:rPr>
              <w:t>Id</w:t>
            </w:r>
          </w:p>
        </w:tc>
        <w:tc>
          <w:tcPr>
            <w:tcW w:w="6724" w:type="dxa"/>
          </w:tcPr>
          <w:p w:rsidR="00AF0307" w:rsidRDefault="00AF0307" w:rsidP="00B91E99">
            <w:pPr>
              <w:cnfStyle w:val="000000100000"/>
              <w:rPr>
                <w:lang w:val="id-ID"/>
              </w:rPr>
            </w:pPr>
            <w:r>
              <w:rPr>
                <w:lang w:val="id-ID"/>
              </w:rPr>
              <w:t>Nomor urut</w:t>
            </w:r>
          </w:p>
        </w:tc>
      </w:tr>
      <w:tr w:rsidR="00AF0307" w:rsidTr="00B91E99">
        <w:tc>
          <w:tcPr>
            <w:cnfStyle w:val="001000000000"/>
            <w:tcW w:w="2518" w:type="dxa"/>
          </w:tcPr>
          <w:p w:rsidR="00AF0307" w:rsidRDefault="00AF0307" w:rsidP="00B91E99">
            <w:pPr>
              <w:rPr>
                <w:lang w:val="id-ID"/>
              </w:rPr>
            </w:pPr>
            <w:r>
              <w:rPr>
                <w:lang w:val="id-ID"/>
              </w:rPr>
              <w:t>No</w:t>
            </w:r>
          </w:p>
        </w:tc>
        <w:tc>
          <w:tcPr>
            <w:tcW w:w="6724" w:type="dxa"/>
          </w:tcPr>
          <w:p w:rsidR="00AF0307" w:rsidRDefault="00AF0307" w:rsidP="00276220">
            <w:pPr>
              <w:cnfStyle w:val="000000000000"/>
              <w:rPr>
                <w:lang w:val="id-ID"/>
              </w:rPr>
            </w:pPr>
            <w:r>
              <w:rPr>
                <w:lang w:val="id-ID"/>
              </w:rPr>
              <w:t xml:space="preserve">Nomor </w:t>
            </w:r>
            <w:r w:rsidR="00276220">
              <w:rPr>
                <w:lang w:val="id-ID"/>
              </w:rPr>
              <w:t>PO</w:t>
            </w:r>
          </w:p>
        </w:tc>
      </w:tr>
      <w:tr w:rsidR="00AF0307" w:rsidTr="00B91E99">
        <w:trPr>
          <w:cnfStyle w:val="000000100000"/>
        </w:trPr>
        <w:tc>
          <w:tcPr>
            <w:cnfStyle w:val="001000000000"/>
            <w:tcW w:w="2518" w:type="dxa"/>
          </w:tcPr>
          <w:p w:rsidR="00AF0307" w:rsidRDefault="00276220" w:rsidP="00B91E99">
            <w:pPr>
              <w:rPr>
                <w:lang w:val="id-ID"/>
              </w:rPr>
            </w:pPr>
            <w:r>
              <w:rPr>
                <w:lang w:val="id-ID"/>
              </w:rPr>
              <w:t xml:space="preserve">PO </w:t>
            </w:r>
            <w:r w:rsidR="00AF0307">
              <w:rPr>
                <w:lang w:val="id-ID"/>
              </w:rPr>
              <w:t xml:space="preserve"> Date</w:t>
            </w:r>
          </w:p>
        </w:tc>
        <w:tc>
          <w:tcPr>
            <w:tcW w:w="6724" w:type="dxa"/>
          </w:tcPr>
          <w:p w:rsidR="00AF0307" w:rsidRDefault="00AF0307" w:rsidP="00276220">
            <w:pPr>
              <w:cnfStyle w:val="000000100000"/>
              <w:rPr>
                <w:lang w:val="id-ID"/>
              </w:rPr>
            </w:pPr>
            <w:r>
              <w:rPr>
                <w:lang w:val="id-ID"/>
              </w:rPr>
              <w:t xml:space="preserve">Tanggal </w:t>
            </w:r>
            <w:r w:rsidR="00276220">
              <w:rPr>
                <w:lang w:val="id-ID"/>
              </w:rPr>
              <w:t>PO</w:t>
            </w:r>
          </w:p>
        </w:tc>
      </w:tr>
      <w:tr w:rsidR="00276220" w:rsidTr="00B91E99">
        <w:tc>
          <w:tcPr>
            <w:cnfStyle w:val="001000000000"/>
            <w:tcW w:w="2518" w:type="dxa"/>
          </w:tcPr>
          <w:p w:rsidR="00276220" w:rsidRDefault="00276220" w:rsidP="00B91E99">
            <w:pPr>
              <w:rPr>
                <w:lang w:val="id-ID"/>
              </w:rPr>
            </w:pPr>
            <w:r>
              <w:rPr>
                <w:lang w:val="id-ID"/>
              </w:rPr>
              <w:t>Supplier</w:t>
            </w:r>
          </w:p>
        </w:tc>
        <w:tc>
          <w:tcPr>
            <w:tcW w:w="6724" w:type="dxa"/>
          </w:tcPr>
          <w:p w:rsidR="00276220" w:rsidRDefault="00276220" w:rsidP="00B91E99">
            <w:pPr>
              <w:cnfStyle w:val="000000000000"/>
              <w:rPr>
                <w:lang w:val="id-ID"/>
              </w:rPr>
            </w:pPr>
            <w:r>
              <w:rPr>
                <w:lang w:val="id-ID"/>
              </w:rPr>
              <w:t>Supplier PO</w:t>
            </w:r>
          </w:p>
        </w:tc>
      </w:tr>
      <w:tr w:rsidR="00AF0307" w:rsidTr="00B91E99">
        <w:trPr>
          <w:cnfStyle w:val="000000100000"/>
        </w:trPr>
        <w:tc>
          <w:tcPr>
            <w:cnfStyle w:val="001000000000"/>
            <w:tcW w:w="2518" w:type="dxa"/>
          </w:tcPr>
          <w:p w:rsidR="00AF0307" w:rsidRDefault="00AF0307" w:rsidP="00B91E99">
            <w:pPr>
              <w:rPr>
                <w:lang w:val="id-ID"/>
              </w:rPr>
            </w:pPr>
            <w:r>
              <w:rPr>
                <w:lang w:val="id-ID"/>
              </w:rPr>
              <w:t xml:space="preserve">Branch </w:t>
            </w:r>
          </w:p>
        </w:tc>
        <w:tc>
          <w:tcPr>
            <w:tcW w:w="6724" w:type="dxa"/>
          </w:tcPr>
          <w:p w:rsidR="00AF0307" w:rsidRDefault="00AF0307" w:rsidP="00B91E99">
            <w:pPr>
              <w:cnfStyle w:val="000000100000"/>
              <w:rPr>
                <w:lang w:val="id-ID"/>
              </w:rPr>
            </w:pPr>
            <w:r>
              <w:rPr>
                <w:lang w:val="id-ID"/>
              </w:rPr>
              <w:t>Cabang peminta</w:t>
            </w:r>
          </w:p>
        </w:tc>
      </w:tr>
      <w:tr w:rsidR="00AF0307" w:rsidTr="00B91E99">
        <w:tc>
          <w:tcPr>
            <w:cnfStyle w:val="001000000000"/>
            <w:tcW w:w="2518" w:type="dxa"/>
          </w:tcPr>
          <w:p w:rsidR="00AF0307" w:rsidRDefault="00276220" w:rsidP="00B91E99">
            <w:pPr>
              <w:rPr>
                <w:lang w:val="id-ID"/>
              </w:rPr>
            </w:pPr>
            <w:r>
              <w:rPr>
                <w:lang w:val="id-ID"/>
              </w:rPr>
              <w:t xml:space="preserve">PO </w:t>
            </w:r>
            <w:r w:rsidR="00AF0307">
              <w:rPr>
                <w:lang w:val="id-ID"/>
              </w:rPr>
              <w:t>Status</w:t>
            </w:r>
          </w:p>
        </w:tc>
        <w:tc>
          <w:tcPr>
            <w:tcW w:w="6724" w:type="dxa"/>
          </w:tcPr>
          <w:p w:rsidR="00AF0307" w:rsidRDefault="00AF0307" w:rsidP="00276220">
            <w:pPr>
              <w:cnfStyle w:val="000000000000"/>
              <w:rPr>
                <w:lang w:val="id-ID"/>
              </w:rPr>
            </w:pPr>
            <w:r>
              <w:rPr>
                <w:lang w:val="id-ID"/>
              </w:rPr>
              <w:t xml:space="preserve">Status </w:t>
            </w:r>
            <w:r w:rsidR="00276220">
              <w:rPr>
                <w:lang w:val="id-ID"/>
              </w:rPr>
              <w:t>PO terakhir</w:t>
            </w:r>
          </w:p>
        </w:tc>
      </w:tr>
      <w:tr w:rsidR="00AF0307" w:rsidTr="00B91E99">
        <w:trPr>
          <w:cnfStyle w:val="000000100000"/>
        </w:trPr>
        <w:tc>
          <w:tcPr>
            <w:cnfStyle w:val="001000000000"/>
            <w:tcW w:w="2518" w:type="dxa"/>
          </w:tcPr>
          <w:p w:rsidR="00AF0307" w:rsidRDefault="00AF0307" w:rsidP="00B91E99">
            <w:pPr>
              <w:rPr>
                <w:lang w:val="id-ID"/>
              </w:rPr>
            </w:pPr>
            <w:r>
              <w:rPr>
                <w:lang w:val="id-ID"/>
              </w:rPr>
              <w:t>Is Done</w:t>
            </w:r>
          </w:p>
        </w:tc>
        <w:tc>
          <w:tcPr>
            <w:tcW w:w="6724" w:type="dxa"/>
          </w:tcPr>
          <w:p w:rsidR="00AF0307" w:rsidRDefault="00AF0307" w:rsidP="00B91E99">
            <w:pPr>
              <w:cnfStyle w:val="000000100000"/>
              <w:rPr>
                <w:lang w:val="id-ID"/>
              </w:rPr>
            </w:pPr>
            <w:r>
              <w:rPr>
                <w:lang w:val="id-ID"/>
              </w:rPr>
              <w:t>Apakah MR ini sudah selesai dipenuhi atau belum</w:t>
            </w:r>
          </w:p>
        </w:tc>
      </w:tr>
      <w:tr w:rsidR="00AF0307" w:rsidTr="00B91E99">
        <w:tc>
          <w:tcPr>
            <w:cnfStyle w:val="001000000000"/>
            <w:tcW w:w="2518" w:type="dxa"/>
          </w:tcPr>
          <w:p w:rsidR="00AF0307" w:rsidRDefault="00276220" w:rsidP="00B91E99">
            <w:pPr>
              <w:rPr>
                <w:lang w:val="id-ID"/>
              </w:rPr>
            </w:pPr>
            <w:r>
              <w:rPr>
                <w:lang w:val="id-ID"/>
              </w:rPr>
              <w:t>Total</w:t>
            </w:r>
          </w:p>
        </w:tc>
        <w:tc>
          <w:tcPr>
            <w:tcW w:w="6724" w:type="dxa"/>
          </w:tcPr>
          <w:p w:rsidR="00AF0307" w:rsidRDefault="00276220" w:rsidP="00B91E99">
            <w:pPr>
              <w:cnfStyle w:val="000000000000"/>
              <w:rPr>
                <w:lang w:val="id-ID"/>
              </w:rPr>
            </w:pPr>
            <w:r>
              <w:rPr>
                <w:lang w:val="id-ID"/>
              </w:rPr>
              <w:t>Total PO</w:t>
            </w:r>
          </w:p>
        </w:tc>
      </w:tr>
      <w:tr w:rsidR="00276220" w:rsidTr="00B91E99">
        <w:trPr>
          <w:cnfStyle w:val="000000100000"/>
        </w:trPr>
        <w:tc>
          <w:tcPr>
            <w:cnfStyle w:val="001000000000"/>
            <w:tcW w:w="2518" w:type="dxa"/>
          </w:tcPr>
          <w:p w:rsidR="00276220" w:rsidRDefault="00276220" w:rsidP="00B91E99">
            <w:pPr>
              <w:rPr>
                <w:lang w:val="id-ID"/>
              </w:rPr>
            </w:pPr>
            <w:r>
              <w:rPr>
                <w:lang w:val="id-ID"/>
              </w:rPr>
              <w:t>Reff MR</w:t>
            </w:r>
          </w:p>
        </w:tc>
        <w:tc>
          <w:tcPr>
            <w:tcW w:w="6724" w:type="dxa"/>
          </w:tcPr>
          <w:p w:rsidR="00276220" w:rsidRDefault="00276220" w:rsidP="00B91E99">
            <w:pPr>
              <w:cnfStyle w:val="000000100000"/>
              <w:rPr>
                <w:lang w:val="id-ID"/>
              </w:rPr>
            </w:pPr>
            <w:r>
              <w:rPr>
                <w:lang w:val="id-ID"/>
              </w:rPr>
              <w:t>Nomor Referensi MR yang terkait dengan item barang PO</w:t>
            </w:r>
          </w:p>
        </w:tc>
      </w:tr>
      <w:tr w:rsidR="00AF0307" w:rsidTr="00B91E99">
        <w:tc>
          <w:tcPr>
            <w:cnfStyle w:val="001000000000"/>
            <w:tcW w:w="2518" w:type="dxa"/>
          </w:tcPr>
          <w:p w:rsidR="00AF0307" w:rsidRDefault="00AF0307" w:rsidP="00B91E99">
            <w:pPr>
              <w:rPr>
                <w:lang w:val="id-ID"/>
              </w:rPr>
            </w:pPr>
            <w:r>
              <w:rPr>
                <w:lang w:val="id-ID"/>
              </w:rPr>
              <w:t>Action</w:t>
            </w:r>
          </w:p>
        </w:tc>
        <w:tc>
          <w:tcPr>
            <w:tcW w:w="6724" w:type="dxa"/>
          </w:tcPr>
          <w:p w:rsidR="00AF0307" w:rsidRDefault="00AF0307" w:rsidP="00B91E99">
            <w:pPr>
              <w:cnfStyle w:val="000000000000"/>
              <w:rPr>
                <w:lang w:val="id-ID"/>
              </w:rPr>
            </w:pPr>
            <w:r>
              <w:rPr>
                <w:lang w:val="id-ID"/>
              </w:rPr>
              <w:t>Tombol untuk melihat, mengedit, dan menghapus MR</w:t>
            </w:r>
          </w:p>
        </w:tc>
      </w:tr>
    </w:tbl>
    <w:p w:rsidR="009D6609" w:rsidRPr="009D6609" w:rsidRDefault="009D6609" w:rsidP="009D6609">
      <w:pPr>
        <w:rPr>
          <w:lang w:val="id-ID"/>
        </w:rPr>
      </w:pPr>
    </w:p>
    <w:p w:rsidR="00CA2616" w:rsidRDefault="00CA2616" w:rsidP="0096235B">
      <w:pPr>
        <w:pStyle w:val="Heading1"/>
        <w:rPr>
          <w:lang w:val="id-ID"/>
        </w:rPr>
      </w:pPr>
      <w:r>
        <w:rPr>
          <w:lang w:val="id-ID"/>
        </w:rPr>
        <w:t>Mengedit PO</w:t>
      </w:r>
    </w:p>
    <w:p w:rsidR="009D6609" w:rsidRDefault="00F103B2" w:rsidP="009D6609">
      <w:pPr>
        <w:rPr>
          <w:lang w:val="id-ID"/>
        </w:rPr>
      </w:pPr>
      <w:r>
        <w:rPr>
          <w:lang w:val="id-ID"/>
        </w:rPr>
        <w:t>Dari Daftar PO, klik Edit untuk mengedit PO. PO yang dapat diedit adalah yang masih memiliki status Draft.</w:t>
      </w:r>
    </w:p>
    <w:p w:rsidR="00F103B2" w:rsidRDefault="008E56F3" w:rsidP="009D6609">
      <w:pPr>
        <w:rPr>
          <w:lang w:val="id-ID"/>
        </w:rPr>
      </w:pPr>
      <w:r>
        <w:rPr>
          <w:noProof/>
        </w:rPr>
        <w:drawing>
          <wp:inline distT="0" distB="0" distL="0" distR="0">
            <wp:extent cx="5731510" cy="1627466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7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6F3" w:rsidRDefault="008E56F3" w:rsidP="009D6609">
      <w:pPr>
        <w:rPr>
          <w:lang w:val="id-ID"/>
        </w:rPr>
      </w:pPr>
      <w:r>
        <w:rPr>
          <w:lang w:val="id-ID"/>
        </w:rPr>
        <w:t xml:space="preserve">Selanjutnya akan terlihat halaman Edit PO dimana kita bisa melakukan pengeditan data PO. </w:t>
      </w:r>
    </w:p>
    <w:p w:rsidR="004314A3" w:rsidRDefault="004314A3" w:rsidP="009D6609">
      <w:pPr>
        <w:rPr>
          <w:lang w:val="id-ID"/>
        </w:rPr>
      </w:pPr>
    </w:p>
    <w:p w:rsidR="00635027" w:rsidRDefault="008952DE" w:rsidP="009D6609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552440" cy="478409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478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D35" w:rsidRDefault="00DD2D35" w:rsidP="009D6609">
      <w:pPr>
        <w:rPr>
          <w:lang w:val="id-ID"/>
        </w:rPr>
      </w:pPr>
      <w:r>
        <w:rPr>
          <w:lang w:val="id-ID"/>
        </w:rPr>
        <w:t>Klik Submit untuk menyimpan data PO.</w:t>
      </w:r>
    </w:p>
    <w:p w:rsidR="0039108A" w:rsidRDefault="0039108A" w:rsidP="0039108A">
      <w:pPr>
        <w:pStyle w:val="Heading1"/>
        <w:rPr>
          <w:lang w:val="id-ID"/>
        </w:rPr>
      </w:pPr>
      <w:r>
        <w:rPr>
          <w:lang w:val="id-ID"/>
        </w:rPr>
        <w:t>Mengisi Termin Pembayaran</w:t>
      </w:r>
    </w:p>
    <w:p w:rsidR="0039108A" w:rsidRDefault="0039108A" w:rsidP="0039108A">
      <w:pPr>
        <w:rPr>
          <w:lang w:val="id-ID"/>
        </w:rPr>
      </w:pPr>
      <w:r>
        <w:rPr>
          <w:lang w:val="id-ID"/>
        </w:rPr>
        <w:t>Pada bagian bawah halaman View PO terdapat tabel daftar Termin Pembayaran untuk PO ini. Jumlah baris termin pembayaran tergantung dari nilai Payment Term yang diinput pada saat pembuatan PO.</w:t>
      </w:r>
    </w:p>
    <w:p w:rsidR="0039108A" w:rsidRDefault="0039108A" w:rsidP="0039108A">
      <w:pPr>
        <w:rPr>
          <w:lang w:val="id-ID"/>
        </w:rPr>
      </w:pPr>
      <w:r>
        <w:rPr>
          <w:noProof/>
        </w:rPr>
        <w:drawing>
          <wp:inline distT="0" distB="0" distL="0" distR="0">
            <wp:extent cx="5731510" cy="898485"/>
            <wp:effectExtent l="19050" t="0" r="254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8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D97" w:rsidRDefault="00975D97" w:rsidP="0039108A">
      <w:pPr>
        <w:rPr>
          <w:lang w:val="id-ID"/>
        </w:rPr>
      </w:pPr>
      <w:r>
        <w:rPr>
          <w:lang w:val="id-ID"/>
        </w:rPr>
        <w:t>Pada tabel tersebut terdapat beberapa kolom sebagai berikut:</w:t>
      </w:r>
    </w:p>
    <w:p w:rsidR="00975D97" w:rsidRDefault="00975D97" w:rsidP="0039108A">
      <w:pPr>
        <w:rPr>
          <w:lang w:val="id-ID"/>
        </w:rPr>
      </w:pPr>
      <w:r>
        <w:rPr>
          <w:lang w:val="id-ID"/>
        </w:rPr>
        <w:t>Term No, urutan termin pembayaran.</w:t>
      </w:r>
    </w:p>
    <w:p w:rsidR="00975D97" w:rsidRDefault="00975D97" w:rsidP="0039108A">
      <w:pPr>
        <w:rPr>
          <w:lang w:val="id-ID"/>
        </w:rPr>
      </w:pPr>
      <w:r>
        <w:rPr>
          <w:lang w:val="id-ID"/>
        </w:rPr>
        <w:t>Term Percent (%), prosentasi termin pembayaran.</w:t>
      </w:r>
      <w:r w:rsidR="00A32C6D">
        <w:rPr>
          <w:lang w:val="id-ID"/>
        </w:rPr>
        <w:t xml:space="preserve"> Klik pada angka di kolom untuk untuk mengisi jumlah prosentasi termin pembayaran.</w:t>
      </w:r>
    </w:p>
    <w:p w:rsidR="00975D97" w:rsidRDefault="00975D97" w:rsidP="0039108A">
      <w:pPr>
        <w:rPr>
          <w:lang w:val="id-ID"/>
        </w:rPr>
      </w:pPr>
      <w:r>
        <w:rPr>
          <w:lang w:val="id-ID"/>
        </w:rPr>
        <w:lastRenderedPageBreak/>
        <w:t>Due Date, tanggal jatuh tempo pembayaran.</w:t>
      </w:r>
      <w:r w:rsidR="00A32C6D" w:rsidRPr="00A32C6D">
        <w:rPr>
          <w:lang w:val="id-ID"/>
        </w:rPr>
        <w:t xml:space="preserve"> </w:t>
      </w:r>
      <w:r w:rsidR="00A32C6D">
        <w:rPr>
          <w:lang w:val="id-ID"/>
        </w:rPr>
        <w:t>Klik pada angka di kolom untuk untuk mengisi tanggal jatuh tempo termin pembayaran.</w:t>
      </w:r>
    </w:p>
    <w:p w:rsidR="00975D97" w:rsidRDefault="00975D97" w:rsidP="0039108A">
      <w:pPr>
        <w:rPr>
          <w:lang w:val="id-ID"/>
        </w:rPr>
      </w:pPr>
      <w:r>
        <w:rPr>
          <w:lang w:val="id-ID"/>
        </w:rPr>
        <w:t>Date Paid, tanggal dibayar.</w:t>
      </w:r>
      <w:r w:rsidR="00B64EC5">
        <w:rPr>
          <w:lang w:val="id-ID"/>
        </w:rPr>
        <w:t xml:space="preserve"> Terisi otomatis ketika sudah terjadi pembayatan Invoice.</w:t>
      </w:r>
    </w:p>
    <w:p w:rsidR="00975D97" w:rsidRDefault="00975D97" w:rsidP="0039108A">
      <w:pPr>
        <w:rPr>
          <w:lang w:val="id-ID"/>
        </w:rPr>
      </w:pPr>
      <w:r>
        <w:rPr>
          <w:lang w:val="id-ID"/>
        </w:rPr>
        <w:t>Amount Due, jumlah yang harus dibayar untuk masing-masing termin.</w:t>
      </w:r>
      <w:r w:rsidR="00BC42C1">
        <w:rPr>
          <w:lang w:val="id-ID"/>
        </w:rPr>
        <w:t xml:space="preserve"> Terisi otomatis sesuai dengan nilai total PO dikali dengan prosentasi.</w:t>
      </w:r>
    </w:p>
    <w:p w:rsidR="00975D97" w:rsidRDefault="00975D97" w:rsidP="0039108A">
      <w:pPr>
        <w:rPr>
          <w:lang w:val="id-ID"/>
        </w:rPr>
      </w:pPr>
      <w:r>
        <w:rPr>
          <w:lang w:val="id-ID"/>
        </w:rPr>
        <w:t>Amount paid, jumlah yang dibayar.</w:t>
      </w:r>
      <w:r w:rsidR="00C1163E">
        <w:rPr>
          <w:lang w:val="id-ID"/>
        </w:rPr>
        <w:t xml:space="preserve"> Terisi otomatis ketika sudah terjadi pembayatan Invoice.</w:t>
      </w:r>
    </w:p>
    <w:p w:rsidR="00975D97" w:rsidRDefault="00975D97" w:rsidP="0039108A">
      <w:pPr>
        <w:rPr>
          <w:lang w:val="id-ID"/>
        </w:rPr>
      </w:pPr>
      <w:r>
        <w:rPr>
          <w:lang w:val="id-ID"/>
        </w:rPr>
        <w:t>Description, keterangan tambahan termin pembayaran.</w:t>
      </w:r>
      <w:r w:rsidR="00A32C6D">
        <w:rPr>
          <w:lang w:val="id-ID"/>
        </w:rPr>
        <w:t xml:space="preserve"> Klik pada kolom untuk untuk mengisi keterangan tambahan.</w:t>
      </w:r>
    </w:p>
    <w:p w:rsidR="00975D97" w:rsidRDefault="00975D97" w:rsidP="0039108A">
      <w:pPr>
        <w:rPr>
          <w:lang w:val="id-ID"/>
        </w:rPr>
      </w:pPr>
    </w:p>
    <w:p w:rsidR="0039108A" w:rsidRPr="0039108A" w:rsidRDefault="009C6A7A" w:rsidP="0039108A">
      <w:pPr>
        <w:rPr>
          <w:lang w:val="id-ID"/>
        </w:rPr>
      </w:pPr>
      <w:r>
        <w:rPr>
          <w:lang w:val="id-ID"/>
        </w:rPr>
        <w:t>Klik Re-Calculate untuk menampilkan perhitungan ulang setelah mengisi prosentasi termin pembayaran.</w:t>
      </w:r>
    </w:p>
    <w:p w:rsidR="00CA2616" w:rsidRDefault="00CA2616" w:rsidP="0096235B">
      <w:pPr>
        <w:pStyle w:val="Heading1"/>
        <w:rPr>
          <w:lang w:val="id-ID"/>
        </w:rPr>
      </w:pPr>
      <w:r>
        <w:rPr>
          <w:lang w:val="id-ID"/>
        </w:rPr>
        <w:t>Menghapus PO</w:t>
      </w:r>
    </w:p>
    <w:p w:rsidR="00715669" w:rsidRDefault="00715669" w:rsidP="00715669">
      <w:pPr>
        <w:rPr>
          <w:lang w:val="id-ID"/>
        </w:rPr>
      </w:pPr>
      <w:r>
        <w:rPr>
          <w:lang w:val="id-ID"/>
        </w:rPr>
        <w:t>Dari Daftar PO, klik Delete untuk menghapus PO. PO yang dapat dihapus adalah yang masih memiliki status Draft.</w:t>
      </w:r>
    </w:p>
    <w:p w:rsidR="009D6609" w:rsidRDefault="00715669" w:rsidP="009D6609">
      <w:pPr>
        <w:rPr>
          <w:lang w:val="id-ID"/>
        </w:rPr>
      </w:pPr>
      <w:r>
        <w:rPr>
          <w:noProof/>
        </w:rPr>
        <w:drawing>
          <wp:inline distT="0" distB="0" distL="0" distR="0">
            <wp:extent cx="5731510" cy="1662079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669" w:rsidRPr="009D6609" w:rsidRDefault="00715669" w:rsidP="009D6609">
      <w:pPr>
        <w:rPr>
          <w:lang w:val="id-ID"/>
        </w:rPr>
      </w:pPr>
    </w:p>
    <w:p w:rsidR="00CA2616" w:rsidRDefault="00CA2616" w:rsidP="0096235B">
      <w:pPr>
        <w:pStyle w:val="Heading1"/>
        <w:rPr>
          <w:lang w:val="id-ID"/>
        </w:rPr>
      </w:pPr>
      <w:r>
        <w:rPr>
          <w:lang w:val="id-ID"/>
        </w:rPr>
        <w:t>Mengirim ke Pejabat untuk Persetujuan PO</w:t>
      </w:r>
    </w:p>
    <w:p w:rsidR="004B2E29" w:rsidRDefault="004B2E29" w:rsidP="004B2E29">
      <w:pPr>
        <w:rPr>
          <w:lang w:val="id-ID"/>
        </w:rPr>
      </w:pPr>
      <w:r>
        <w:rPr>
          <w:lang w:val="id-ID"/>
        </w:rPr>
        <w:t>PO dengan status Draft harus dikirim ke Pejabat yang terkait untuk persetujuan sebelum PO dapat dikirimkan ke Supplier.</w:t>
      </w:r>
    </w:p>
    <w:p w:rsidR="004B2E29" w:rsidRDefault="004B2E29" w:rsidP="004B2E29">
      <w:pPr>
        <w:rPr>
          <w:lang w:val="id-ID"/>
        </w:rPr>
      </w:pPr>
      <w:r>
        <w:rPr>
          <w:lang w:val="id-ID"/>
        </w:rPr>
        <w:t>Untuk mengirim PO ke Pejabat terkait agar Pejabat dapat melakukan persetujuan, buka data PO melalui tombol View dari daftar PO.</w:t>
      </w:r>
    </w:p>
    <w:p w:rsidR="004B2E29" w:rsidRDefault="002102D9" w:rsidP="004B2E29">
      <w:pPr>
        <w:rPr>
          <w:lang w:val="id-ID"/>
        </w:rPr>
      </w:pPr>
      <w:r>
        <w:rPr>
          <w:lang w:val="id-ID"/>
        </w:rPr>
        <w:t>Selanjutnya akan muncul halaman seperti berikut:</w:t>
      </w:r>
    </w:p>
    <w:p w:rsidR="002102D9" w:rsidRDefault="00325511" w:rsidP="004B2E29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731510" cy="294117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511" w:rsidRDefault="00325511" w:rsidP="004B2E29">
      <w:pPr>
        <w:rPr>
          <w:lang w:val="id-ID"/>
        </w:rPr>
      </w:pPr>
      <w:r>
        <w:rPr>
          <w:lang w:val="id-ID"/>
        </w:rPr>
        <w:t>Klik tombol Request Approval untuk mengirimkan PO ke Pejabat terkait untuk persetujuan.</w:t>
      </w:r>
    </w:p>
    <w:p w:rsidR="009D6609" w:rsidRDefault="009E3B1D" w:rsidP="0096235B">
      <w:pPr>
        <w:pStyle w:val="Heading1"/>
        <w:rPr>
          <w:lang w:val="id-ID"/>
        </w:rPr>
      </w:pPr>
      <w:r>
        <w:rPr>
          <w:lang w:val="id-ID"/>
        </w:rPr>
        <w:t>Persetujuan PO</w:t>
      </w:r>
      <w:r w:rsidR="00A2625F">
        <w:rPr>
          <w:lang w:val="id-ID"/>
        </w:rPr>
        <w:t xml:space="preserve"> Level 1</w:t>
      </w:r>
    </w:p>
    <w:p w:rsidR="009E3B1D" w:rsidRDefault="00217203" w:rsidP="009E3B1D">
      <w:pPr>
        <w:rPr>
          <w:lang w:val="id-ID"/>
        </w:rPr>
      </w:pPr>
      <w:r>
        <w:rPr>
          <w:lang w:val="id-ID"/>
        </w:rPr>
        <w:t xml:space="preserve">Ketika Pejabat PO Level 1 login ke system maka akan terdapat Notifikasi jika ada PO yang perlu mendapat persetujuannya. Jenis Notifikasinya adalah </w:t>
      </w:r>
      <w:r w:rsidRPr="00217203">
        <w:rPr>
          <w:lang w:val="id-ID"/>
        </w:rPr>
        <w:t>PO Need Approval</w:t>
      </w:r>
      <w:r>
        <w:rPr>
          <w:lang w:val="id-ID"/>
        </w:rPr>
        <w:t>.</w:t>
      </w:r>
    </w:p>
    <w:p w:rsidR="00217203" w:rsidRDefault="00A210C3" w:rsidP="00217203">
      <w:pPr>
        <w:rPr>
          <w:lang w:val="id-ID"/>
        </w:rPr>
      </w:pPr>
      <w:r>
        <w:rPr>
          <w:lang w:val="id-ID"/>
        </w:rPr>
        <w:t>Sebagai contoh:</w:t>
      </w:r>
    </w:p>
    <w:p w:rsidR="00A210C3" w:rsidRDefault="00A210C3" w:rsidP="00217203">
      <w:pPr>
        <w:rPr>
          <w:lang w:val="id-ID"/>
        </w:rPr>
      </w:pPr>
    </w:p>
    <w:p w:rsidR="00A210C3" w:rsidRDefault="00A210C3" w:rsidP="00217203">
      <w:pPr>
        <w:rPr>
          <w:lang w:val="id-ID"/>
        </w:rPr>
      </w:pPr>
    </w:p>
    <w:p w:rsidR="00A210C3" w:rsidRDefault="00A210C3" w:rsidP="00217203">
      <w:pPr>
        <w:rPr>
          <w:lang w:val="id-ID"/>
        </w:rPr>
      </w:pPr>
    </w:p>
    <w:p w:rsidR="00A210C3" w:rsidRDefault="00A210C3" w:rsidP="00217203">
      <w:pPr>
        <w:rPr>
          <w:lang w:val="id-ID"/>
        </w:rPr>
      </w:pPr>
    </w:p>
    <w:p w:rsidR="00217203" w:rsidRDefault="00A210C3" w:rsidP="00217203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731510" cy="298611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0C3" w:rsidRDefault="00A210C3" w:rsidP="00A210C3">
      <w:pPr>
        <w:rPr>
          <w:lang w:val="id-ID"/>
        </w:rPr>
      </w:pPr>
      <w:r>
        <w:rPr>
          <w:lang w:val="id-ID"/>
        </w:rPr>
        <w:t>Klik pada link Notifikasi untuk menuju ke Daftar PO dengan kriteria sesuai dengan notifikasi tersebut.</w:t>
      </w:r>
    </w:p>
    <w:p w:rsidR="00A210C3" w:rsidRDefault="00A210C3" w:rsidP="00217203">
      <w:pPr>
        <w:rPr>
          <w:lang w:val="id-ID"/>
        </w:rPr>
      </w:pPr>
      <w:r>
        <w:rPr>
          <w:noProof/>
        </w:rPr>
        <w:drawing>
          <wp:inline distT="0" distB="0" distL="0" distR="0">
            <wp:extent cx="5731510" cy="288039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0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0C3" w:rsidRDefault="00A210C3" w:rsidP="00217203">
      <w:pPr>
        <w:rPr>
          <w:lang w:val="id-ID"/>
        </w:rPr>
      </w:pPr>
      <w:r>
        <w:rPr>
          <w:lang w:val="id-ID"/>
        </w:rPr>
        <w:t>Untuk melihat dan mereview PO, klik tomvol View yang ada pada kolom Action pada setian baris PO.</w:t>
      </w:r>
    </w:p>
    <w:p w:rsidR="00A210C3" w:rsidRDefault="00207B59" w:rsidP="00217203">
      <w:pPr>
        <w:rPr>
          <w:lang w:val="id-ID"/>
        </w:rPr>
      </w:pPr>
      <w:r>
        <w:rPr>
          <w:lang w:val="id-ID"/>
        </w:rPr>
        <w:t>Selanjutnya muncul halaman PO seperti berikut:</w:t>
      </w:r>
    </w:p>
    <w:p w:rsidR="00207B59" w:rsidRDefault="00121110" w:rsidP="00217203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731510" cy="3693378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3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110" w:rsidRDefault="00121110" w:rsidP="00217203">
      <w:pPr>
        <w:rPr>
          <w:lang w:val="id-ID"/>
        </w:rPr>
      </w:pPr>
      <w:r>
        <w:rPr>
          <w:lang w:val="id-ID"/>
        </w:rPr>
        <w:t>Disini dapat dilakukan beberapa jenis persetujuan:</w:t>
      </w:r>
    </w:p>
    <w:tbl>
      <w:tblPr>
        <w:tblStyle w:val="LightList-Accent5"/>
        <w:tblW w:w="0" w:type="auto"/>
        <w:tblLook w:val="04A0"/>
      </w:tblPr>
      <w:tblGrid>
        <w:gridCol w:w="2518"/>
        <w:gridCol w:w="6724"/>
      </w:tblGrid>
      <w:tr w:rsidR="00200330" w:rsidTr="00B91E99">
        <w:trPr>
          <w:cnfStyle w:val="100000000000"/>
        </w:trPr>
        <w:tc>
          <w:tcPr>
            <w:cnfStyle w:val="001000000000"/>
            <w:tcW w:w="2518" w:type="dxa"/>
          </w:tcPr>
          <w:p w:rsidR="00200330" w:rsidRDefault="00200330" w:rsidP="00B91E99">
            <w:pPr>
              <w:rPr>
                <w:lang w:val="id-ID"/>
              </w:rPr>
            </w:pPr>
            <w:r>
              <w:rPr>
                <w:lang w:val="id-ID"/>
              </w:rPr>
              <w:t>Jenis Persetujuan</w:t>
            </w:r>
          </w:p>
        </w:tc>
        <w:tc>
          <w:tcPr>
            <w:tcW w:w="6724" w:type="dxa"/>
          </w:tcPr>
          <w:p w:rsidR="00200330" w:rsidRDefault="00200330" w:rsidP="00B91E99">
            <w:pPr>
              <w:cnfStyle w:val="100000000000"/>
              <w:rPr>
                <w:lang w:val="id-ID"/>
              </w:rPr>
            </w:pPr>
            <w:r>
              <w:rPr>
                <w:lang w:val="id-ID"/>
              </w:rPr>
              <w:t>Keterangan</w:t>
            </w:r>
          </w:p>
        </w:tc>
      </w:tr>
      <w:tr w:rsidR="00200330" w:rsidTr="00B91E99">
        <w:trPr>
          <w:cnfStyle w:val="000000100000"/>
        </w:trPr>
        <w:tc>
          <w:tcPr>
            <w:cnfStyle w:val="001000000000"/>
            <w:tcW w:w="2518" w:type="dxa"/>
          </w:tcPr>
          <w:p w:rsidR="00200330" w:rsidRDefault="00200330" w:rsidP="00B91E99">
            <w:pPr>
              <w:rPr>
                <w:lang w:val="id-ID"/>
              </w:rPr>
            </w:pPr>
            <w:r>
              <w:rPr>
                <w:lang w:val="id-ID"/>
              </w:rPr>
              <w:t>Approval Level 1</w:t>
            </w:r>
          </w:p>
        </w:tc>
        <w:tc>
          <w:tcPr>
            <w:tcW w:w="6724" w:type="dxa"/>
          </w:tcPr>
          <w:p w:rsidR="00200330" w:rsidRDefault="00200330" w:rsidP="00B91E99">
            <w:pPr>
              <w:cnfStyle w:val="000000100000"/>
              <w:rPr>
                <w:lang w:val="id-ID"/>
              </w:rPr>
            </w:pPr>
            <w:r>
              <w:rPr>
                <w:lang w:val="id-ID"/>
              </w:rPr>
              <w:t>PO disetujui oleh Pejabat PO Level 1</w:t>
            </w:r>
          </w:p>
        </w:tc>
      </w:tr>
      <w:tr w:rsidR="00200330" w:rsidTr="00B91E99">
        <w:tc>
          <w:tcPr>
            <w:cnfStyle w:val="001000000000"/>
            <w:tcW w:w="2518" w:type="dxa"/>
          </w:tcPr>
          <w:p w:rsidR="00200330" w:rsidRDefault="00200330" w:rsidP="00B91E99">
            <w:pPr>
              <w:rPr>
                <w:lang w:val="id-ID"/>
              </w:rPr>
            </w:pPr>
            <w:r>
              <w:rPr>
                <w:lang w:val="id-ID"/>
              </w:rPr>
              <w:t>Reject</w:t>
            </w:r>
          </w:p>
        </w:tc>
        <w:tc>
          <w:tcPr>
            <w:tcW w:w="6724" w:type="dxa"/>
          </w:tcPr>
          <w:p w:rsidR="00200330" w:rsidRDefault="00200330" w:rsidP="00B91E99">
            <w:pPr>
              <w:cnfStyle w:val="000000000000"/>
              <w:rPr>
                <w:lang w:val="id-ID"/>
              </w:rPr>
            </w:pPr>
            <w:r>
              <w:rPr>
                <w:lang w:val="id-ID"/>
              </w:rPr>
              <w:t>PO tidak disetujui dan batal dan tidak dapat dilanjutkan</w:t>
            </w:r>
          </w:p>
        </w:tc>
      </w:tr>
      <w:tr w:rsidR="00200330" w:rsidTr="00B91E99">
        <w:trPr>
          <w:cnfStyle w:val="000000100000"/>
        </w:trPr>
        <w:tc>
          <w:tcPr>
            <w:cnfStyle w:val="001000000000"/>
            <w:tcW w:w="2518" w:type="dxa"/>
          </w:tcPr>
          <w:p w:rsidR="00200330" w:rsidRDefault="00200330" w:rsidP="00B91E99">
            <w:pPr>
              <w:rPr>
                <w:lang w:val="id-ID"/>
              </w:rPr>
            </w:pPr>
            <w:r>
              <w:rPr>
                <w:lang w:val="id-ID"/>
              </w:rPr>
              <w:t>Cance</w:t>
            </w:r>
            <w:r w:rsidR="006A2F83">
              <w:rPr>
                <w:lang w:val="id-ID"/>
              </w:rPr>
              <w:t>l</w:t>
            </w:r>
          </w:p>
        </w:tc>
        <w:tc>
          <w:tcPr>
            <w:tcW w:w="6724" w:type="dxa"/>
          </w:tcPr>
          <w:p w:rsidR="00200330" w:rsidRDefault="00200330" w:rsidP="00200330">
            <w:pPr>
              <w:cnfStyle w:val="000000100000"/>
              <w:rPr>
                <w:lang w:val="id-ID"/>
              </w:rPr>
            </w:pPr>
            <w:r>
              <w:rPr>
                <w:lang w:val="id-ID"/>
              </w:rPr>
              <w:t>PO tidak disetujui dan status kembali menjadi Draft sehingga dapat diedit dan diperbaiki</w:t>
            </w:r>
          </w:p>
        </w:tc>
      </w:tr>
    </w:tbl>
    <w:p w:rsidR="00A210C3" w:rsidRDefault="00A210C3" w:rsidP="00217203">
      <w:pPr>
        <w:rPr>
          <w:lang w:val="id-ID"/>
        </w:rPr>
      </w:pPr>
    </w:p>
    <w:p w:rsidR="00A2625F" w:rsidRDefault="00A2625F" w:rsidP="00A2625F">
      <w:pPr>
        <w:pStyle w:val="Heading1"/>
        <w:rPr>
          <w:lang w:val="id-ID"/>
        </w:rPr>
      </w:pPr>
      <w:r>
        <w:rPr>
          <w:lang w:val="id-ID"/>
        </w:rPr>
        <w:t>Persetujuan PO Level 2</w:t>
      </w:r>
    </w:p>
    <w:p w:rsidR="00A2625F" w:rsidRDefault="00A2625F" w:rsidP="00A2625F">
      <w:pPr>
        <w:rPr>
          <w:lang w:val="id-ID"/>
        </w:rPr>
      </w:pPr>
      <w:r>
        <w:rPr>
          <w:lang w:val="id-ID"/>
        </w:rPr>
        <w:t xml:space="preserve">Ketika Pejabat PO Level 2 login ke system maka akan terdapat Notifikasi jika ada PO yang perlu mendapat persetujuannya. Jenis Notifikasinya adalah </w:t>
      </w:r>
      <w:r w:rsidRPr="00217203">
        <w:rPr>
          <w:lang w:val="id-ID"/>
        </w:rPr>
        <w:t>PO Need Approval</w:t>
      </w:r>
      <w:r>
        <w:rPr>
          <w:lang w:val="id-ID"/>
        </w:rPr>
        <w:t>.</w:t>
      </w:r>
    </w:p>
    <w:p w:rsidR="00217203" w:rsidRDefault="00A2625F" w:rsidP="009E3B1D">
      <w:pPr>
        <w:rPr>
          <w:lang w:val="id-ID"/>
        </w:rPr>
      </w:pPr>
      <w:r>
        <w:rPr>
          <w:lang w:val="id-ID"/>
        </w:rPr>
        <w:t>Sebagai contoh:</w:t>
      </w:r>
    </w:p>
    <w:p w:rsidR="00A2625F" w:rsidRDefault="00A2625F" w:rsidP="009E3B1D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731510" cy="3181125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F4B" w:rsidRDefault="00D47F4B" w:rsidP="00D47F4B">
      <w:pPr>
        <w:rPr>
          <w:lang w:val="id-ID"/>
        </w:rPr>
      </w:pPr>
      <w:r>
        <w:rPr>
          <w:lang w:val="id-ID"/>
        </w:rPr>
        <w:t>Klik pada link Notifikasi untuk menuju ke Daftar PO dengan kriteria sesuai dengan notifikasi tersebut.</w:t>
      </w:r>
    </w:p>
    <w:p w:rsidR="00A2625F" w:rsidRDefault="00AC282B" w:rsidP="009E3B1D">
      <w:pPr>
        <w:rPr>
          <w:lang w:val="id-ID"/>
        </w:rPr>
      </w:pPr>
      <w:r>
        <w:rPr>
          <w:noProof/>
        </w:rPr>
        <w:drawing>
          <wp:inline distT="0" distB="0" distL="0" distR="0">
            <wp:extent cx="5731510" cy="2452230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2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82B" w:rsidRDefault="00AC282B" w:rsidP="00AC282B">
      <w:pPr>
        <w:rPr>
          <w:lang w:val="id-ID"/>
        </w:rPr>
      </w:pPr>
      <w:r>
        <w:rPr>
          <w:lang w:val="id-ID"/>
        </w:rPr>
        <w:t>Untuk melihat dan mereview PO, klik tomvol View yang ada pada kolom Action pada setian baris PO.</w:t>
      </w:r>
    </w:p>
    <w:p w:rsidR="00AC282B" w:rsidRDefault="00AC282B" w:rsidP="00AC282B">
      <w:pPr>
        <w:rPr>
          <w:lang w:val="id-ID"/>
        </w:rPr>
      </w:pPr>
      <w:r>
        <w:rPr>
          <w:lang w:val="id-ID"/>
        </w:rPr>
        <w:t>Selanjutnya muncul halaman PO seperti berikut:</w:t>
      </w:r>
    </w:p>
    <w:p w:rsidR="00AC282B" w:rsidRDefault="00F86019" w:rsidP="009E3B1D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731510" cy="3077597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019" w:rsidRDefault="00F86019" w:rsidP="00F86019">
      <w:pPr>
        <w:rPr>
          <w:lang w:val="id-ID"/>
        </w:rPr>
      </w:pPr>
      <w:r>
        <w:rPr>
          <w:lang w:val="id-ID"/>
        </w:rPr>
        <w:t>Disini dapat dilakukan beberapa jenis persetujuan:</w:t>
      </w:r>
    </w:p>
    <w:tbl>
      <w:tblPr>
        <w:tblStyle w:val="LightList-Accent5"/>
        <w:tblW w:w="0" w:type="auto"/>
        <w:tblLook w:val="04A0"/>
      </w:tblPr>
      <w:tblGrid>
        <w:gridCol w:w="2518"/>
        <w:gridCol w:w="6724"/>
      </w:tblGrid>
      <w:tr w:rsidR="00F86019" w:rsidTr="00B91E99">
        <w:trPr>
          <w:cnfStyle w:val="100000000000"/>
        </w:trPr>
        <w:tc>
          <w:tcPr>
            <w:cnfStyle w:val="001000000000"/>
            <w:tcW w:w="2518" w:type="dxa"/>
          </w:tcPr>
          <w:p w:rsidR="00F86019" w:rsidRDefault="00F86019" w:rsidP="00B91E99">
            <w:pPr>
              <w:rPr>
                <w:lang w:val="id-ID"/>
              </w:rPr>
            </w:pPr>
            <w:r>
              <w:rPr>
                <w:lang w:val="id-ID"/>
              </w:rPr>
              <w:t>Jenis Persetujuan</w:t>
            </w:r>
          </w:p>
        </w:tc>
        <w:tc>
          <w:tcPr>
            <w:tcW w:w="6724" w:type="dxa"/>
          </w:tcPr>
          <w:p w:rsidR="00F86019" w:rsidRDefault="00F86019" w:rsidP="00B91E99">
            <w:pPr>
              <w:cnfStyle w:val="100000000000"/>
              <w:rPr>
                <w:lang w:val="id-ID"/>
              </w:rPr>
            </w:pPr>
            <w:r>
              <w:rPr>
                <w:lang w:val="id-ID"/>
              </w:rPr>
              <w:t>Keterangan</w:t>
            </w:r>
          </w:p>
        </w:tc>
      </w:tr>
      <w:tr w:rsidR="00F86019" w:rsidTr="00B91E99">
        <w:trPr>
          <w:cnfStyle w:val="000000100000"/>
        </w:trPr>
        <w:tc>
          <w:tcPr>
            <w:cnfStyle w:val="001000000000"/>
            <w:tcW w:w="2518" w:type="dxa"/>
          </w:tcPr>
          <w:p w:rsidR="00F86019" w:rsidRDefault="00F86019" w:rsidP="00B91E99">
            <w:pPr>
              <w:rPr>
                <w:lang w:val="id-ID"/>
              </w:rPr>
            </w:pPr>
            <w:r>
              <w:rPr>
                <w:lang w:val="id-ID"/>
              </w:rPr>
              <w:t xml:space="preserve">Approval </w:t>
            </w:r>
            <w:r w:rsidR="006A2F83">
              <w:rPr>
                <w:lang w:val="id-ID"/>
              </w:rPr>
              <w:t>Level 2</w:t>
            </w:r>
          </w:p>
        </w:tc>
        <w:tc>
          <w:tcPr>
            <w:tcW w:w="6724" w:type="dxa"/>
          </w:tcPr>
          <w:p w:rsidR="00F86019" w:rsidRDefault="00F86019" w:rsidP="00B91E99">
            <w:pPr>
              <w:cnfStyle w:val="000000100000"/>
              <w:rPr>
                <w:lang w:val="id-ID"/>
              </w:rPr>
            </w:pPr>
            <w:r>
              <w:rPr>
                <w:lang w:val="id-ID"/>
              </w:rPr>
              <w:t xml:space="preserve">PO disetujui oleh Pejabat PO Level </w:t>
            </w:r>
            <w:r w:rsidR="006A2F83">
              <w:rPr>
                <w:lang w:val="id-ID"/>
              </w:rPr>
              <w:t>2</w:t>
            </w:r>
          </w:p>
        </w:tc>
      </w:tr>
      <w:tr w:rsidR="00F86019" w:rsidTr="00B91E99">
        <w:tc>
          <w:tcPr>
            <w:cnfStyle w:val="001000000000"/>
            <w:tcW w:w="2518" w:type="dxa"/>
          </w:tcPr>
          <w:p w:rsidR="00F86019" w:rsidRDefault="00F86019" w:rsidP="00B91E99">
            <w:pPr>
              <w:rPr>
                <w:lang w:val="id-ID"/>
              </w:rPr>
            </w:pPr>
            <w:r>
              <w:rPr>
                <w:lang w:val="id-ID"/>
              </w:rPr>
              <w:t>Reject</w:t>
            </w:r>
          </w:p>
        </w:tc>
        <w:tc>
          <w:tcPr>
            <w:tcW w:w="6724" w:type="dxa"/>
          </w:tcPr>
          <w:p w:rsidR="00F86019" w:rsidRDefault="00F86019" w:rsidP="00B91E99">
            <w:pPr>
              <w:cnfStyle w:val="000000000000"/>
              <w:rPr>
                <w:lang w:val="id-ID"/>
              </w:rPr>
            </w:pPr>
            <w:r>
              <w:rPr>
                <w:lang w:val="id-ID"/>
              </w:rPr>
              <w:t>PO tidak disetujui dan batal dan tidak dapat dilanjutkan</w:t>
            </w:r>
          </w:p>
        </w:tc>
      </w:tr>
    </w:tbl>
    <w:p w:rsidR="00F86019" w:rsidRPr="009E3B1D" w:rsidRDefault="00F86019" w:rsidP="009E3B1D">
      <w:pPr>
        <w:rPr>
          <w:lang w:val="id-ID"/>
        </w:rPr>
      </w:pPr>
    </w:p>
    <w:p w:rsidR="00CA2616" w:rsidRDefault="00CA2616" w:rsidP="0096235B">
      <w:pPr>
        <w:pStyle w:val="Heading1"/>
        <w:rPr>
          <w:lang w:val="id-ID"/>
        </w:rPr>
      </w:pPr>
      <w:r>
        <w:rPr>
          <w:lang w:val="id-ID"/>
        </w:rPr>
        <w:t xml:space="preserve">Mengirim ke Direksi </w:t>
      </w:r>
    </w:p>
    <w:p w:rsidR="009D6609" w:rsidRDefault="00DE608B" w:rsidP="00DE608B">
      <w:pPr>
        <w:rPr>
          <w:lang w:val="id-ID"/>
        </w:rPr>
      </w:pPr>
      <w:r>
        <w:rPr>
          <w:lang w:val="id-ID"/>
        </w:rPr>
        <w:t>PO yang perlu persetujuan Direksi  (karena nilainya lebih besar dari kewenangan Pejabat PO level 2) harus di print secara hard copy.</w:t>
      </w:r>
    </w:p>
    <w:p w:rsidR="00184526" w:rsidRDefault="00184526" w:rsidP="00DE608B">
      <w:pPr>
        <w:rPr>
          <w:lang w:val="id-ID"/>
        </w:rPr>
      </w:pPr>
      <w:r>
        <w:rPr>
          <w:lang w:val="id-ID"/>
        </w:rPr>
        <w:t>User GS akan mendapat notifikasi jika ada PO yang sudah memiliki status Approval Level 2.</w:t>
      </w:r>
    </w:p>
    <w:p w:rsidR="00184526" w:rsidRDefault="00184526" w:rsidP="00DE608B">
      <w:pPr>
        <w:rPr>
          <w:lang w:val="id-ID"/>
        </w:rPr>
      </w:pPr>
      <w:r>
        <w:rPr>
          <w:noProof/>
        </w:rPr>
        <w:drawing>
          <wp:inline distT="0" distB="0" distL="0" distR="0">
            <wp:extent cx="2924175" cy="2085975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526" w:rsidRDefault="00184526" w:rsidP="00DE608B">
      <w:pPr>
        <w:rPr>
          <w:lang w:val="id-ID"/>
        </w:rPr>
      </w:pPr>
    </w:p>
    <w:p w:rsidR="00B51979" w:rsidRDefault="00B51979" w:rsidP="00B51979">
      <w:pPr>
        <w:rPr>
          <w:lang w:val="id-ID"/>
        </w:rPr>
      </w:pPr>
      <w:r>
        <w:rPr>
          <w:lang w:val="id-ID"/>
        </w:rPr>
        <w:t>Klik pada link Notifikasi untuk menuju ke Daftar PO dengan kriteria sesuai dengan notifikasi tersebut.</w:t>
      </w:r>
    </w:p>
    <w:p w:rsidR="00DE608B" w:rsidRDefault="00DE608B" w:rsidP="00DE608B">
      <w:pPr>
        <w:rPr>
          <w:lang w:val="id-ID"/>
        </w:rPr>
      </w:pPr>
      <w:r>
        <w:rPr>
          <w:lang w:val="id-ID"/>
        </w:rPr>
        <w:lastRenderedPageBreak/>
        <w:t xml:space="preserve">PO yang sudah mendapat persetujuan Pejabat PO Level </w:t>
      </w:r>
      <w:r w:rsidR="00040351">
        <w:rPr>
          <w:lang w:val="id-ID"/>
        </w:rPr>
        <w:t xml:space="preserve">2 </w:t>
      </w:r>
      <w:r>
        <w:rPr>
          <w:lang w:val="id-ID"/>
        </w:rPr>
        <w:t>dapat di print dengan men-klik tombol Print PO.</w:t>
      </w:r>
    </w:p>
    <w:p w:rsidR="00040351" w:rsidRDefault="00040351" w:rsidP="00DE608B">
      <w:pPr>
        <w:rPr>
          <w:lang w:val="id-ID"/>
        </w:rPr>
      </w:pPr>
      <w:r>
        <w:rPr>
          <w:lang w:val="id-ID"/>
        </w:rPr>
        <w:t>Kemudian hardcopy PO disampaikan ke Direksi untuk mendapat persetujuan.</w:t>
      </w:r>
    </w:p>
    <w:p w:rsidR="00040351" w:rsidRDefault="00040351" w:rsidP="00DE608B">
      <w:pPr>
        <w:rPr>
          <w:lang w:val="id-ID"/>
        </w:rPr>
      </w:pPr>
      <w:r>
        <w:rPr>
          <w:lang w:val="id-ID"/>
        </w:rPr>
        <w:t xml:space="preserve">Jika sudah mendapat persetujuan maka User GS men-klik </w:t>
      </w:r>
      <w:r w:rsidR="00513420">
        <w:rPr>
          <w:lang w:val="id-ID"/>
        </w:rPr>
        <w:t>Approval PO Level 3 sehingga PO berubah status menjadi Approval Level 3.</w:t>
      </w:r>
    </w:p>
    <w:p w:rsidR="00040351" w:rsidRDefault="0046755A" w:rsidP="00DE608B">
      <w:pPr>
        <w:rPr>
          <w:lang w:val="id-ID"/>
        </w:rPr>
      </w:pPr>
      <w:r>
        <w:rPr>
          <w:noProof/>
        </w:rPr>
        <w:drawing>
          <wp:inline distT="0" distB="0" distL="0" distR="0">
            <wp:extent cx="5731510" cy="2818679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8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55A" w:rsidRDefault="0046755A" w:rsidP="00DE608B">
      <w:pPr>
        <w:rPr>
          <w:lang w:val="id-ID"/>
        </w:rPr>
      </w:pPr>
    </w:p>
    <w:p w:rsidR="00B52484" w:rsidRDefault="00B52484" w:rsidP="00B52484">
      <w:pPr>
        <w:pStyle w:val="Heading1"/>
        <w:rPr>
          <w:lang w:val="id-ID"/>
        </w:rPr>
      </w:pPr>
      <w:r>
        <w:rPr>
          <w:lang w:val="id-ID"/>
        </w:rPr>
        <w:t>Finish PO</w:t>
      </w:r>
    </w:p>
    <w:p w:rsidR="00DE608B" w:rsidRDefault="00513420" w:rsidP="00DE608B">
      <w:pPr>
        <w:rPr>
          <w:lang w:val="id-ID"/>
        </w:rPr>
      </w:pPr>
      <w:r>
        <w:rPr>
          <w:lang w:val="id-ID"/>
        </w:rPr>
        <w:t>Jika sudah memiliki status Approval Level 3 maka user Fincon akan mendapat notifikasi.</w:t>
      </w:r>
    </w:p>
    <w:p w:rsidR="00513420" w:rsidRDefault="009927C5" w:rsidP="00DE608B">
      <w:pPr>
        <w:rPr>
          <w:lang w:val="id-ID"/>
        </w:rPr>
      </w:pPr>
      <w:r>
        <w:rPr>
          <w:noProof/>
        </w:rPr>
        <w:drawing>
          <wp:inline distT="0" distB="0" distL="0" distR="0">
            <wp:extent cx="2905125" cy="1952625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979" w:rsidRDefault="00B51979" w:rsidP="00B51979">
      <w:pPr>
        <w:rPr>
          <w:lang w:val="id-ID"/>
        </w:rPr>
      </w:pPr>
      <w:r>
        <w:rPr>
          <w:lang w:val="id-ID"/>
        </w:rPr>
        <w:t>Klik pada link Notifikasi untuk menuju ke Daftar PO dengan kriteria sesuai dengan notifikasi tersebut.</w:t>
      </w:r>
    </w:p>
    <w:p w:rsidR="00B51979" w:rsidRDefault="00B51979" w:rsidP="00DE608B">
      <w:pPr>
        <w:rPr>
          <w:lang w:val="id-ID"/>
        </w:rPr>
      </w:pPr>
    </w:p>
    <w:p w:rsidR="009927C5" w:rsidRDefault="00B51979" w:rsidP="00DE608B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731510" cy="2272638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2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609" w:rsidRDefault="007B0D5F" w:rsidP="007B0D5F">
      <w:pPr>
        <w:rPr>
          <w:lang w:val="id-ID"/>
        </w:rPr>
      </w:pPr>
      <w:r>
        <w:rPr>
          <w:lang w:val="id-ID"/>
        </w:rPr>
        <w:t>PO dengan status Finish dapat dikirimkan ke Supplier.</w:t>
      </w:r>
    </w:p>
    <w:p w:rsidR="00CA2616" w:rsidRDefault="00CA2616" w:rsidP="0096235B">
      <w:pPr>
        <w:pStyle w:val="Heading1"/>
        <w:rPr>
          <w:lang w:val="id-ID"/>
        </w:rPr>
      </w:pPr>
      <w:r>
        <w:rPr>
          <w:lang w:val="id-ID"/>
        </w:rPr>
        <w:t>Mengirim ke Supplier</w:t>
      </w:r>
    </w:p>
    <w:p w:rsidR="006F7F1E" w:rsidRDefault="006F7F1E" w:rsidP="006F7F1E">
      <w:pPr>
        <w:rPr>
          <w:lang w:val="id-ID"/>
        </w:rPr>
      </w:pPr>
      <w:r>
        <w:rPr>
          <w:lang w:val="id-ID"/>
        </w:rPr>
        <w:t>User GS akan mendapat notifikasi jika ada PO dengan Status Finish dan belum dikirim ke Supplier.</w:t>
      </w:r>
    </w:p>
    <w:p w:rsidR="006F7F1E" w:rsidRDefault="006F7F1E" w:rsidP="006F7F1E">
      <w:pPr>
        <w:rPr>
          <w:lang w:val="id-ID"/>
        </w:rPr>
      </w:pPr>
      <w:r>
        <w:rPr>
          <w:noProof/>
        </w:rPr>
        <w:drawing>
          <wp:inline distT="0" distB="0" distL="0" distR="0">
            <wp:extent cx="3638550" cy="179070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F1E" w:rsidRDefault="006F7F1E" w:rsidP="006F7F1E">
      <w:pPr>
        <w:rPr>
          <w:lang w:val="id-ID"/>
        </w:rPr>
      </w:pPr>
      <w:r>
        <w:rPr>
          <w:lang w:val="id-ID"/>
        </w:rPr>
        <w:t>Klik pada link Notifikasi untuk menuju ke Daftar PO dengan kriteria sesuai dengan notifikasi tersebut.</w:t>
      </w:r>
    </w:p>
    <w:p w:rsidR="00EF236D" w:rsidRDefault="00EF236D" w:rsidP="00EF236D">
      <w:pPr>
        <w:rPr>
          <w:lang w:val="id-ID"/>
        </w:rPr>
      </w:pPr>
      <w:r>
        <w:rPr>
          <w:lang w:val="id-ID"/>
        </w:rPr>
        <w:t>Untuk melihat dan mereview PO, klik tomvol View yang ada pada kolom Action pada setian baris PO.</w:t>
      </w:r>
    </w:p>
    <w:p w:rsidR="00EF236D" w:rsidRDefault="00EF236D" w:rsidP="00EF236D">
      <w:pPr>
        <w:rPr>
          <w:lang w:val="id-ID"/>
        </w:rPr>
      </w:pPr>
      <w:r>
        <w:rPr>
          <w:lang w:val="id-ID"/>
        </w:rPr>
        <w:t>Selanjutnya muncul halaman PO seperti berikut:</w:t>
      </w:r>
    </w:p>
    <w:p w:rsidR="006F7F1E" w:rsidRDefault="00134AFB" w:rsidP="006F7F1E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731510" cy="2503486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3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AFB" w:rsidRDefault="00134AFB" w:rsidP="006F7F1E">
      <w:pPr>
        <w:rPr>
          <w:lang w:val="id-ID"/>
        </w:rPr>
      </w:pPr>
      <w:r>
        <w:rPr>
          <w:lang w:val="id-ID"/>
        </w:rPr>
        <w:t>Klik tombol Sent untuk membuat status PO menjadi sudah dikirim ke Supplier. Ini dilakukan setelah hardcopy PO atau softcopy dikirim ke Supplier.</w:t>
      </w:r>
    </w:p>
    <w:p w:rsidR="00CA2616" w:rsidRDefault="008C3437" w:rsidP="008C3437">
      <w:pPr>
        <w:pStyle w:val="Heading1"/>
        <w:rPr>
          <w:lang w:val="id-ID"/>
        </w:rPr>
      </w:pPr>
      <w:r>
        <w:rPr>
          <w:lang w:val="id-ID"/>
        </w:rPr>
        <w:t xml:space="preserve">Penerimaan Barang </w:t>
      </w:r>
    </w:p>
    <w:p w:rsidR="00B52660" w:rsidRDefault="00B52660" w:rsidP="00B52660">
      <w:pPr>
        <w:rPr>
          <w:lang w:val="id-ID"/>
        </w:rPr>
      </w:pPr>
      <w:r>
        <w:rPr>
          <w:lang w:val="id-ID"/>
        </w:rPr>
        <w:t>Ketika sudah di set status kirim ke Supplier, maka PO berubah status menjadi Sent. Terdapat tombol baru di kolom Actions untuk PO ini, yaitu Received.</w:t>
      </w:r>
    </w:p>
    <w:p w:rsidR="00B52660" w:rsidRDefault="00B52660" w:rsidP="00B52660">
      <w:pPr>
        <w:rPr>
          <w:lang w:val="id-ID"/>
        </w:rPr>
      </w:pPr>
      <w:r>
        <w:rPr>
          <w:lang w:val="id-ID"/>
        </w:rPr>
        <w:t>Tombol ini berguna untuk mencatat penerimaan barang dari Supplier ketika barang sudah dikirimkan oleh Supplier.</w:t>
      </w:r>
    </w:p>
    <w:p w:rsidR="00B52660" w:rsidRDefault="00B52660" w:rsidP="00B52660">
      <w:pPr>
        <w:rPr>
          <w:lang w:val="id-ID"/>
        </w:rPr>
      </w:pPr>
      <w:r>
        <w:rPr>
          <w:noProof/>
        </w:rPr>
        <w:drawing>
          <wp:inline distT="0" distB="0" distL="0" distR="0">
            <wp:extent cx="5731510" cy="1706507"/>
            <wp:effectExtent l="19050" t="0" r="2540" b="0"/>
            <wp:docPr id="5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6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660" w:rsidRDefault="00B52660" w:rsidP="00B52660">
      <w:pPr>
        <w:rPr>
          <w:lang w:val="id-ID"/>
        </w:rPr>
      </w:pPr>
      <w:r>
        <w:rPr>
          <w:lang w:val="id-ID"/>
        </w:rPr>
        <w:t>Klik tombol Received untuk mencatat penerimaan barang, sehingga muncul tampilan sbb:</w:t>
      </w:r>
    </w:p>
    <w:p w:rsidR="00B52660" w:rsidRDefault="00FD4F01" w:rsidP="00B52660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731510" cy="2350036"/>
            <wp:effectExtent l="19050" t="0" r="254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0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FD9" w:rsidRDefault="009C4FD9" w:rsidP="00B52660">
      <w:pPr>
        <w:rPr>
          <w:lang w:val="id-ID"/>
        </w:rPr>
      </w:pPr>
      <w:r>
        <w:rPr>
          <w:lang w:val="id-ID"/>
        </w:rPr>
        <w:t xml:space="preserve">Pada halaman ini terdapat </w:t>
      </w:r>
      <w:r w:rsidR="000C2979">
        <w:rPr>
          <w:lang w:val="id-ID"/>
        </w:rPr>
        <w:t>daftar Delivery Order dengan kolom-kolom sbb</w:t>
      </w:r>
    </w:p>
    <w:tbl>
      <w:tblPr>
        <w:tblStyle w:val="LightList-Accent5"/>
        <w:tblW w:w="0" w:type="auto"/>
        <w:tblLook w:val="04A0"/>
      </w:tblPr>
      <w:tblGrid>
        <w:gridCol w:w="2518"/>
        <w:gridCol w:w="6724"/>
      </w:tblGrid>
      <w:tr w:rsidR="009C4FD9" w:rsidTr="00B91E99">
        <w:trPr>
          <w:cnfStyle w:val="100000000000"/>
        </w:trPr>
        <w:tc>
          <w:tcPr>
            <w:cnfStyle w:val="001000000000"/>
            <w:tcW w:w="2518" w:type="dxa"/>
          </w:tcPr>
          <w:p w:rsidR="009C4FD9" w:rsidRDefault="009C4FD9" w:rsidP="00B91E99">
            <w:pPr>
              <w:rPr>
                <w:lang w:val="id-ID"/>
              </w:rPr>
            </w:pPr>
            <w:r>
              <w:rPr>
                <w:lang w:val="id-ID"/>
              </w:rPr>
              <w:t>Jenis Persetujuan</w:t>
            </w:r>
          </w:p>
        </w:tc>
        <w:tc>
          <w:tcPr>
            <w:tcW w:w="6724" w:type="dxa"/>
          </w:tcPr>
          <w:p w:rsidR="009C4FD9" w:rsidRDefault="009C4FD9" w:rsidP="00B91E99">
            <w:pPr>
              <w:cnfStyle w:val="100000000000"/>
              <w:rPr>
                <w:lang w:val="id-ID"/>
              </w:rPr>
            </w:pPr>
            <w:r>
              <w:rPr>
                <w:lang w:val="id-ID"/>
              </w:rPr>
              <w:t>Keterangan</w:t>
            </w:r>
          </w:p>
        </w:tc>
      </w:tr>
      <w:tr w:rsidR="009C4FD9" w:rsidTr="00B91E99">
        <w:trPr>
          <w:cnfStyle w:val="000000100000"/>
        </w:trPr>
        <w:tc>
          <w:tcPr>
            <w:cnfStyle w:val="001000000000"/>
            <w:tcW w:w="2518" w:type="dxa"/>
          </w:tcPr>
          <w:p w:rsidR="009C4FD9" w:rsidRDefault="009C4FD9" w:rsidP="00B91E99">
            <w:pPr>
              <w:rPr>
                <w:lang w:val="id-ID"/>
              </w:rPr>
            </w:pPr>
            <w:r>
              <w:rPr>
                <w:lang w:val="id-ID"/>
              </w:rPr>
              <w:t xml:space="preserve">Id </w:t>
            </w:r>
          </w:p>
        </w:tc>
        <w:tc>
          <w:tcPr>
            <w:tcW w:w="6724" w:type="dxa"/>
          </w:tcPr>
          <w:p w:rsidR="009C4FD9" w:rsidRDefault="009C4FD9" w:rsidP="00B91E99">
            <w:pPr>
              <w:cnfStyle w:val="000000100000"/>
              <w:rPr>
                <w:lang w:val="id-ID"/>
              </w:rPr>
            </w:pPr>
            <w:r>
              <w:rPr>
                <w:lang w:val="id-ID"/>
              </w:rPr>
              <w:t>Nomor urut</w:t>
            </w:r>
          </w:p>
        </w:tc>
      </w:tr>
      <w:tr w:rsidR="009C4FD9" w:rsidTr="00B91E99">
        <w:tc>
          <w:tcPr>
            <w:cnfStyle w:val="001000000000"/>
            <w:tcW w:w="2518" w:type="dxa"/>
          </w:tcPr>
          <w:p w:rsidR="009C4FD9" w:rsidRDefault="000C2979" w:rsidP="000C2979">
            <w:pPr>
              <w:rPr>
                <w:lang w:val="id-ID"/>
              </w:rPr>
            </w:pPr>
            <w:r>
              <w:rPr>
                <w:lang w:val="id-ID"/>
              </w:rPr>
              <w:t>No</w:t>
            </w:r>
          </w:p>
        </w:tc>
        <w:tc>
          <w:tcPr>
            <w:tcW w:w="6724" w:type="dxa"/>
          </w:tcPr>
          <w:p w:rsidR="009C4FD9" w:rsidRDefault="000C2979" w:rsidP="00B91E99">
            <w:pPr>
              <w:cnfStyle w:val="000000000000"/>
              <w:rPr>
                <w:lang w:val="id-ID"/>
              </w:rPr>
            </w:pPr>
            <w:r>
              <w:rPr>
                <w:lang w:val="id-ID"/>
              </w:rPr>
              <w:t>Nomor DO dari supplier</w:t>
            </w:r>
          </w:p>
        </w:tc>
      </w:tr>
      <w:tr w:rsidR="009C4FD9" w:rsidTr="00B91E99">
        <w:trPr>
          <w:cnfStyle w:val="000000100000"/>
        </w:trPr>
        <w:tc>
          <w:tcPr>
            <w:cnfStyle w:val="001000000000"/>
            <w:tcW w:w="2518" w:type="dxa"/>
          </w:tcPr>
          <w:p w:rsidR="009C4FD9" w:rsidRDefault="000C2979" w:rsidP="00B91E99">
            <w:pPr>
              <w:rPr>
                <w:lang w:val="id-ID"/>
              </w:rPr>
            </w:pPr>
            <w:r>
              <w:rPr>
                <w:lang w:val="id-ID"/>
              </w:rPr>
              <w:t>Do Date</w:t>
            </w:r>
          </w:p>
        </w:tc>
        <w:tc>
          <w:tcPr>
            <w:tcW w:w="6724" w:type="dxa"/>
          </w:tcPr>
          <w:p w:rsidR="009C4FD9" w:rsidRDefault="000C2979" w:rsidP="00B91E99">
            <w:pPr>
              <w:cnfStyle w:val="000000100000"/>
              <w:rPr>
                <w:lang w:val="id-ID"/>
              </w:rPr>
            </w:pPr>
            <w:r>
              <w:rPr>
                <w:lang w:val="id-ID"/>
              </w:rPr>
              <w:t>Tanggal DO dari supplier</w:t>
            </w:r>
          </w:p>
        </w:tc>
      </w:tr>
      <w:tr w:rsidR="009C4FD9" w:rsidTr="00B91E99">
        <w:tc>
          <w:tcPr>
            <w:cnfStyle w:val="001000000000"/>
            <w:tcW w:w="2518" w:type="dxa"/>
          </w:tcPr>
          <w:p w:rsidR="009C4FD9" w:rsidRDefault="000C2979" w:rsidP="00B91E99">
            <w:pPr>
              <w:rPr>
                <w:lang w:val="id-ID"/>
              </w:rPr>
            </w:pPr>
            <w:r>
              <w:rPr>
                <w:lang w:val="id-ID"/>
              </w:rPr>
              <w:t>Supplier</w:t>
            </w:r>
          </w:p>
        </w:tc>
        <w:tc>
          <w:tcPr>
            <w:tcW w:w="6724" w:type="dxa"/>
          </w:tcPr>
          <w:p w:rsidR="009C4FD9" w:rsidRDefault="000C2979" w:rsidP="000C2979">
            <w:pPr>
              <w:cnfStyle w:val="000000000000"/>
              <w:rPr>
                <w:lang w:val="id-ID"/>
              </w:rPr>
            </w:pPr>
            <w:r>
              <w:rPr>
                <w:lang w:val="id-ID"/>
              </w:rPr>
              <w:t>Nama supplier</w:t>
            </w:r>
          </w:p>
        </w:tc>
      </w:tr>
      <w:tr w:rsidR="009C4FD9" w:rsidTr="00B91E99">
        <w:trPr>
          <w:cnfStyle w:val="000000100000"/>
        </w:trPr>
        <w:tc>
          <w:tcPr>
            <w:cnfStyle w:val="001000000000"/>
            <w:tcW w:w="2518" w:type="dxa"/>
          </w:tcPr>
          <w:p w:rsidR="009C4FD9" w:rsidRDefault="000C2979" w:rsidP="000C2979">
            <w:pPr>
              <w:rPr>
                <w:lang w:val="id-ID"/>
              </w:rPr>
            </w:pPr>
            <w:r>
              <w:rPr>
                <w:lang w:val="id-ID"/>
              </w:rPr>
              <w:t>Request Type</w:t>
            </w:r>
          </w:p>
        </w:tc>
        <w:tc>
          <w:tcPr>
            <w:tcW w:w="6724" w:type="dxa"/>
          </w:tcPr>
          <w:p w:rsidR="009C4FD9" w:rsidRDefault="000C2979" w:rsidP="00B91E99">
            <w:pPr>
              <w:cnfStyle w:val="000000100000"/>
              <w:rPr>
                <w:lang w:val="id-ID"/>
              </w:rPr>
            </w:pPr>
            <w:r>
              <w:rPr>
                <w:lang w:val="id-ID"/>
              </w:rPr>
              <w:t>Tipe pembelian barang</w:t>
            </w:r>
          </w:p>
        </w:tc>
      </w:tr>
      <w:tr w:rsidR="009C4FD9" w:rsidTr="00B91E99">
        <w:tc>
          <w:tcPr>
            <w:cnfStyle w:val="001000000000"/>
            <w:tcW w:w="2518" w:type="dxa"/>
          </w:tcPr>
          <w:p w:rsidR="009C4FD9" w:rsidRDefault="000C2979" w:rsidP="00B91E99">
            <w:pPr>
              <w:rPr>
                <w:lang w:val="id-ID"/>
              </w:rPr>
            </w:pPr>
            <w:r>
              <w:rPr>
                <w:lang w:val="id-ID"/>
              </w:rPr>
              <w:t>Branch</w:t>
            </w:r>
          </w:p>
        </w:tc>
        <w:tc>
          <w:tcPr>
            <w:tcW w:w="6724" w:type="dxa"/>
          </w:tcPr>
          <w:p w:rsidR="009C4FD9" w:rsidRDefault="000C2979" w:rsidP="00B91E99">
            <w:pPr>
              <w:cnfStyle w:val="000000000000"/>
              <w:rPr>
                <w:lang w:val="id-ID"/>
              </w:rPr>
            </w:pPr>
            <w:r>
              <w:rPr>
                <w:lang w:val="id-ID"/>
              </w:rPr>
              <w:t>Cabang</w:t>
            </w:r>
            <w:r w:rsidR="009A7260">
              <w:rPr>
                <w:lang w:val="id-ID"/>
              </w:rPr>
              <w:t xml:space="preserve"> </w:t>
            </w:r>
          </w:p>
        </w:tc>
      </w:tr>
      <w:tr w:rsidR="00EE5721" w:rsidTr="00B91E99">
        <w:trPr>
          <w:cnfStyle w:val="000000100000"/>
        </w:trPr>
        <w:tc>
          <w:tcPr>
            <w:cnfStyle w:val="001000000000"/>
            <w:tcW w:w="2518" w:type="dxa"/>
          </w:tcPr>
          <w:p w:rsidR="00EE5721" w:rsidRDefault="009A7260" w:rsidP="00B91E99">
            <w:pPr>
              <w:rPr>
                <w:lang w:val="id-ID"/>
              </w:rPr>
            </w:pPr>
            <w:r>
              <w:rPr>
                <w:lang w:val="id-ID"/>
              </w:rPr>
              <w:t>Delivery Order Status</w:t>
            </w:r>
          </w:p>
        </w:tc>
        <w:tc>
          <w:tcPr>
            <w:tcW w:w="6724" w:type="dxa"/>
          </w:tcPr>
          <w:p w:rsidR="00EE5721" w:rsidRDefault="009A7260" w:rsidP="00EE5721">
            <w:pPr>
              <w:cnfStyle w:val="000000100000"/>
              <w:rPr>
                <w:lang w:val="id-ID"/>
              </w:rPr>
            </w:pPr>
            <w:r>
              <w:rPr>
                <w:lang w:val="id-ID"/>
              </w:rPr>
              <w:t>Status DO apakah New atau Done</w:t>
            </w:r>
          </w:p>
        </w:tc>
      </w:tr>
    </w:tbl>
    <w:p w:rsidR="009C4FD9" w:rsidRDefault="009C4FD9" w:rsidP="00B52660">
      <w:pPr>
        <w:rPr>
          <w:lang w:val="id-ID"/>
        </w:rPr>
      </w:pPr>
    </w:p>
    <w:p w:rsidR="00F53DAA" w:rsidRDefault="00F53DAA" w:rsidP="00F53DAA">
      <w:pPr>
        <w:rPr>
          <w:lang w:val="id-ID"/>
        </w:rPr>
      </w:pPr>
      <w:r>
        <w:rPr>
          <w:lang w:val="id-ID"/>
        </w:rPr>
        <w:t xml:space="preserve">Untuk mencatat penerimaan barang, klik tombol New DO. </w:t>
      </w:r>
      <w:r w:rsidR="009A7260">
        <w:rPr>
          <w:lang w:val="id-ID"/>
        </w:rPr>
        <w:t>Selanjutnya muncul halaman sebagai berikut:</w:t>
      </w:r>
    </w:p>
    <w:p w:rsidR="009A7260" w:rsidRDefault="00144A77" w:rsidP="00F53DAA">
      <w:pPr>
        <w:rPr>
          <w:lang w:val="id-ID"/>
        </w:rPr>
      </w:pPr>
      <w:r>
        <w:rPr>
          <w:noProof/>
        </w:rPr>
        <w:drawing>
          <wp:inline distT="0" distB="0" distL="0" distR="0">
            <wp:extent cx="5124450" cy="3533775"/>
            <wp:effectExtent l="19050" t="0" r="0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A77" w:rsidRDefault="00144A77" w:rsidP="00F53DAA">
      <w:pPr>
        <w:rPr>
          <w:lang w:val="id-ID"/>
        </w:rPr>
      </w:pPr>
      <w:r>
        <w:rPr>
          <w:lang w:val="id-ID"/>
        </w:rPr>
        <w:lastRenderedPageBreak/>
        <w:t>Pada halaman tersebut, masukkan informasi:</w:t>
      </w:r>
    </w:p>
    <w:p w:rsidR="00144A77" w:rsidRDefault="00144A77" w:rsidP="00F53DAA">
      <w:pPr>
        <w:rPr>
          <w:lang w:val="id-ID"/>
        </w:rPr>
      </w:pPr>
      <w:r>
        <w:rPr>
          <w:lang w:val="id-ID"/>
        </w:rPr>
        <w:t>No, diisi dengan nomor DO supplier</w:t>
      </w:r>
    </w:p>
    <w:p w:rsidR="00144A77" w:rsidRDefault="00144A77" w:rsidP="00F53DAA">
      <w:pPr>
        <w:rPr>
          <w:lang w:val="id-ID"/>
        </w:rPr>
      </w:pPr>
      <w:r>
        <w:rPr>
          <w:lang w:val="id-ID"/>
        </w:rPr>
        <w:t>Do Date, diisi dengan tanggal DO supplier.</w:t>
      </w:r>
    </w:p>
    <w:p w:rsidR="00144A77" w:rsidRDefault="00144A77" w:rsidP="00F53DAA">
      <w:pPr>
        <w:rPr>
          <w:lang w:val="id-ID"/>
        </w:rPr>
      </w:pPr>
      <w:r>
        <w:rPr>
          <w:lang w:val="id-ID"/>
        </w:rPr>
        <w:t>Description, keterangan tambahan.</w:t>
      </w:r>
    </w:p>
    <w:p w:rsidR="00144A77" w:rsidRDefault="00144A77" w:rsidP="00F53DAA">
      <w:pPr>
        <w:rPr>
          <w:lang w:val="id-ID"/>
        </w:rPr>
      </w:pPr>
      <w:r>
        <w:rPr>
          <w:lang w:val="id-ID"/>
        </w:rPr>
        <w:t>Klik Submit jika sudah selesai mengisi data, selanjutnya muncul halaman sebagai berikut.</w:t>
      </w:r>
    </w:p>
    <w:p w:rsidR="00A03374" w:rsidRDefault="00A03374" w:rsidP="00B52660">
      <w:pPr>
        <w:rPr>
          <w:lang w:val="id-ID"/>
        </w:rPr>
      </w:pPr>
      <w:r>
        <w:rPr>
          <w:noProof/>
        </w:rPr>
        <w:drawing>
          <wp:inline distT="0" distB="0" distL="0" distR="0">
            <wp:extent cx="5731510" cy="2391059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1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AD8" w:rsidRDefault="004B7AD8" w:rsidP="00AD6852">
      <w:pPr>
        <w:rPr>
          <w:lang w:val="id-ID"/>
        </w:rPr>
      </w:pPr>
      <w:r>
        <w:rPr>
          <w:lang w:val="id-ID"/>
        </w:rPr>
        <w:t>Pada halaman ini terdapat tabel Received Item Detail yang berisi daftar barang yang dipesan pada PO dengan beberapa kolom sebagai berikut.</w:t>
      </w:r>
    </w:p>
    <w:p w:rsidR="004B7AD8" w:rsidRDefault="004B7AD8" w:rsidP="00AD6852">
      <w:pPr>
        <w:rPr>
          <w:lang w:val="id-ID"/>
        </w:rPr>
      </w:pPr>
      <w:r>
        <w:rPr>
          <w:lang w:val="id-ID"/>
        </w:rPr>
        <w:t>Id, nomor urut barang.</w:t>
      </w:r>
    </w:p>
    <w:p w:rsidR="004B7AD8" w:rsidRDefault="004B7AD8" w:rsidP="00AD6852">
      <w:pPr>
        <w:rPr>
          <w:lang w:val="id-ID"/>
        </w:rPr>
      </w:pPr>
      <w:r>
        <w:rPr>
          <w:lang w:val="id-ID"/>
        </w:rPr>
        <w:t>Asset Category, kategori barang.</w:t>
      </w:r>
    </w:p>
    <w:p w:rsidR="004B7AD8" w:rsidRDefault="004B7AD8" w:rsidP="00AD6852">
      <w:pPr>
        <w:rPr>
          <w:lang w:val="id-ID"/>
        </w:rPr>
      </w:pPr>
      <w:r>
        <w:rPr>
          <w:lang w:val="id-ID"/>
        </w:rPr>
        <w:t>Name, nama barang.</w:t>
      </w:r>
    </w:p>
    <w:p w:rsidR="004B7AD8" w:rsidRDefault="004B7AD8" w:rsidP="00AD6852">
      <w:pPr>
        <w:rPr>
          <w:lang w:val="id-ID"/>
        </w:rPr>
      </w:pPr>
      <w:r>
        <w:rPr>
          <w:lang w:val="id-ID"/>
        </w:rPr>
        <w:t>Qty Outstanding, jumlah barang yang belum diterima sesuai dengan PO.</w:t>
      </w:r>
    </w:p>
    <w:p w:rsidR="00AD6852" w:rsidRDefault="004B7AD8" w:rsidP="00AD6852">
      <w:pPr>
        <w:rPr>
          <w:lang w:val="id-ID"/>
        </w:rPr>
      </w:pPr>
      <w:r>
        <w:rPr>
          <w:lang w:val="id-ID"/>
        </w:rPr>
        <w:t>Qty Received, jumlah barang yang diterima pada DO ini. Klik pada angka dan i</w:t>
      </w:r>
      <w:r w:rsidR="00AD6852">
        <w:rPr>
          <w:lang w:val="id-ID"/>
        </w:rPr>
        <w:t xml:space="preserve">sikan jumlah penerimaan </w:t>
      </w:r>
      <w:r w:rsidR="00A03374">
        <w:rPr>
          <w:lang w:val="id-ID"/>
        </w:rPr>
        <w:t>untuk masing-masing item barang</w:t>
      </w:r>
      <w:r w:rsidR="00AD6852">
        <w:rPr>
          <w:lang w:val="id-ID"/>
        </w:rPr>
        <w:t>.</w:t>
      </w:r>
    </w:p>
    <w:p w:rsidR="004B7AD8" w:rsidRDefault="004B7AD8" w:rsidP="00AD6852">
      <w:pPr>
        <w:rPr>
          <w:lang w:val="id-ID"/>
        </w:rPr>
      </w:pPr>
      <w:r>
        <w:rPr>
          <w:lang w:val="id-ID"/>
        </w:rPr>
        <w:t>Qty Balance, jumlah sisa barang yang belum diterima.</w:t>
      </w:r>
    </w:p>
    <w:p w:rsidR="004B7AD8" w:rsidRDefault="004B7AD8" w:rsidP="00AD6852">
      <w:pPr>
        <w:rPr>
          <w:lang w:val="id-ID"/>
        </w:rPr>
      </w:pPr>
      <w:r>
        <w:rPr>
          <w:lang w:val="id-ID"/>
        </w:rPr>
        <w:t>Klik Re-Calculate untuk menghitung ulang semua jumlah item barang setelah mengisi Qty Received.</w:t>
      </w:r>
    </w:p>
    <w:p w:rsidR="00AD6852" w:rsidRDefault="00AD6852" w:rsidP="00B52660">
      <w:pPr>
        <w:rPr>
          <w:lang w:val="id-ID"/>
        </w:rPr>
      </w:pPr>
      <w:r>
        <w:rPr>
          <w:lang w:val="id-ID"/>
        </w:rPr>
        <w:t xml:space="preserve">Klik </w:t>
      </w:r>
      <w:r w:rsidR="00032971">
        <w:rPr>
          <w:lang w:val="id-ID"/>
        </w:rPr>
        <w:t xml:space="preserve">View PO </w:t>
      </w:r>
      <w:r>
        <w:rPr>
          <w:lang w:val="id-ID"/>
        </w:rPr>
        <w:t xml:space="preserve">untuk </w:t>
      </w:r>
      <w:r w:rsidR="00032971">
        <w:rPr>
          <w:lang w:val="id-ID"/>
        </w:rPr>
        <w:t>kembali ke PO</w:t>
      </w:r>
      <w:r>
        <w:rPr>
          <w:lang w:val="id-ID"/>
        </w:rPr>
        <w:t>.</w:t>
      </w:r>
    </w:p>
    <w:p w:rsidR="00AD6852" w:rsidRPr="006F7F1E" w:rsidRDefault="00032971" w:rsidP="00B52660">
      <w:pPr>
        <w:rPr>
          <w:lang w:val="id-ID"/>
        </w:rPr>
      </w:pPr>
      <w:r>
        <w:rPr>
          <w:lang w:val="id-ID"/>
        </w:rPr>
        <w:t>Klik View DO List untuk melihat daftar DO yang sudah diinput untuk PO ini</w:t>
      </w:r>
      <w:r w:rsidR="000F5490">
        <w:rPr>
          <w:lang w:val="id-ID"/>
        </w:rPr>
        <w:t>.</w:t>
      </w:r>
    </w:p>
    <w:p w:rsidR="00DB48C3" w:rsidRPr="00DB48C3" w:rsidRDefault="00DB48C3" w:rsidP="00DB48C3">
      <w:pPr>
        <w:rPr>
          <w:lang w:val="id-ID"/>
        </w:rPr>
      </w:pPr>
    </w:p>
    <w:p w:rsidR="008C3437" w:rsidRDefault="008C3437" w:rsidP="008C3437">
      <w:pPr>
        <w:pStyle w:val="Heading1"/>
        <w:rPr>
          <w:lang w:val="id-ID"/>
        </w:rPr>
      </w:pPr>
      <w:r>
        <w:rPr>
          <w:lang w:val="id-ID"/>
        </w:rPr>
        <w:lastRenderedPageBreak/>
        <w:t>Pencatatan Invoice Supplier</w:t>
      </w:r>
    </w:p>
    <w:p w:rsidR="00EE5721" w:rsidRPr="00EE5721" w:rsidRDefault="00EE5721" w:rsidP="00EE5721">
      <w:pPr>
        <w:rPr>
          <w:lang w:val="id-ID"/>
        </w:rPr>
      </w:pPr>
      <w:r>
        <w:rPr>
          <w:lang w:val="id-ID"/>
        </w:rPr>
        <w:t>Untuk mencatat nomor Invoice Supplier yang terkait pada suatu PO, buka data PO tersebut.</w:t>
      </w:r>
    </w:p>
    <w:p w:rsidR="00DB48C3" w:rsidRDefault="00EE5721" w:rsidP="00DB48C3">
      <w:pPr>
        <w:rPr>
          <w:lang w:val="id-ID"/>
        </w:rPr>
      </w:pPr>
      <w:r>
        <w:rPr>
          <w:noProof/>
        </w:rPr>
        <w:drawing>
          <wp:inline distT="0" distB="0" distL="0" distR="0">
            <wp:extent cx="5731510" cy="3087997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7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721" w:rsidRDefault="00EE5721" w:rsidP="00DB48C3">
      <w:pPr>
        <w:rPr>
          <w:lang w:val="id-ID"/>
        </w:rPr>
      </w:pPr>
      <w:r>
        <w:rPr>
          <w:lang w:val="id-ID"/>
        </w:rPr>
        <w:t>Lalu klik tombol Input Invoice.</w:t>
      </w:r>
    </w:p>
    <w:p w:rsidR="00BF765E" w:rsidRDefault="00BF765E" w:rsidP="00DB48C3">
      <w:pPr>
        <w:rPr>
          <w:lang w:val="id-ID"/>
        </w:rPr>
      </w:pPr>
      <w:r>
        <w:rPr>
          <w:lang w:val="id-ID"/>
        </w:rPr>
        <w:t>Selanjutnya muncul halaman sebagai berikut:</w:t>
      </w:r>
    </w:p>
    <w:p w:rsidR="00EE5721" w:rsidRDefault="00BF765E" w:rsidP="00DB48C3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731510" cy="5352326"/>
            <wp:effectExtent l="19050" t="0" r="2540" b="0"/>
            <wp:docPr id="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52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437" w:rsidRDefault="009C1E1A">
      <w:pPr>
        <w:rPr>
          <w:lang w:val="id-ID"/>
        </w:rPr>
      </w:pPr>
      <w:r>
        <w:rPr>
          <w:lang w:val="id-ID"/>
        </w:rPr>
        <w:t>Pada halaman Add Invoice terdapat kolom isian sbb:</w:t>
      </w:r>
    </w:p>
    <w:tbl>
      <w:tblPr>
        <w:tblStyle w:val="LightList-Accent5"/>
        <w:tblW w:w="0" w:type="auto"/>
        <w:tblLook w:val="04A0"/>
      </w:tblPr>
      <w:tblGrid>
        <w:gridCol w:w="2518"/>
        <w:gridCol w:w="6724"/>
      </w:tblGrid>
      <w:tr w:rsidR="009C1E1A" w:rsidTr="00B91E99">
        <w:trPr>
          <w:cnfStyle w:val="100000000000"/>
        </w:trPr>
        <w:tc>
          <w:tcPr>
            <w:cnfStyle w:val="001000000000"/>
            <w:tcW w:w="2518" w:type="dxa"/>
          </w:tcPr>
          <w:p w:rsidR="009C1E1A" w:rsidRDefault="009C1E1A" w:rsidP="00B91E99">
            <w:pPr>
              <w:rPr>
                <w:lang w:val="id-ID"/>
              </w:rPr>
            </w:pPr>
            <w:r>
              <w:rPr>
                <w:lang w:val="id-ID"/>
              </w:rPr>
              <w:t>Jenis Persetujuan</w:t>
            </w:r>
          </w:p>
        </w:tc>
        <w:tc>
          <w:tcPr>
            <w:tcW w:w="6724" w:type="dxa"/>
          </w:tcPr>
          <w:p w:rsidR="009C1E1A" w:rsidRDefault="009C1E1A" w:rsidP="00B91E99">
            <w:pPr>
              <w:cnfStyle w:val="100000000000"/>
              <w:rPr>
                <w:lang w:val="id-ID"/>
              </w:rPr>
            </w:pPr>
            <w:r>
              <w:rPr>
                <w:lang w:val="id-ID"/>
              </w:rPr>
              <w:t>Keterangan</w:t>
            </w:r>
          </w:p>
        </w:tc>
      </w:tr>
      <w:tr w:rsidR="009C1E1A" w:rsidTr="00B91E99">
        <w:trPr>
          <w:cnfStyle w:val="000000100000"/>
        </w:trPr>
        <w:tc>
          <w:tcPr>
            <w:cnfStyle w:val="001000000000"/>
            <w:tcW w:w="2518" w:type="dxa"/>
          </w:tcPr>
          <w:p w:rsidR="009C1E1A" w:rsidRDefault="009C1E1A" w:rsidP="00B91E99">
            <w:pPr>
              <w:rPr>
                <w:lang w:val="id-ID"/>
              </w:rPr>
            </w:pPr>
            <w:r>
              <w:rPr>
                <w:lang w:val="id-ID"/>
              </w:rPr>
              <w:t>No</w:t>
            </w:r>
          </w:p>
        </w:tc>
        <w:tc>
          <w:tcPr>
            <w:tcW w:w="6724" w:type="dxa"/>
          </w:tcPr>
          <w:p w:rsidR="009C1E1A" w:rsidRDefault="009C1E1A" w:rsidP="00B91E99">
            <w:pPr>
              <w:cnfStyle w:val="000000100000"/>
              <w:rPr>
                <w:lang w:val="id-ID"/>
              </w:rPr>
            </w:pPr>
            <w:r>
              <w:rPr>
                <w:lang w:val="id-ID"/>
              </w:rPr>
              <w:t>Nomor Invoice Supplier</w:t>
            </w:r>
          </w:p>
        </w:tc>
      </w:tr>
      <w:tr w:rsidR="009C1E1A" w:rsidTr="00B91E99">
        <w:tc>
          <w:tcPr>
            <w:cnfStyle w:val="001000000000"/>
            <w:tcW w:w="2518" w:type="dxa"/>
          </w:tcPr>
          <w:p w:rsidR="009C1E1A" w:rsidRDefault="009C1E1A" w:rsidP="00B91E99">
            <w:pPr>
              <w:rPr>
                <w:lang w:val="id-ID"/>
              </w:rPr>
            </w:pPr>
            <w:r>
              <w:rPr>
                <w:lang w:val="id-ID"/>
              </w:rPr>
              <w:t>Inv Date</w:t>
            </w:r>
          </w:p>
        </w:tc>
        <w:tc>
          <w:tcPr>
            <w:tcW w:w="6724" w:type="dxa"/>
          </w:tcPr>
          <w:p w:rsidR="009C1E1A" w:rsidRDefault="009C1E1A" w:rsidP="00B91E99">
            <w:pPr>
              <w:cnfStyle w:val="000000000000"/>
              <w:rPr>
                <w:lang w:val="id-ID"/>
              </w:rPr>
            </w:pPr>
            <w:r>
              <w:rPr>
                <w:lang w:val="id-ID"/>
              </w:rPr>
              <w:t>Tanggal Invoice</w:t>
            </w:r>
          </w:p>
        </w:tc>
      </w:tr>
      <w:tr w:rsidR="009C1E1A" w:rsidTr="00B91E99">
        <w:trPr>
          <w:cnfStyle w:val="000000100000"/>
        </w:trPr>
        <w:tc>
          <w:tcPr>
            <w:cnfStyle w:val="001000000000"/>
            <w:tcW w:w="2518" w:type="dxa"/>
          </w:tcPr>
          <w:p w:rsidR="009C1E1A" w:rsidRDefault="009C1E1A" w:rsidP="00B91E99">
            <w:pPr>
              <w:rPr>
                <w:lang w:val="id-ID"/>
              </w:rPr>
            </w:pPr>
            <w:r>
              <w:rPr>
                <w:lang w:val="id-ID"/>
              </w:rPr>
              <w:t>Supplier</w:t>
            </w:r>
          </w:p>
        </w:tc>
        <w:tc>
          <w:tcPr>
            <w:tcW w:w="6724" w:type="dxa"/>
          </w:tcPr>
          <w:p w:rsidR="009C1E1A" w:rsidRDefault="009C1E1A" w:rsidP="00B91E99">
            <w:pPr>
              <w:cnfStyle w:val="000000100000"/>
              <w:rPr>
                <w:lang w:val="id-ID"/>
              </w:rPr>
            </w:pPr>
            <w:r>
              <w:rPr>
                <w:lang w:val="id-ID"/>
              </w:rPr>
              <w:t>Pilihan Supplier</w:t>
            </w:r>
          </w:p>
        </w:tc>
      </w:tr>
      <w:tr w:rsidR="009C1E1A" w:rsidTr="00B91E99">
        <w:tc>
          <w:tcPr>
            <w:cnfStyle w:val="001000000000"/>
            <w:tcW w:w="2518" w:type="dxa"/>
          </w:tcPr>
          <w:p w:rsidR="009C1E1A" w:rsidRDefault="00F8119E" w:rsidP="00B91E99">
            <w:pPr>
              <w:rPr>
                <w:lang w:val="id-ID"/>
              </w:rPr>
            </w:pPr>
            <w:r>
              <w:rPr>
                <w:lang w:val="id-ID"/>
              </w:rPr>
              <w:t>PPH %</w:t>
            </w:r>
          </w:p>
        </w:tc>
        <w:tc>
          <w:tcPr>
            <w:tcW w:w="6724" w:type="dxa"/>
          </w:tcPr>
          <w:p w:rsidR="009C1E1A" w:rsidRDefault="00F8119E" w:rsidP="00B91E99">
            <w:pPr>
              <w:cnfStyle w:val="000000000000"/>
              <w:rPr>
                <w:lang w:val="id-ID"/>
              </w:rPr>
            </w:pPr>
            <w:r>
              <w:rPr>
                <w:lang w:val="id-ID"/>
              </w:rPr>
              <w:t>Rate PPH untuk supplier ini</w:t>
            </w:r>
          </w:p>
        </w:tc>
      </w:tr>
      <w:tr w:rsidR="009C1E1A" w:rsidTr="00B91E99">
        <w:trPr>
          <w:cnfStyle w:val="000000100000"/>
        </w:trPr>
        <w:tc>
          <w:tcPr>
            <w:cnfStyle w:val="001000000000"/>
            <w:tcW w:w="2518" w:type="dxa"/>
          </w:tcPr>
          <w:p w:rsidR="009C1E1A" w:rsidRDefault="00F8119E" w:rsidP="00B91E99">
            <w:pPr>
              <w:rPr>
                <w:lang w:val="id-ID"/>
              </w:rPr>
            </w:pPr>
            <w:r>
              <w:rPr>
                <w:lang w:val="id-ID"/>
              </w:rPr>
              <w:t>PPN %</w:t>
            </w:r>
          </w:p>
        </w:tc>
        <w:tc>
          <w:tcPr>
            <w:tcW w:w="6724" w:type="dxa"/>
          </w:tcPr>
          <w:p w:rsidR="009C1E1A" w:rsidRDefault="00F8119E" w:rsidP="00B91E99">
            <w:pPr>
              <w:cnfStyle w:val="000000100000"/>
              <w:rPr>
                <w:lang w:val="id-ID"/>
              </w:rPr>
            </w:pPr>
            <w:r>
              <w:rPr>
                <w:lang w:val="id-ID"/>
              </w:rPr>
              <w:t>Rate PPN untuk Supplier ini</w:t>
            </w:r>
          </w:p>
        </w:tc>
      </w:tr>
      <w:tr w:rsidR="009C1E1A" w:rsidTr="00B91E99">
        <w:tc>
          <w:tcPr>
            <w:cnfStyle w:val="001000000000"/>
            <w:tcW w:w="2518" w:type="dxa"/>
          </w:tcPr>
          <w:p w:rsidR="009C1E1A" w:rsidRDefault="00F8119E" w:rsidP="00B91E99">
            <w:pPr>
              <w:rPr>
                <w:lang w:val="id-ID"/>
              </w:rPr>
            </w:pPr>
            <w:r>
              <w:rPr>
                <w:lang w:val="id-ID"/>
              </w:rPr>
              <w:t>Description</w:t>
            </w:r>
          </w:p>
        </w:tc>
        <w:tc>
          <w:tcPr>
            <w:tcW w:w="6724" w:type="dxa"/>
          </w:tcPr>
          <w:p w:rsidR="009C1E1A" w:rsidRDefault="00F8119E" w:rsidP="00B91E99">
            <w:pPr>
              <w:cnfStyle w:val="000000000000"/>
              <w:rPr>
                <w:lang w:val="id-ID"/>
              </w:rPr>
            </w:pPr>
            <w:r>
              <w:rPr>
                <w:lang w:val="id-ID"/>
              </w:rPr>
              <w:t>Baris keterangan pada invoice</w:t>
            </w:r>
          </w:p>
        </w:tc>
      </w:tr>
      <w:tr w:rsidR="009C1E1A" w:rsidTr="00B91E99">
        <w:trPr>
          <w:cnfStyle w:val="000000100000"/>
        </w:trPr>
        <w:tc>
          <w:tcPr>
            <w:cnfStyle w:val="001000000000"/>
            <w:tcW w:w="2518" w:type="dxa"/>
          </w:tcPr>
          <w:p w:rsidR="009C1E1A" w:rsidRDefault="00F8119E" w:rsidP="00B91E99">
            <w:pPr>
              <w:rPr>
                <w:lang w:val="id-ID"/>
              </w:rPr>
            </w:pPr>
            <w:r>
              <w:rPr>
                <w:lang w:val="id-ID"/>
              </w:rPr>
              <w:t>Currency</w:t>
            </w:r>
          </w:p>
        </w:tc>
        <w:tc>
          <w:tcPr>
            <w:tcW w:w="6724" w:type="dxa"/>
          </w:tcPr>
          <w:p w:rsidR="009C1E1A" w:rsidRDefault="00F8119E" w:rsidP="00B91E99">
            <w:pPr>
              <w:cnfStyle w:val="000000100000"/>
              <w:rPr>
                <w:lang w:val="id-ID"/>
              </w:rPr>
            </w:pPr>
            <w:r>
              <w:rPr>
                <w:lang w:val="id-ID"/>
              </w:rPr>
              <w:t>Pilihan Currency</w:t>
            </w:r>
          </w:p>
        </w:tc>
      </w:tr>
      <w:tr w:rsidR="00F8119E" w:rsidTr="00B91E99">
        <w:tc>
          <w:tcPr>
            <w:cnfStyle w:val="001000000000"/>
            <w:tcW w:w="2518" w:type="dxa"/>
          </w:tcPr>
          <w:p w:rsidR="00F8119E" w:rsidRDefault="00F8119E" w:rsidP="00B91E99">
            <w:pPr>
              <w:rPr>
                <w:lang w:val="id-ID"/>
              </w:rPr>
            </w:pPr>
            <w:r>
              <w:rPr>
                <w:lang w:val="id-ID"/>
              </w:rPr>
              <w:t>Rp Rate</w:t>
            </w:r>
          </w:p>
        </w:tc>
        <w:tc>
          <w:tcPr>
            <w:tcW w:w="6724" w:type="dxa"/>
          </w:tcPr>
          <w:p w:rsidR="00F8119E" w:rsidRDefault="00F8119E" w:rsidP="00B91E99">
            <w:pPr>
              <w:cnfStyle w:val="000000000000"/>
              <w:rPr>
                <w:lang w:val="id-ID"/>
              </w:rPr>
            </w:pPr>
            <w:r>
              <w:rPr>
                <w:lang w:val="id-ID"/>
              </w:rPr>
              <w:t>Kurs Rupiah</w:t>
            </w:r>
          </w:p>
        </w:tc>
      </w:tr>
    </w:tbl>
    <w:p w:rsidR="008C3437" w:rsidRDefault="008C3437">
      <w:pPr>
        <w:rPr>
          <w:lang w:val="id-ID"/>
        </w:rPr>
      </w:pPr>
    </w:p>
    <w:p w:rsidR="009E58B1" w:rsidRDefault="00CE178C" w:rsidP="009E58B1">
      <w:pPr>
        <w:rPr>
          <w:lang w:val="id-ID"/>
        </w:rPr>
      </w:pPr>
      <w:r>
        <w:rPr>
          <w:lang w:val="id-ID"/>
        </w:rPr>
        <w:t>Pada bagian bawah halaman ini</w:t>
      </w:r>
      <w:r w:rsidR="00D0125E">
        <w:rPr>
          <w:lang w:val="id-ID"/>
        </w:rPr>
        <w:t xml:space="preserve"> kita bisa memilih </w:t>
      </w:r>
      <w:r w:rsidR="00AE29CC">
        <w:rPr>
          <w:lang w:val="id-ID"/>
        </w:rPr>
        <w:t xml:space="preserve">DO dari </w:t>
      </w:r>
      <w:r w:rsidR="00D0125E">
        <w:rPr>
          <w:lang w:val="id-ID"/>
        </w:rPr>
        <w:t>PO mana yang mau dikaitkan ke Invoice ini.</w:t>
      </w:r>
    </w:p>
    <w:p w:rsidR="002D2EBC" w:rsidRDefault="002D2EBC">
      <w:pPr>
        <w:rPr>
          <w:lang w:val="id-ID"/>
        </w:rPr>
      </w:pPr>
      <w:r>
        <w:rPr>
          <w:lang w:val="id-ID"/>
        </w:rPr>
        <w:t xml:space="preserve">Klik pada </w:t>
      </w:r>
      <w:r w:rsidR="00FD3F97">
        <w:rPr>
          <w:lang w:val="id-ID"/>
        </w:rPr>
        <w:t xml:space="preserve">kotak </w:t>
      </w:r>
      <w:r>
        <w:rPr>
          <w:lang w:val="id-ID"/>
        </w:rPr>
        <w:t xml:space="preserve">pilihan </w:t>
      </w:r>
      <w:r w:rsidR="00D246A7">
        <w:rPr>
          <w:lang w:val="id-ID"/>
        </w:rPr>
        <w:t>D</w:t>
      </w:r>
      <w:r>
        <w:rPr>
          <w:lang w:val="id-ID"/>
        </w:rPr>
        <w:t xml:space="preserve">O yang tertera </w:t>
      </w:r>
      <w:r w:rsidR="00565DB3">
        <w:rPr>
          <w:lang w:val="id-ID"/>
        </w:rPr>
        <w:t xml:space="preserve">. </w:t>
      </w:r>
      <w:r w:rsidR="00D246A7">
        <w:rPr>
          <w:lang w:val="id-ID"/>
        </w:rPr>
        <w:t>D</w:t>
      </w:r>
      <w:r>
        <w:rPr>
          <w:lang w:val="id-ID"/>
        </w:rPr>
        <w:t xml:space="preserve">O </w:t>
      </w:r>
      <w:r w:rsidR="00565DB3">
        <w:rPr>
          <w:lang w:val="id-ID"/>
        </w:rPr>
        <w:t xml:space="preserve">yang terdapat disini adalah DO </w:t>
      </w:r>
      <w:r>
        <w:rPr>
          <w:lang w:val="id-ID"/>
        </w:rPr>
        <w:t>yang belum terkait pada Invoice manapun.</w:t>
      </w:r>
    </w:p>
    <w:p w:rsidR="002D2EBC" w:rsidRDefault="002D2EBC" w:rsidP="002D2EBC">
      <w:pPr>
        <w:rPr>
          <w:lang w:val="id-ID"/>
        </w:rPr>
      </w:pPr>
      <w:r>
        <w:rPr>
          <w:lang w:val="id-ID"/>
        </w:rPr>
        <w:lastRenderedPageBreak/>
        <w:t>Klik tombol Submit untuk menyimpan invoice.</w:t>
      </w:r>
    </w:p>
    <w:p w:rsidR="002D2EBC" w:rsidRDefault="0047070A">
      <w:pPr>
        <w:rPr>
          <w:lang w:val="id-ID"/>
        </w:rPr>
      </w:pPr>
      <w:r>
        <w:rPr>
          <w:noProof/>
        </w:rPr>
        <w:drawing>
          <wp:inline distT="0" distB="0" distL="0" distR="0">
            <wp:extent cx="5731510" cy="6361346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61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70A" w:rsidRDefault="0047070A">
      <w:pPr>
        <w:rPr>
          <w:lang w:val="id-ID"/>
        </w:rPr>
      </w:pPr>
      <w:r>
        <w:rPr>
          <w:lang w:val="id-ID"/>
        </w:rPr>
        <w:t>Selanjutnya klik tombol Kirim ke Fincon untuk mengirimkan Invoice ke Fincon untuk diproses lebih lanjut.</w:t>
      </w:r>
    </w:p>
    <w:p w:rsidR="00F947E4" w:rsidRDefault="00F947E4" w:rsidP="00F947E4">
      <w:pPr>
        <w:pStyle w:val="Heading1"/>
        <w:rPr>
          <w:lang w:val="id-ID"/>
        </w:rPr>
      </w:pPr>
      <w:r>
        <w:rPr>
          <w:lang w:val="id-ID"/>
        </w:rPr>
        <w:t>Registrasi Asset</w:t>
      </w:r>
      <w:r w:rsidR="001A01DF">
        <w:rPr>
          <w:lang w:val="id-ID"/>
        </w:rPr>
        <w:t xml:space="preserve"> dan Serial Number</w:t>
      </w:r>
    </w:p>
    <w:p w:rsidR="0047070A" w:rsidRDefault="00F947E4">
      <w:pPr>
        <w:rPr>
          <w:lang w:val="id-ID"/>
        </w:rPr>
      </w:pPr>
      <w:r>
        <w:rPr>
          <w:lang w:val="id-ID"/>
        </w:rPr>
        <w:t>Pada halaman Invoice, k</w:t>
      </w:r>
      <w:r w:rsidR="00ED0A42">
        <w:rPr>
          <w:lang w:val="id-ID"/>
        </w:rPr>
        <w:t xml:space="preserve">lik tombol </w:t>
      </w:r>
      <w:r w:rsidR="00E23A13">
        <w:rPr>
          <w:lang w:val="id-ID"/>
        </w:rPr>
        <w:t xml:space="preserve">Register to </w:t>
      </w:r>
      <w:r w:rsidR="0047070A">
        <w:rPr>
          <w:lang w:val="id-ID"/>
        </w:rPr>
        <w:t>Asset</w:t>
      </w:r>
      <w:r w:rsidR="00ED0A42">
        <w:rPr>
          <w:lang w:val="id-ID"/>
        </w:rPr>
        <w:t xml:space="preserve"> untuk meregistrasikan item barang di Invoice </w:t>
      </w:r>
      <w:r>
        <w:rPr>
          <w:lang w:val="id-ID"/>
        </w:rPr>
        <w:t>menjadi Asset</w:t>
      </w:r>
      <w:r w:rsidR="00ED0A42">
        <w:rPr>
          <w:lang w:val="id-ID"/>
        </w:rPr>
        <w:t>.</w:t>
      </w:r>
    </w:p>
    <w:p w:rsidR="00F947E4" w:rsidRDefault="001A01DF">
      <w:pPr>
        <w:rPr>
          <w:lang w:val="id-ID"/>
        </w:rPr>
      </w:pPr>
      <w:r>
        <w:rPr>
          <w:lang w:val="id-ID"/>
        </w:rPr>
        <w:t>Ketika proses register asset selesain maka akan muncul tampilan sbb:</w:t>
      </w:r>
    </w:p>
    <w:p w:rsidR="001A01DF" w:rsidRDefault="008952DE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669280" cy="3906520"/>
            <wp:effectExtent l="19050" t="0" r="762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90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1DF" w:rsidRDefault="000909C4">
      <w:pPr>
        <w:rPr>
          <w:lang w:val="id-ID"/>
        </w:rPr>
      </w:pPr>
      <w:r>
        <w:rPr>
          <w:lang w:val="id-ID"/>
        </w:rPr>
        <w:t>Untuk mengisi Serial Number, klik tombol View pada baris Asset.</w:t>
      </w:r>
    </w:p>
    <w:p w:rsidR="009B6C96" w:rsidRDefault="009B6C96">
      <w:pPr>
        <w:rPr>
          <w:lang w:val="id-ID"/>
        </w:rPr>
      </w:pPr>
      <w:r>
        <w:rPr>
          <w:lang w:val="id-ID"/>
        </w:rPr>
        <w:t>Kemudian muncul tampilan data Asset dan detail Asset.</w:t>
      </w:r>
    </w:p>
    <w:p w:rsidR="000909C4" w:rsidRDefault="000909C4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731510" cy="4204269"/>
            <wp:effectExtent l="1905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4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780" w:rsidRDefault="00931780">
      <w:pPr>
        <w:rPr>
          <w:lang w:val="id-ID"/>
        </w:rPr>
      </w:pPr>
      <w:r>
        <w:rPr>
          <w:lang w:val="id-ID"/>
        </w:rPr>
        <w:t>Klik tombol Edit SN untuk mengisi nomor seri Asset:</w:t>
      </w:r>
    </w:p>
    <w:p w:rsidR="00931780" w:rsidRDefault="008F5DBD">
      <w:pPr>
        <w:rPr>
          <w:lang w:val="id-ID"/>
        </w:rPr>
      </w:pPr>
      <w:r>
        <w:rPr>
          <w:noProof/>
        </w:rPr>
        <w:drawing>
          <wp:inline distT="0" distB="0" distL="0" distR="0">
            <wp:extent cx="5731510" cy="2667357"/>
            <wp:effectExtent l="1905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7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DBD" w:rsidRDefault="008F5DBD">
      <w:pPr>
        <w:rPr>
          <w:lang w:val="id-ID"/>
        </w:rPr>
      </w:pPr>
      <w:r>
        <w:rPr>
          <w:lang w:val="id-ID"/>
        </w:rPr>
        <w:t>Pada halaman tersebut:</w:t>
      </w:r>
    </w:p>
    <w:tbl>
      <w:tblPr>
        <w:tblStyle w:val="LightList-Accent5"/>
        <w:tblW w:w="0" w:type="auto"/>
        <w:tblLook w:val="04A0"/>
      </w:tblPr>
      <w:tblGrid>
        <w:gridCol w:w="2518"/>
        <w:gridCol w:w="6724"/>
      </w:tblGrid>
      <w:tr w:rsidR="00B44904" w:rsidTr="00B91E99">
        <w:trPr>
          <w:cnfStyle w:val="100000000000"/>
        </w:trPr>
        <w:tc>
          <w:tcPr>
            <w:cnfStyle w:val="001000000000"/>
            <w:tcW w:w="2518" w:type="dxa"/>
          </w:tcPr>
          <w:p w:rsidR="00B44904" w:rsidRDefault="00B44904" w:rsidP="00B91E99">
            <w:pPr>
              <w:rPr>
                <w:lang w:val="id-ID"/>
              </w:rPr>
            </w:pPr>
            <w:r>
              <w:rPr>
                <w:lang w:val="id-ID"/>
              </w:rPr>
              <w:t>Jenis Persetujuan</w:t>
            </w:r>
          </w:p>
        </w:tc>
        <w:tc>
          <w:tcPr>
            <w:tcW w:w="6724" w:type="dxa"/>
          </w:tcPr>
          <w:p w:rsidR="00B44904" w:rsidRDefault="00B44904" w:rsidP="00B91E99">
            <w:pPr>
              <w:cnfStyle w:val="100000000000"/>
              <w:rPr>
                <w:lang w:val="id-ID"/>
              </w:rPr>
            </w:pPr>
            <w:r>
              <w:rPr>
                <w:lang w:val="id-ID"/>
              </w:rPr>
              <w:t>Keterangan</w:t>
            </w:r>
          </w:p>
        </w:tc>
      </w:tr>
      <w:tr w:rsidR="00B44904" w:rsidTr="00B91E99">
        <w:trPr>
          <w:cnfStyle w:val="000000100000"/>
        </w:trPr>
        <w:tc>
          <w:tcPr>
            <w:cnfStyle w:val="001000000000"/>
            <w:tcW w:w="2518" w:type="dxa"/>
          </w:tcPr>
          <w:p w:rsidR="00B44904" w:rsidRDefault="00B44904" w:rsidP="00B91E99">
            <w:pPr>
              <w:rPr>
                <w:lang w:val="id-ID"/>
              </w:rPr>
            </w:pPr>
            <w:r>
              <w:rPr>
                <w:lang w:val="id-ID"/>
              </w:rPr>
              <w:t>Branch</w:t>
            </w:r>
          </w:p>
        </w:tc>
        <w:tc>
          <w:tcPr>
            <w:tcW w:w="6724" w:type="dxa"/>
          </w:tcPr>
          <w:p w:rsidR="00B44904" w:rsidRDefault="00B44904" w:rsidP="00B91E99">
            <w:pPr>
              <w:cnfStyle w:val="000000100000"/>
              <w:rPr>
                <w:lang w:val="id-ID"/>
              </w:rPr>
            </w:pPr>
            <w:r>
              <w:rPr>
                <w:lang w:val="id-ID"/>
              </w:rPr>
              <w:t>Cabang dimana asset dialokasikan</w:t>
            </w:r>
          </w:p>
        </w:tc>
      </w:tr>
      <w:tr w:rsidR="00B44904" w:rsidTr="00B91E99">
        <w:tc>
          <w:tcPr>
            <w:cnfStyle w:val="001000000000"/>
            <w:tcW w:w="2518" w:type="dxa"/>
          </w:tcPr>
          <w:p w:rsidR="00B44904" w:rsidRDefault="00B44904" w:rsidP="00B91E99">
            <w:pPr>
              <w:rPr>
                <w:lang w:val="id-ID"/>
              </w:rPr>
            </w:pPr>
            <w:r>
              <w:rPr>
                <w:lang w:val="id-ID"/>
              </w:rPr>
              <w:t>Location</w:t>
            </w:r>
          </w:p>
        </w:tc>
        <w:tc>
          <w:tcPr>
            <w:tcW w:w="6724" w:type="dxa"/>
          </w:tcPr>
          <w:p w:rsidR="00B44904" w:rsidRDefault="00B44904" w:rsidP="00B44904">
            <w:pPr>
              <w:cnfStyle w:val="000000000000"/>
              <w:rPr>
                <w:lang w:val="id-ID"/>
              </w:rPr>
            </w:pPr>
            <w:r>
              <w:rPr>
                <w:lang w:val="id-ID"/>
              </w:rPr>
              <w:t xml:space="preserve">Lokasi pada cabang </w:t>
            </w:r>
          </w:p>
        </w:tc>
      </w:tr>
      <w:tr w:rsidR="00B44904" w:rsidTr="00B91E99">
        <w:trPr>
          <w:cnfStyle w:val="000000100000"/>
        </w:trPr>
        <w:tc>
          <w:tcPr>
            <w:cnfStyle w:val="001000000000"/>
            <w:tcW w:w="2518" w:type="dxa"/>
          </w:tcPr>
          <w:p w:rsidR="00B44904" w:rsidRDefault="00B44904" w:rsidP="00B91E99">
            <w:pPr>
              <w:rPr>
                <w:lang w:val="id-ID"/>
              </w:rPr>
            </w:pPr>
            <w:r>
              <w:rPr>
                <w:lang w:val="id-ID"/>
              </w:rPr>
              <w:t>Serial No</w:t>
            </w:r>
          </w:p>
        </w:tc>
        <w:tc>
          <w:tcPr>
            <w:tcW w:w="6724" w:type="dxa"/>
          </w:tcPr>
          <w:p w:rsidR="00B44904" w:rsidRDefault="00B44904" w:rsidP="00B44904">
            <w:pPr>
              <w:cnfStyle w:val="000000100000"/>
              <w:rPr>
                <w:lang w:val="id-ID"/>
              </w:rPr>
            </w:pPr>
            <w:r>
              <w:rPr>
                <w:lang w:val="id-ID"/>
              </w:rPr>
              <w:t>Nomor seri asset</w:t>
            </w:r>
          </w:p>
        </w:tc>
      </w:tr>
      <w:tr w:rsidR="00B44904" w:rsidTr="00B91E99">
        <w:tc>
          <w:tcPr>
            <w:cnfStyle w:val="001000000000"/>
            <w:tcW w:w="2518" w:type="dxa"/>
          </w:tcPr>
          <w:p w:rsidR="00B44904" w:rsidRDefault="00B44904" w:rsidP="00B91E99">
            <w:pPr>
              <w:rPr>
                <w:lang w:val="id-ID"/>
              </w:rPr>
            </w:pPr>
            <w:r>
              <w:rPr>
                <w:lang w:val="id-ID"/>
              </w:rPr>
              <w:t>Condition</w:t>
            </w:r>
          </w:p>
        </w:tc>
        <w:tc>
          <w:tcPr>
            <w:tcW w:w="6724" w:type="dxa"/>
          </w:tcPr>
          <w:p w:rsidR="00B44904" w:rsidRDefault="00B44904" w:rsidP="00B91E99">
            <w:pPr>
              <w:cnfStyle w:val="000000000000"/>
              <w:rPr>
                <w:lang w:val="id-ID"/>
              </w:rPr>
            </w:pPr>
            <w:r>
              <w:rPr>
                <w:lang w:val="id-ID"/>
              </w:rPr>
              <w:t>Pilihan kondisi asset</w:t>
            </w:r>
          </w:p>
        </w:tc>
      </w:tr>
      <w:tr w:rsidR="00B44904" w:rsidTr="00B91E99">
        <w:trPr>
          <w:cnfStyle w:val="000000100000"/>
        </w:trPr>
        <w:tc>
          <w:tcPr>
            <w:cnfStyle w:val="001000000000"/>
            <w:tcW w:w="2518" w:type="dxa"/>
          </w:tcPr>
          <w:p w:rsidR="00B44904" w:rsidRDefault="00B44904" w:rsidP="00B91E99">
            <w:pPr>
              <w:rPr>
                <w:lang w:val="id-ID"/>
              </w:rPr>
            </w:pPr>
            <w:r>
              <w:rPr>
                <w:lang w:val="id-ID"/>
              </w:rPr>
              <w:lastRenderedPageBreak/>
              <w:t>Notes</w:t>
            </w:r>
          </w:p>
        </w:tc>
        <w:tc>
          <w:tcPr>
            <w:tcW w:w="6724" w:type="dxa"/>
          </w:tcPr>
          <w:p w:rsidR="00B44904" w:rsidRDefault="00B44904" w:rsidP="00B44904">
            <w:pPr>
              <w:cnfStyle w:val="000000100000"/>
              <w:rPr>
                <w:lang w:val="id-ID"/>
              </w:rPr>
            </w:pPr>
            <w:r>
              <w:rPr>
                <w:lang w:val="id-ID"/>
              </w:rPr>
              <w:t>Catatan tambahan</w:t>
            </w:r>
          </w:p>
        </w:tc>
      </w:tr>
    </w:tbl>
    <w:p w:rsidR="008F5DBD" w:rsidRDefault="008F5DBD">
      <w:pPr>
        <w:rPr>
          <w:lang w:val="id-ID"/>
        </w:rPr>
      </w:pPr>
    </w:p>
    <w:p w:rsidR="009851D3" w:rsidRDefault="009851D3">
      <w:pPr>
        <w:rPr>
          <w:lang w:val="id-ID"/>
        </w:rPr>
      </w:pPr>
      <w:r>
        <w:rPr>
          <w:lang w:val="id-ID"/>
        </w:rPr>
        <w:t>Klik Submit untuk menyimpan data.</w:t>
      </w:r>
    </w:p>
    <w:p w:rsidR="009851D3" w:rsidRDefault="009851D3">
      <w:pPr>
        <w:rPr>
          <w:lang w:val="id-ID"/>
        </w:rPr>
      </w:pPr>
    </w:p>
    <w:p w:rsidR="009B6C96" w:rsidRDefault="009B6C96">
      <w:pPr>
        <w:rPr>
          <w:lang w:val="id-ID"/>
        </w:rPr>
      </w:pPr>
    </w:p>
    <w:p w:rsidR="0047070A" w:rsidRPr="00CA2616" w:rsidRDefault="0047070A">
      <w:pPr>
        <w:rPr>
          <w:lang w:val="id-ID"/>
        </w:rPr>
      </w:pPr>
    </w:p>
    <w:sectPr w:rsidR="0047070A" w:rsidRPr="00CA2616" w:rsidSect="00160EA3">
      <w:foot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413B4" w:rsidRDefault="00B413B4" w:rsidP="00FD6918">
      <w:pPr>
        <w:spacing w:after="0" w:line="240" w:lineRule="auto"/>
      </w:pPr>
      <w:r>
        <w:separator/>
      </w:r>
    </w:p>
  </w:endnote>
  <w:endnote w:type="continuationSeparator" w:id="1">
    <w:p w:rsidR="00B413B4" w:rsidRDefault="00B413B4" w:rsidP="00FD6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958"/>
      <w:gridCol w:w="8284"/>
    </w:tblGrid>
    <w:tr w:rsidR="00FD6918">
      <w:tc>
        <w:tcPr>
          <w:tcW w:w="918" w:type="dxa"/>
        </w:tcPr>
        <w:p w:rsidR="00FD6918" w:rsidRDefault="00E44BBD">
          <w:pPr>
            <w:pStyle w:val="Footer"/>
            <w:jc w:val="right"/>
            <w:rPr>
              <w:b/>
              <w:color w:val="4F81BD" w:themeColor="accent1"/>
              <w:sz w:val="32"/>
              <w:szCs w:val="32"/>
            </w:rPr>
          </w:pPr>
          <w:fldSimple w:instr=" PAGE   \* MERGEFORMAT ">
            <w:r w:rsidR="005A0AB8" w:rsidRPr="005A0AB8">
              <w:rPr>
                <w:b/>
                <w:noProof/>
                <w:color w:val="4F81BD" w:themeColor="accent1"/>
                <w:sz w:val="32"/>
                <w:szCs w:val="32"/>
              </w:rPr>
              <w:t>23</w:t>
            </w:r>
          </w:fldSimple>
        </w:p>
      </w:tc>
      <w:tc>
        <w:tcPr>
          <w:tcW w:w="7938" w:type="dxa"/>
        </w:tcPr>
        <w:p w:rsidR="00FD6918" w:rsidRPr="00FD6918" w:rsidRDefault="00FD6918">
          <w:pPr>
            <w:pStyle w:val="Footer"/>
            <w:rPr>
              <w:lang w:val="id-ID"/>
            </w:rPr>
          </w:pPr>
          <w:r>
            <w:rPr>
              <w:lang w:val="id-ID"/>
            </w:rPr>
            <w:t>FAMSYS – Pengelolaan PO</w:t>
          </w:r>
        </w:p>
      </w:tc>
    </w:tr>
  </w:tbl>
  <w:p w:rsidR="00FD6918" w:rsidRDefault="00FD691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413B4" w:rsidRDefault="00B413B4" w:rsidP="00FD6918">
      <w:pPr>
        <w:spacing w:after="0" w:line="240" w:lineRule="auto"/>
      </w:pPr>
      <w:r>
        <w:separator/>
      </w:r>
    </w:p>
  </w:footnote>
  <w:footnote w:type="continuationSeparator" w:id="1">
    <w:p w:rsidR="00B413B4" w:rsidRDefault="00B413B4" w:rsidP="00FD69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C75E69"/>
    <w:multiLevelType w:val="hybridMultilevel"/>
    <w:tmpl w:val="8D06A39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1530C3"/>
    <w:multiLevelType w:val="hybridMultilevel"/>
    <w:tmpl w:val="B83C707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98440D5"/>
    <w:multiLevelType w:val="hybridMultilevel"/>
    <w:tmpl w:val="E6ACF8D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A2616"/>
    <w:rsid w:val="00017E04"/>
    <w:rsid w:val="00032971"/>
    <w:rsid w:val="00033F53"/>
    <w:rsid w:val="00040351"/>
    <w:rsid w:val="000909C4"/>
    <w:rsid w:val="000C2979"/>
    <w:rsid w:val="000F5490"/>
    <w:rsid w:val="00121110"/>
    <w:rsid w:val="00134AFB"/>
    <w:rsid w:val="00144A77"/>
    <w:rsid w:val="00160EA3"/>
    <w:rsid w:val="00184526"/>
    <w:rsid w:val="00192AB5"/>
    <w:rsid w:val="001A01DF"/>
    <w:rsid w:val="001F1F03"/>
    <w:rsid w:val="00200330"/>
    <w:rsid w:val="00207B59"/>
    <w:rsid w:val="002102D9"/>
    <w:rsid w:val="00216387"/>
    <w:rsid w:val="00217203"/>
    <w:rsid w:val="00260384"/>
    <w:rsid w:val="00260FC8"/>
    <w:rsid w:val="00276220"/>
    <w:rsid w:val="002841B0"/>
    <w:rsid w:val="002D2EBC"/>
    <w:rsid w:val="002E7F92"/>
    <w:rsid w:val="00307F5E"/>
    <w:rsid w:val="00325511"/>
    <w:rsid w:val="003749A4"/>
    <w:rsid w:val="00377737"/>
    <w:rsid w:val="0039108A"/>
    <w:rsid w:val="003C1DDC"/>
    <w:rsid w:val="00430283"/>
    <w:rsid w:val="004314A3"/>
    <w:rsid w:val="0046755A"/>
    <w:rsid w:val="0047070A"/>
    <w:rsid w:val="0047085B"/>
    <w:rsid w:val="00491061"/>
    <w:rsid w:val="004B2E29"/>
    <w:rsid w:val="004B7AD8"/>
    <w:rsid w:val="004D38FB"/>
    <w:rsid w:val="004D3BC8"/>
    <w:rsid w:val="00513420"/>
    <w:rsid w:val="00565DB3"/>
    <w:rsid w:val="00592B2F"/>
    <w:rsid w:val="005A0AB8"/>
    <w:rsid w:val="00634259"/>
    <w:rsid w:val="00635027"/>
    <w:rsid w:val="006A2F83"/>
    <w:rsid w:val="006B7C67"/>
    <w:rsid w:val="006E0B65"/>
    <w:rsid w:val="006F6837"/>
    <w:rsid w:val="006F6C27"/>
    <w:rsid w:val="006F7F1E"/>
    <w:rsid w:val="007017CF"/>
    <w:rsid w:val="00711C45"/>
    <w:rsid w:val="00715669"/>
    <w:rsid w:val="00754C7D"/>
    <w:rsid w:val="00771CEB"/>
    <w:rsid w:val="00786FAE"/>
    <w:rsid w:val="007B0D5F"/>
    <w:rsid w:val="007C311D"/>
    <w:rsid w:val="007D4008"/>
    <w:rsid w:val="00867054"/>
    <w:rsid w:val="00880E83"/>
    <w:rsid w:val="00881610"/>
    <w:rsid w:val="008838F2"/>
    <w:rsid w:val="008952DE"/>
    <w:rsid w:val="008C3437"/>
    <w:rsid w:val="008D15ED"/>
    <w:rsid w:val="008E56F3"/>
    <w:rsid w:val="008F5DBD"/>
    <w:rsid w:val="0090728F"/>
    <w:rsid w:val="00931780"/>
    <w:rsid w:val="00932F2B"/>
    <w:rsid w:val="0096235B"/>
    <w:rsid w:val="00975D97"/>
    <w:rsid w:val="009851D3"/>
    <w:rsid w:val="0098727D"/>
    <w:rsid w:val="009927C5"/>
    <w:rsid w:val="009A7260"/>
    <w:rsid w:val="009B6C96"/>
    <w:rsid w:val="009C1E1A"/>
    <w:rsid w:val="009C4FD9"/>
    <w:rsid w:val="009C6A7A"/>
    <w:rsid w:val="009D6609"/>
    <w:rsid w:val="009E3B1D"/>
    <w:rsid w:val="009E58B1"/>
    <w:rsid w:val="00A03374"/>
    <w:rsid w:val="00A04F6A"/>
    <w:rsid w:val="00A210C3"/>
    <w:rsid w:val="00A21A1E"/>
    <w:rsid w:val="00A2625F"/>
    <w:rsid w:val="00A32C6D"/>
    <w:rsid w:val="00A9043C"/>
    <w:rsid w:val="00AA0F28"/>
    <w:rsid w:val="00AC282B"/>
    <w:rsid w:val="00AD60D8"/>
    <w:rsid w:val="00AD6852"/>
    <w:rsid w:val="00AE29CC"/>
    <w:rsid w:val="00AF0307"/>
    <w:rsid w:val="00AF57F3"/>
    <w:rsid w:val="00B2462E"/>
    <w:rsid w:val="00B2722D"/>
    <w:rsid w:val="00B31F1E"/>
    <w:rsid w:val="00B413B4"/>
    <w:rsid w:val="00B44904"/>
    <w:rsid w:val="00B51979"/>
    <w:rsid w:val="00B52484"/>
    <w:rsid w:val="00B52660"/>
    <w:rsid w:val="00B64EC5"/>
    <w:rsid w:val="00B936F6"/>
    <w:rsid w:val="00BC42C1"/>
    <w:rsid w:val="00BD1D14"/>
    <w:rsid w:val="00BF1986"/>
    <w:rsid w:val="00BF765E"/>
    <w:rsid w:val="00C1163E"/>
    <w:rsid w:val="00C7159D"/>
    <w:rsid w:val="00CA2616"/>
    <w:rsid w:val="00CA2F18"/>
    <w:rsid w:val="00CE178C"/>
    <w:rsid w:val="00CF51EE"/>
    <w:rsid w:val="00D0125E"/>
    <w:rsid w:val="00D078E5"/>
    <w:rsid w:val="00D246A7"/>
    <w:rsid w:val="00D31C36"/>
    <w:rsid w:val="00D47F4B"/>
    <w:rsid w:val="00DB08A0"/>
    <w:rsid w:val="00DB48C3"/>
    <w:rsid w:val="00DD2D35"/>
    <w:rsid w:val="00DD3423"/>
    <w:rsid w:val="00DD6073"/>
    <w:rsid w:val="00DE32AC"/>
    <w:rsid w:val="00DE608B"/>
    <w:rsid w:val="00E23A13"/>
    <w:rsid w:val="00E44BBD"/>
    <w:rsid w:val="00E4642D"/>
    <w:rsid w:val="00E62EE3"/>
    <w:rsid w:val="00EB7C03"/>
    <w:rsid w:val="00ED0A42"/>
    <w:rsid w:val="00ED66DA"/>
    <w:rsid w:val="00EE5721"/>
    <w:rsid w:val="00EF236D"/>
    <w:rsid w:val="00F103B2"/>
    <w:rsid w:val="00F315A4"/>
    <w:rsid w:val="00F53DAA"/>
    <w:rsid w:val="00F64B5B"/>
    <w:rsid w:val="00F70649"/>
    <w:rsid w:val="00F8119E"/>
    <w:rsid w:val="00F86019"/>
    <w:rsid w:val="00F947E4"/>
    <w:rsid w:val="00F96A84"/>
    <w:rsid w:val="00FD3F97"/>
    <w:rsid w:val="00FD4F01"/>
    <w:rsid w:val="00FD6918"/>
    <w:rsid w:val="00FD77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EA3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6387"/>
    <w:pPr>
      <w:keepNext/>
      <w:keepLines/>
      <w:spacing w:before="480" w:after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A261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A261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2163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table" w:styleId="LightList-Accent5">
    <w:name w:val="Light List Accent 5"/>
    <w:basedOn w:val="TableNormal"/>
    <w:uiPriority w:val="61"/>
    <w:rsid w:val="002163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FD69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D6918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FD69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6918"/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2F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2F2B"/>
    <w:rPr>
      <w:rFonts w:ascii="Tahoma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27622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803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1024</TotalTime>
  <Pages>1</Pages>
  <Words>1867</Words>
  <Characters>10648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12491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YUDA</cp:lastModifiedBy>
  <cp:revision>126</cp:revision>
  <dcterms:created xsi:type="dcterms:W3CDTF">2011-04-17T05:00:00Z</dcterms:created>
  <dcterms:modified xsi:type="dcterms:W3CDTF">2012-02-08T14:57:00Z</dcterms:modified>
</cp:coreProperties>
</file>