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5C3A9" w14:textId="01134F99" w:rsidR="00A100A3" w:rsidRPr="00DA047C" w:rsidRDefault="00A100A3">
      <w:pPr>
        <w:rPr>
          <w:b/>
          <w:bCs/>
          <w:sz w:val="40"/>
          <w:szCs w:val="40"/>
          <w:lang w:val="en-IN"/>
        </w:rPr>
      </w:pPr>
      <w:r>
        <w:rPr>
          <w:lang w:val="en-IN"/>
        </w:rPr>
        <w:t xml:space="preserve">                                                </w:t>
      </w:r>
      <w:r w:rsidR="003E1E28">
        <w:rPr>
          <w:lang w:val="en-IN"/>
        </w:rPr>
        <w:t xml:space="preserve">  </w:t>
      </w:r>
      <w:r w:rsidR="00DA047C">
        <w:rPr>
          <w:lang w:val="en-IN"/>
        </w:rPr>
        <w:t xml:space="preserve">   </w:t>
      </w:r>
      <w:r w:rsidR="003E1E28">
        <w:rPr>
          <w:lang w:val="en-IN"/>
        </w:rPr>
        <w:t xml:space="preserve">       </w:t>
      </w:r>
      <w:r w:rsidR="003E1E28" w:rsidRPr="00DA047C">
        <w:rPr>
          <w:b/>
          <w:bCs/>
          <w:sz w:val="40"/>
          <w:szCs w:val="40"/>
          <w:lang w:val="en-IN"/>
        </w:rPr>
        <w:t>Ideation phase</w:t>
      </w:r>
    </w:p>
    <w:p w14:paraId="2DBE4788" w14:textId="7250C74C" w:rsidR="00536C16" w:rsidRPr="003E1E28" w:rsidRDefault="00A100A3">
      <w:pPr>
        <w:rPr>
          <w:b/>
          <w:bCs/>
          <w:sz w:val="36"/>
          <w:szCs w:val="36"/>
        </w:rPr>
      </w:pPr>
      <w:r>
        <w:rPr>
          <w:lang w:val="en-IN"/>
        </w:rPr>
        <w:t xml:space="preserve">                      </w:t>
      </w:r>
      <w:r w:rsidR="00536C16" w:rsidRPr="003E1E28">
        <w:rPr>
          <w:b/>
          <w:bCs/>
          <w:sz w:val="36"/>
          <w:szCs w:val="36"/>
        </w:rPr>
        <w:t>Brainstorming &amp; Idea Prioritization Template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26"/>
        <w:gridCol w:w="7158"/>
      </w:tblGrid>
      <w:tr w:rsidR="006957A6" w14:paraId="0D917240" w14:textId="77777777" w:rsidTr="00F01A0C">
        <w:tc>
          <w:tcPr>
            <w:tcW w:w="0" w:type="auto"/>
          </w:tcPr>
          <w:p w14:paraId="2DFDE793" w14:textId="78094CCE" w:rsidR="006957A6" w:rsidRDefault="006957A6">
            <w:pPr>
              <w:rPr>
                <w:lang w:val="en-IN"/>
              </w:rPr>
            </w:pPr>
            <w:r>
              <w:rPr>
                <w:lang w:val="en-IN"/>
              </w:rPr>
              <w:t>Date</w:t>
            </w:r>
          </w:p>
        </w:tc>
        <w:tc>
          <w:tcPr>
            <w:tcW w:w="7158" w:type="dxa"/>
          </w:tcPr>
          <w:p w14:paraId="00A9CFB1" w14:textId="12B3E707" w:rsidR="006957A6" w:rsidRDefault="00CB63E3">
            <w:pPr>
              <w:rPr>
                <w:lang w:val="en-IN"/>
              </w:rPr>
            </w:pPr>
            <w:r>
              <w:rPr>
                <w:lang w:val="en-IN"/>
              </w:rPr>
              <w:t>03 March 2026</w:t>
            </w:r>
          </w:p>
        </w:tc>
      </w:tr>
      <w:tr w:rsidR="006957A6" w14:paraId="2580EE70" w14:textId="77777777" w:rsidTr="00F01A0C">
        <w:tc>
          <w:tcPr>
            <w:tcW w:w="0" w:type="auto"/>
          </w:tcPr>
          <w:p w14:paraId="1FD8B687" w14:textId="44FC538B" w:rsidR="006957A6" w:rsidRDefault="006957A6">
            <w:pPr>
              <w:rPr>
                <w:lang w:val="en-IN"/>
              </w:rPr>
            </w:pPr>
            <w:r>
              <w:rPr>
                <w:lang w:val="en-IN"/>
              </w:rPr>
              <w:t>Team ID</w:t>
            </w:r>
          </w:p>
        </w:tc>
        <w:tc>
          <w:tcPr>
            <w:tcW w:w="7158" w:type="dxa"/>
          </w:tcPr>
          <w:p w14:paraId="57DF1DA4" w14:textId="139D3CB1" w:rsidR="006957A6" w:rsidRDefault="004C4194">
            <w:pPr>
              <w:rPr>
                <w:lang w:val="en-IN"/>
              </w:rPr>
            </w:pPr>
            <w:r>
              <w:rPr>
                <w:lang w:val="en-IN"/>
              </w:rPr>
              <w:t>69c0d687f58a227701cdf01d</w:t>
            </w:r>
          </w:p>
        </w:tc>
      </w:tr>
      <w:tr w:rsidR="006957A6" w14:paraId="084A7B0B" w14:textId="77777777" w:rsidTr="00F01A0C">
        <w:trPr>
          <w:trHeight w:val="117"/>
        </w:trPr>
        <w:tc>
          <w:tcPr>
            <w:tcW w:w="0" w:type="auto"/>
          </w:tcPr>
          <w:p w14:paraId="5E48165A" w14:textId="66F1EC25" w:rsidR="006957A6" w:rsidRDefault="006957A6">
            <w:pPr>
              <w:rPr>
                <w:lang w:val="en-IN"/>
              </w:rPr>
            </w:pPr>
            <w:r>
              <w:rPr>
                <w:lang w:val="en-IN"/>
              </w:rPr>
              <w:t xml:space="preserve">Project </w:t>
            </w:r>
            <w:r w:rsidR="00E90FD5">
              <w:rPr>
                <w:lang w:val="en-IN"/>
              </w:rPr>
              <w:t>Name</w:t>
            </w:r>
          </w:p>
        </w:tc>
        <w:tc>
          <w:tcPr>
            <w:tcW w:w="7158" w:type="dxa"/>
          </w:tcPr>
          <w:p w14:paraId="0E8E6878" w14:textId="6F8F268B" w:rsidR="006957A6" w:rsidRDefault="00CB63E3">
            <w:pPr>
              <w:rPr>
                <w:lang w:val="en-IN"/>
              </w:rPr>
            </w:pPr>
            <w:r>
              <w:rPr>
                <w:lang w:val="en-IN"/>
              </w:rPr>
              <w:t>Streamlining Ticket Assignment for Efficient Supports Operations</w:t>
            </w:r>
          </w:p>
        </w:tc>
      </w:tr>
      <w:tr w:rsidR="00632B61" w14:paraId="27506EAC" w14:textId="77777777" w:rsidTr="00F01A0C">
        <w:trPr>
          <w:trHeight w:val="117"/>
        </w:trPr>
        <w:tc>
          <w:tcPr>
            <w:tcW w:w="0" w:type="auto"/>
          </w:tcPr>
          <w:p w14:paraId="01196153" w14:textId="068F3C4E" w:rsidR="00632B61" w:rsidRDefault="00A73007">
            <w:pPr>
              <w:rPr>
                <w:lang w:val="en-IN"/>
              </w:rPr>
            </w:pPr>
            <w:r>
              <w:rPr>
                <w:lang w:val="en-IN"/>
              </w:rPr>
              <w:t xml:space="preserve">Marks </w:t>
            </w:r>
          </w:p>
        </w:tc>
        <w:tc>
          <w:tcPr>
            <w:tcW w:w="7158" w:type="dxa"/>
          </w:tcPr>
          <w:p w14:paraId="45B762A7" w14:textId="09B34778" w:rsidR="00632B61" w:rsidRDefault="00511859">
            <w:pPr>
              <w:rPr>
                <w:lang w:val="en-IN"/>
              </w:rPr>
            </w:pPr>
            <w:r>
              <w:rPr>
                <w:lang w:val="en-IN"/>
              </w:rPr>
              <w:t xml:space="preserve">4 Marks </w:t>
            </w:r>
          </w:p>
        </w:tc>
      </w:tr>
    </w:tbl>
    <w:p w14:paraId="7D8327D7" w14:textId="77777777" w:rsidR="00A100A3" w:rsidRPr="00A91DFF" w:rsidRDefault="00A100A3">
      <w:pPr>
        <w:rPr>
          <w:lang w:val="en-IN"/>
        </w:rPr>
      </w:pPr>
    </w:p>
    <w:p w14:paraId="77CB062B" w14:textId="23DB3864" w:rsidR="00536C16" w:rsidRPr="00B82054" w:rsidRDefault="00536C16">
      <w:pPr>
        <w:rPr>
          <w:b/>
          <w:bCs/>
          <w:sz w:val="28"/>
          <w:szCs w:val="28"/>
          <w:lang w:val="en-IN"/>
        </w:rPr>
      </w:pPr>
      <w:r w:rsidRPr="00B82054">
        <w:rPr>
          <w:b/>
          <w:bCs/>
          <w:sz w:val="28"/>
          <w:szCs w:val="28"/>
        </w:rPr>
        <w:t>Objective</w:t>
      </w:r>
      <w:r w:rsidR="00A91DFF" w:rsidRPr="00B82054">
        <w:rPr>
          <w:b/>
          <w:bCs/>
          <w:sz w:val="28"/>
          <w:szCs w:val="28"/>
          <w:lang w:val="en-IN"/>
        </w:rPr>
        <w:t>:</w:t>
      </w:r>
    </w:p>
    <w:p w14:paraId="182EFBF4" w14:textId="5DF12115" w:rsidR="00373569" w:rsidRPr="00373569" w:rsidRDefault="00536C16">
      <w:pPr>
        <w:rPr>
          <w:sz w:val="28"/>
          <w:szCs w:val="28"/>
        </w:rPr>
      </w:pPr>
      <w:r>
        <w:t xml:space="preserve">             </w:t>
      </w:r>
      <w:r w:rsidRPr="00A91DFF">
        <w:rPr>
          <w:sz w:val="28"/>
          <w:szCs w:val="28"/>
        </w:rPr>
        <w:t>To streamline ticket assignment for efficient support operations, reducing response times and improving agent productivity.</w:t>
      </w:r>
    </w:p>
    <w:p w14:paraId="64F1C4EC" w14:textId="77777777" w:rsidR="00B06122" w:rsidRDefault="00B06122">
      <w:pPr>
        <w:rPr>
          <w:b/>
          <w:bCs/>
          <w:color w:val="0070C0"/>
          <w:sz w:val="28"/>
          <w:szCs w:val="28"/>
          <w:u w:val="single"/>
        </w:rPr>
      </w:pPr>
    </w:p>
    <w:p w14:paraId="60A9227F" w14:textId="3EC69FEB" w:rsidR="00536C16" w:rsidRPr="001A0601" w:rsidRDefault="00536C16">
      <w:pPr>
        <w:rPr>
          <w:b/>
          <w:bCs/>
          <w:sz w:val="28"/>
          <w:szCs w:val="28"/>
          <w:u w:val="single"/>
        </w:rPr>
      </w:pPr>
      <w:r w:rsidRPr="001A0601">
        <w:rPr>
          <w:b/>
          <w:bCs/>
          <w:color w:val="0070C0"/>
          <w:sz w:val="28"/>
          <w:szCs w:val="28"/>
          <w:u w:val="single"/>
        </w:rPr>
        <w:t>Phase 1: Ideation</w:t>
      </w:r>
    </w:p>
    <w:p w14:paraId="539D53A7" w14:textId="77777777" w:rsidR="00536C16" w:rsidRDefault="00536C16">
      <w:r>
        <w:t>List all potential solutions for ticket routing, categorization, and assignment. No idea is too small at this stage.</w:t>
      </w:r>
    </w:p>
    <w:p w14:paraId="5200EB9D" w14:textId="77777777" w:rsidR="00536C16" w:rsidRDefault="00536C16">
      <w:r>
        <w:t>ID Concept Description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5"/>
        <w:gridCol w:w="6139"/>
      </w:tblGrid>
      <w:tr w:rsidR="00542337" w14:paraId="3B98CD3B" w14:textId="77777777" w:rsidTr="00A62CD2">
        <w:tc>
          <w:tcPr>
            <w:tcW w:w="0" w:type="auto"/>
          </w:tcPr>
          <w:p w14:paraId="4B7EE9B6" w14:textId="3BA88DBF" w:rsidR="00542337" w:rsidRDefault="00A62CD2">
            <w:r>
              <w:t>1</w:t>
            </w:r>
          </w:p>
        </w:tc>
        <w:tc>
          <w:tcPr>
            <w:tcW w:w="0" w:type="auto"/>
          </w:tcPr>
          <w:p w14:paraId="5ED8BB5D" w14:textId="408D4B84" w:rsidR="00542337" w:rsidRDefault="008D285D">
            <w:r>
              <w:t>Implement AI-based auto-tagging for incoming tickets.</w:t>
            </w:r>
          </w:p>
        </w:tc>
      </w:tr>
      <w:tr w:rsidR="00542337" w14:paraId="073FFE7D" w14:textId="77777777" w:rsidTr="00A62CD2">
        <w:tc>
          <w:tcPr>
            <w:tcW w:w="0" w:type="auto"/>
          </w:tcPr>
          <w:p w14:paraId="7006203B" w14:textId="0796E7D7" w:rsidR="00542337" w:rsidRDefault="008D285D">
            <w:r>
              <w:t>2</w:t>
            </w:r>
          </w:p>
        </w:tc>
        <w:tc>
          <w:tcPr>
            <w:tcW w:w="0" w:type="auto"/>
          </w:tcPr>
          <w:p w14:paraId="360F626F" w14:textId="1BA5B625" w:rsidR="00542337" w:rsidRDefault="008D285D">
            <w:r>
              <w:t>Create a tiered “Fast-Track” queue for urgent Issues.</w:t>
            </w:r>
          </w:p>
        </w:tc>
      </w:tr>
      <w:tr w:rsidR="00542337" w14:paraId="36297A59" w14:textId="77777777" w:rsidTr="00A62CD2">
        <w:tc>
          <w:tcPr>
            <w:tcW w:w="0" w:type="auto"/>
          </w:tcPr>
          <w:p w14:paraId="3D12C3CC" w14:textId="3F497A97" w:rsidR="00542337" w:rsidRDefault="008D285D">
            <w:r>
              <w:t>3</w:t>
            </w:r>
          </w:p>
        </w:tc>
        <w:tc>
          <w:tcPr>
            <w:tcW w:w="0" w:type="auto"/>
          </w:tcPr>
          <w:p w14:paraId="13EE4067" w14:textId="06C6BCD4" w:rsidR="00542337" w:rsidRDefault="00A20D6B">
            <w:r>
              <w:t>Automate agent load-balancing based on current volume.</w:t>
            </w:r>
          </w:p>
        </w:tc>
      </w:tr>
      <w:tr w:rsidR="00542337" w14:paraId="014C218B" w14:textId="77777777" w:rsidTr="00A62CD2">
        <w:tc>
          <w:tcPr>
            <w:tcW w:w="0" w:type="auto"/>
          </w:tcPr>
          <w:p w14:paraId="70477462" w14:textId="1146D6AA" w:rsidR="00542337" w:rsidRDefault="00A20D6B">
            <w:r>
              <w:t>4</w:t>
            </w:r>
          </w:p>
        </w:tc>
        <w:tc>
          <w:tcPr>
            <w:tcW w:w="0" w:type="auto"/>
          </w:tcPr>
          <w:p w14:paraId="0048BB75" w14:textId="31B57B45" w:rsidR="00542337" w:rsidRDefault="00A20D6B">
            <w:r>
              <w:t>Design a unified dashboard for multi-channel support.</w:t>
            </w:r>
          </w:p>
        </w:tc>
      </w:tr>
    </w:tbl>
    <w:p w14:paraId="65683477" w14:textId="4ACC3790" w:rsidR="00536C16" w:rsidRDefault="00536C16"/>
    <w:p w14:paraId="69B1B29D" w14:textId="77777777" w:rsidR="00536C16" w:rsidRPr="001A0601" w:rsidRDefault="00536C16">
      <w:pPr>
        <w:rPr>
          <w:b/>
          <w:bCs/>
          <w:color w:val="0070C0"/>
          <w:sz w:val="28"/>
          <w:szCs w:val="28"/>
          <w:u w:val="single"/>
        </w:rPr>
      </w:pPr>
      <w:r w:rsidRPr="001A0601">
        <w:rPr>
          <w:b/>
          <w:bCs/>
          <w:color w:val="0070C0"/>
          <w:sz w:val="28"/>
          <w:szCs w:val="28"/>
          <w:u w:val="single"/>
        </w:rPr>
        <w:t>Phase 2: Prioritization Matrix</w:t>
      </w:r>
    </w:p>
    <w:p w14:paraId="1DE11052" w14:textId="67B0CA62" w:rsidR="00536C16" w:rsidRDefault="00536C16">
      <w:r>
        <w:t>Evaluate ideas based on Impact (Efficiency gain) and Effort (Implementation complexity)</w:t>
      </w:r>
      <w:r w:rsidR="0021551C">
        <w:t xml:space="preserve"> </w:t>
      </w:r>
      <w:r>
        <w:t>On a scale of 1-5.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4"/>
        <w:gridCol w:w="2019"/>
        <w:gridCol w:w="1480"/>
        <w:gridCol w:w="1434"/>
        <w:gridCol w:w="1995"/>
      </w:tblGrid>
      <w:tr w:rsidR="00433168" w14:paraId="7ACF3739" w14:textId="651B505B" w:rsidTr="006B35DF">
        <w:tc>
          <w:tcPr>
            <w:tcW w:w="0" w:type="auto"/>
          </w:tcPr>
          <w:p w14:paraId="0B4D41A3" w14:textId="4CC0229F" w:rsidR="00433168" w:rsidRDefault="00433168">
            <w:r>
              <w:t>ID</w:t>
            </w:r>
          </w:p>
        </w:tc>
        <w:tc>
          <w:tcPr>
            <w:tcW w:w="0" w:type="auto"/>
          </w:tcPr>
          <w:p w14:paraId="2DDBB779" w14:textId="7DC54239" w:rsidR="00433168" w:rsidRDefault="00433168">
            <w:r>
              <w:t>IDEA</w:t>
            </w:r>
          </w:p>
        </w:tc>
        <w:tc>
          <w:tcPr>
            <w:tcW w:w="0" w:type="auto"/>
          </w:tcPr>
          <w:p w14:paraId="611A6BB4" w14:textId="0E83C026" w:rsidR="00433168" w:rsidRDefault="00433168">
            <w:r>
              <w:t>IMPACT(1-5)</w:t>
            </w:r>
          </w:p>
        </w:tc>
        <w:tc>
          <w:tcPr>
            <w:tcW w:w="0" w:type="auto"/>
          </w:tcPr>
          <w:p w14:paraId="4DA2D4EC" w14:textId="6E7B90D3" w:rsidR="00433168" w:rsidRDefault="00433168">
            <w:r>
              <w:t>EFFORT(1-5</w:t>
            </w:r>
          </w:p>
        </w:tc>
        <w:tc>
          <w:tcPr>
            <w:tcW w:w="0" w:type="auto"/>
          </w:tcPr>
          <w:p w14:paraId="63E690F1" w14:textId="3FE3BBFC" w:rsidR="00433168" w:rsidRDefault="00433168">
            <w:r>
              <w:t>PRIORITY SCORE</w:t>
            </w:r>
          </w:p>
        </w:tc>
      </w:tr>
      <w:tr w:rsidR="00433168" w14:paraId="16FB516A" w14:textId="036C970C" w:rsidTr="006B35DF">
        <w:tc>
          <w:tcPr>
            <w:tcW w:w="0" w:type="auto"/>
          </w:tcPr>
          <w:p w14:paraId="7A868F92" w14:textId="50F134E5" w:rsidR="00433168" w:rsidRDefault="00433168">
            <w:r>
              <w:t xml:space="preserve">1 </w:t>
            </w:r>
          </w:p>
        </w:tc>
        <w:tc>
          <w:tcPr>
            <w:tcW w:w="0" w:type="auto"/>
          </w:tcPr>
          <w:p w14:paraId="173EDCA3" w14:textId="63997F98" w:rsidR="00433168" w:rsidRDefault="00DB1B1D">
            <w:r>
              <w:t>AI Auto-tagging</w:t>
            </w:r>
          </w:p>
        </w:tc>
        <w:tc>
          <w:tcPr>
            <w:tcW w:w="0" w:type="auto"/>
          </w:tcPr>
          <w:p w14:paraId="61A311C9" w14:textId="12C0D06D" w:rsidR="00433168" w:rsidRDefault="00DB1B1D">
            <w:r>
              <w:t>5</w:t>
            </w:r>
          </w:p>
        </w:tc>
        <w:tc>
          <w:tcPr>
            <w:tcW w:w="0" w:type="auto"/>
          </w:tcPr>
          <w:p w14:paraId="47EE2B2E" w14:textId="0A088FC9" w:rsidR="00433168" w:rsidRDefault="00DB1B1D">
            <w:r>
              <w:t>4</w:t>
            </w:r>
          </w:p>
        </w:tc>
        <w:tc>
          <w:tcPr>
            <w:tcW w:w="0" w:type="auto"/>
          </w:tcPr>
          <w:p w14:paraId="77EB4E65" w14:textId="0CC9D681" w:rsidR="00433168" w:rsidRDefault="00DB1B1D">
            <w:r>
              <w:t>High</w:t>
            </w:r>
          </w:p>
        </w:tc>
      </w:tr>
      <w:tr w:rsidR="00433168" w14:paraId="4EE4C5B2" w14:textId="4FA3301F" w:rsidTr="006B35DF">
        <w:tc>
          <w:tcPr>
            <w:tcW w:w="0" w:type="auto"/>
          </w:tcPr>
          <w:p w14:paraId="426F10D8" w14:textId="3636C272" w:rsidR="00433168" w:rsidRDefault="00DB1B1D">
            <w:r>
              <w:t>2</w:t>
            </w:r>
          </w:p>
        </w:tc>
        <w:tc>
          <w:tcPr>
            <w:tcW w:w="0" w:type="auto"/>
          </w:tcPr>
          <w:p w14:paraId="39E6174B" w14:textId="1267C8D5" w:rsidR="00433168" w:rsidRDefault="00DB1B1D">
            <w:r>
              <w:t>Fast-Track Queue</w:t>
            </w:r>
          </w:p>
        </w:tc>
        <w:tc>
          <w:tcPr>
            <w:tcW w:w="0" w:type="auto"/>
          </w:tcPr>
          <w:p w14:paraId="4B187681" w14:textId="60A8D21F" w:rsidR="00433168" w:rsidRDefault="009D050D">
            <w:r>
              <w:t>4</w:t>
            </w:r>
          </w:p>
        </w:tc>
        <w:tc>
          <w:tcPr>
            <w:tcW w:w="0" w:type="auto"/>
          </w:tcPr>
          <w:p w14:paraId="0487200A" w14:textId="4791E43A" w:rsidR="00433168" w:rsidRDefault="009D050D">
            <w:r>
              <w:t>2</w:t>
            </w:r>
          </w:p>
        </w:tc>
        <w:tc>
          <w:tcPr>
            <w:tcW w:w="0" w:type="auto"/>
          </w:tcPr>
          <w:p w14:paraId="4279EA28" w14:textId="6014032A" w:rsidR="00433168" w:rsidRDefault="009D050D">
            <w:r>
              <w:t>Critical</w:t>
            </w:r>
          </w:p>
        </w:tc>
      </w:tr>
      <w:tr w:rsidR="009D050D" w14:paraId="6BC32DAC" w14:textId="561C89B9" w:rsidTr="006B35DF">
        <w:tc>
          <w:tcPr>
            <w:tcW w:w="0" w:type="auto"/>
          </w:tcPr>
          <w:p w14:paraId="398121FE" w14:textId="7ACA453C" w:rsidR="009D050D" w:rsidRDefault="009D050D">
            <w:r>
              <w:t>3</w:t>
            </w:r>
          </w:p>
        </w:tc>
        <w:tc>
          <w:tcPr>
            <w:tcW w:w="0" w:type="auto"/>
          </w:tcPr>
          <w:p w14:paraId="2A01EF6E" w14:textId="5D29CD8C" w:rsidR="009D050D" w:rsidRDefault="009D050D">
            <w:r>
              <w:t xml:space="preserve">Load </w:t>
            </w:r>
            <w:proofErr w:type="spellStart"/>
            <w:r>
              <w:t>Balancin</w:t>
            </w:r>
            <w:proofErr w:type="spellEnd"/>
          </w:p>
        </w:tc>
        <w:tc>
          <w:tcPr>
            <w:tcW w:w="0" w:type="auto"/>
          </w:tcPr>
          <w:p w14:paraId="274B26DB" w14:textId="53FD9F3A" w:rsidR="009D050D" w:rsidRDefault="009D050D">
            <w:r>
              <w:t>3</w:t>
            </w:r>
          </w:p>
        </w:tc>
        <w:tc>
          <w:tcPr>
            <w:tcW w:w="0" w:type="auto"/>
          </w:tcPr>
          <w:p w14:paraId="091E5583" w14:textId="0568D9C1" w:rsidR="009D050D" w:rsidRDefault="009D050D">
            <w:r>
              <w:t>3</w:t>
            </w:r>
          </w:p>
        </w:tc>
        <w:tc>
          <w:tcPr>
            <w:tcW w:w="0" w:type="auto"/>
          </w:tcPr>
          <w:p w14:paraId="1FDC7293" w14:textId="5C4054DD" w:rsidR="009D050D" w:rsidRDefault="009D050D">
            <w:r>
              <w:t>Medium</w:t>
            </w:r>
          </w:p>
        </w:tc>
      </w:tr>
      <w:tr w:rsidR="009D050D" w14:paraId="68B40E77" w14:textId="77777777" w:rsidTr="006B35DF">
        <w:tc>
          <w:tcPr>
            <w:tcW w:w="0" w:type="auto"/>
          </w:tcPr>
          <w:p w14:paraId="743632F9" w14:textId="50185BCE" w:rsidR="009D050D" w:rsidRDefault="00C10646">
            <w:r>
              <w:t>4</w:t>
            </w:r>
          </w:p>
        </w:tc>
        <w:tc>
          <w:tcPr>
            <w:tcW w:w="0" w:type="auto"/>
          </w:tcPr>
          <w:p w14:paraId="5E4E6873" w14:textId="5C46E3F2" w:rsidR="009D050D" w:rsidRDefault="00C10646">
            <w:r>
              <w:t xml:space="preserve">Load Balancing </w:t>
            </w:r>
          </w:p>
        </w:tc>
        <w:tc>
          <w:tcPr>
            <w:tcW w:w="0" w:type="auto"/>
          </w:tcPr>
          <w:p w14:paraId="0109F67F" w14:textId="26A3955B" w:rsidR="009D050D" w:rsidRDefault="00C10646">
            <w:r>
              <w:t>2</w:t>
            </w:r>
          </w:p>
        </w:tc>
        <w:tc>
          <w:tcPr>
            <w:tcW w:w="0" w:type="auto"/>
          </w:tcPr>
          <w:p w14:paraId="76421D22" w14:textId="6CA580C0" w:rsidR="009D050D" w:rsidRDefault="00C10646">
            <w:r>
              <w:t>5</w:t>
            </w:r>
          </w:p>
        </w:tc>
        <w:tc>
          <w:tcPr>
            <w:tcW w:w="0" w:type="auto"/>
          </w:tcPr>
          <w:p w14:paraId="616487A1" w14:textId="195E53A7" w:rsidR="009D050D" w:rsidRDefault="00E028E0">
            <w:r>
              <w:t>Low</w:t>
            </w:r>
          </w:p>
        </w:tc>
      </w:tr>
    </w:tbl>
    <w:p w14:paraId="17CD6C76" w14:textId="77777777" w:rsidR="00B06122" w:rsidRDefault="00B06122">
      <w:pPr>
        <w:rPr>
          <w:b/>
          <w:bCs/>
          <w:color w:val="0070C0"/>
          <w:sz w:val="28"/>
          <w:szCs w:val="28"/>
          <w:u w:val="single"/>
        </w:rPr>
      </w:pPr>
    </w:p>
    <w:p w14:paraId="1AD75BB5" w14:textId="15091092" w:rsidR="00536C16" w:rsidRPr="0021551C" w:rsidRDefault="00536C16">
      <w:pPr>
        <w:rPr>
          <w:b/>
          <w:bCs/>
          <w:color w:val="0070C0"/>
          <w:sz w:val="28"/>
          <w:szCs w:val="28"/>
          <w:u w:val="single"/>
          <w:lang w:val="en-IN"/>
        </w:rPr>
      </w:pPr>
      <w:r w:rsidRPr="001A0601">
        <w:rPr>
          <w:b/>
          <w:bCs/>
          <w:color w:val="0070C0"/>
          <w:sz w:val="28"/>
          <w:szCs w:val="28"/>
          <w:u w:val="single"/>
        </w:rPr>
        <w:t>Phase 3: Action Plan</w:t>
      </w:r>
    </w:p>
    <w:p w14:paraId="52E5F87C" w14:textId="77777777" w:rsidR="00536C16" w:rsidRDefault="00536C16">
      <w:r>
        <w:lastRenderedPageBreak/>
        <w:t>Define the immediate next steps for the high-priority items identified above.</w:t>
      </w:r>
    </w:p>
    <w:p w14:paraId="5B7A7CB2" w14:textId="77777777" w:rsidR="00536C16" w:rsidRDefault="00536C16">
      <w:r>
        <w:t>• Step 1: Prototype the Fast-Track queue logic.</w:t>
      </w:r>
    </w:p>
    <w:p w14:paraId="050E95BB" w14:textId="77777777" w:rsidR="00536C16" w:rsidRDefault="00536C16">
      <w:r>
        <w:t>• Step 2: Review existing ticket volume data to validate AI-tagging impact.</w:t>
      </w:r>
    </w:p>
    <w:p w14:paraId="1B92CAFA" w14:textId="77777777" w:rsidR="00536C16" w:rsidRDefault="00536C16">
      <w:r>
        <w:t>• Step 3: Schedule a meeting with the tech team to discuss integration capabilities.</w:t>
      </w:r>
    </w:p>
    <w:p w14:paraId="029B90EF" w14:textId="77777777" w:rsidR="004F1F07" w:rsidRDefault="004F1F07"/>
    <w:p w14:paraId="0725C43C" w14:textId="53F5AA46" w:rsidR="004F1F07" w:rsidRDefault="00944815">
      <w:r>
        <w:rPr>
          <w:noProof/>
        </w:rPr>
        <w:drawing>
          <wp:anchor distT="0" distB="0" distL="114300" distR="114300" simplePos="0" relativeHeight="251658240" behindDoc="0" locked="0" layoutInCell="1" allowOverlap="1" wp14:anchorId="0C5BCB18" wp14:editId="5ABD748B">
            <wp:simplePos x="0" y="0"/>
            <wp:positionH relativeFrom="column">
              <wp:posOffset>38735</wp:posOffset>
            </wp:positionH>
            <wp:positionV relativeFrom="paragraph">
              <wp:posOffset>232410</wp:posOffset>
            </wp:positionV>
            <wp:extent cx="4924425" cy="2028825"/>
            <wp:effectExtent l="304800" t="304800" r="314325" b="314325"/>
            <wp:wrapSquare wrapText="bothSides"/>
            <wp:docPr id="1547367109" name="Picture 1">
              <a:extLst xmlns:a="http://schemas.openxmlformats.org/drawingml/2006/main">
                <a:ext uri="{FF2B5EF4-FFF2-40B4-BE49-F238E27FC236}">
                  <a16:creationId xmlns:a16="http://schemas.microsoft.com/office/drawing/2014/main" id="{CBF7AF02-D556-4DF9-A389-6388BB78986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67109" name="Picture 154736710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4425" cy="2028825"/>
                    </a:xfrm>
                    <a:prstGeom prst="roundRect">
                      <a:avLst/>
                    </a:prstGeom>
                    <a:ln w="88900" cap="sq">
                      <a:solidFill>
                        <a:srgbClr val="FFFFFF"/>
                      </a:solidFill>
                      <a:miter lim="800000"/>
                    </a:ln>
                    <a:effectLst>
                      <a:outerShdw blurRad="254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anchor>
        </w:drawing>
      </w:r>
    </w:p>
    <w:p w14:paraId="63886C63" w14:textId="648EC3AD" w:rsidR="004F1F07" w:rsidRDefault="004F1F07"/>
    <w:sectPr w:rsidR="004F1F0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697686" w14:textId="77777777" w:rsidR="002C4B1F" w:rsidRDefault="002C4B1F" w:rsidP="00FC0A5E">
      <w:pPr>
        <w:spacing w:after="0" w:line="240" w:lineRule="auto"/>
      </w:pPr>
      <w:r>
        <w:separator/>
      </w:r>
    </w:p>
  </w:endnote>
  <w:endnote w:type="continuationSeparator" w:id="0">
    <w:p w14:paraId="2C7DE99C" w14:textId="77777777" w:rsidR="002C4B1F" w:rsidRDefault="002C4B1F" w:rsidP="00FC0A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BFB5BC" w14:textId="77777777" w:rsidR="002C4B1F" w:rsidRDefault="002C4B1F" w:rsidP="00FC0A5E">
      <w:pPr>
        <w:spacing w:after="0" w:line="240" w:lineRule="auto"/>
      </w:pPr>
      <w:r>
        <w:separator/>
      </w:r>
    </w:p>
  </w:footnote>
  <w:footnote w:type="continuationSeparator" w:id="0">
    <w:p w14:paraId="43A11D41" w14:textId="77777777" w:rsidR="002C4B1F" w:rsidRDefault="002C4B1F" w:rsidP="00FC0A5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C16"/>
    <w:rsid w:val="000B544D"/>
    <w:rsid w:val="000E1A67"/>
    <w:rsid w:val="00131D22"/>
    <w:rsid w:val="001A0601"/>
    <w:rsid w:val="001B7666"/>
    <w:rsid w:val="001C2BDB"/>
    <w:rsid w:val="001D7224"/>
    <w:rsid w:val="001E5415"/>
    <w:rsid w:val="0021551C"/>
    <w:rsid w:val="00216F54"/>
    <w:rsid w:val="002417F0"/>
    <w:rsid w:val="002558C4"/>
    <w:rsid w:val="002624D3"/>
    <w:rsid w:val="00291CE6"/>
    <w:rsid w:val="002C4B1F"/>
    <w:rsid w:val="002F2E5D"/>
    <w:rsid w:val="0031271D"/>
    <w:rsid w:val="00373569"/>
    <w:rsid w:val="0039415B"/>
    <w:rsid w:val="0039462D"/>
    <w:rsid w:val="003A1AFD"/>
    <w:rsid w:val="003E1E28"/>
    <w:rsid w:val="00433168"/>
    <w:rsid w:val="004901D2"/>
    <w:rsid w:val="004C4194"/>
    <w:rsid w:val="004F1F07"/>
    <w:rsid w:val="00504F00"/>
    <w:rsid w:val="00511859"/>
    <w:rsid w:val="0053150E"/>
    <w:rsid w:val="00536C16"/>
    <w:rsid w:val="00542337"/>
    <w:rsid w:val="00632B61"/>
    <w:rsid w:val="00686BC5"/>
    <w:rsid w:val="006957A6"/>
    <w:rsid w:val="0075785C"/>
    <w:rsid w:val="007710BC"/>
    <w:rsid w:val="00822ECB"/>
    <w:rsid w:val="00854D21"/>
    <w:rsid w:val="00870757"/>
    <w:rsid w:val="0088007C"/>
    <w:rsid w:val="008A754D"/>
    <w:rsid w:val="008B3639"/>
    <w:rsid w:val="008D1F24"/>
    <w:rsid w:val="008D285D"/>
    <w:rsid w:val="009058D3"/>
    <w:rsid w:val="00920FE9"/>
    <w:rsid w:val="0093605F"/>
    <w:rsid w:val="009406DE"/>
    <w:rsid w:val="00944723"/>
    <w:rsid w:val="00944815"/>
    <w:rsid w:val="009738D3"/>
    <w:rsid w:val="00991791"/>
    <w:rsid w:val="009D050D"/>
    <w:rsid w:val="00A100A3"/>
    <w:rsid w:val="00A20D6B"/>
    <w:rsid w:val="00A532EA"/>
    <w:rsid w:val="00A62CD2"/>
    <w:rsid w:val="00A73007"/>
    <w:rsid w:val="00A91DFF"/>
    <w:rsid w:val="00B06122"/>
    <w:rsid w:val="00B144E9"/>
    <w:rsid w:val="00B26684"/>
    <w:rsid w:val="00B82054"/>
    <w:rsid w:val="00BC1550"/>
    <w:rsid w:val="00BC4DD5"/>
    <w:rsid w:val="00BD7796"/>
    <w:rsid w:val="00C10646"/>
    <w:rsid w:val="00C37185"/>
    <w:rsid w:val="00C47A0C"/>
    <w:rsid w:val="00C673A0"/>
    <w:rsid w:val="00CB1702"/>
    <w:rsid w:val="00CB63E3"/>
    <w:rsid w:val="00CC31A4"/>
    <w:rsid w:val="00CC522B"/>
    <w:rsid w:val="00CD4B95"/>
    <w:rsid w:val="00DA047C"/>
    <w:rsid w:val="00DB1B1D"/>
    <w:rsid w:val="00E028E0"/>
    <w:rsid w:val="00E909F5"/>
    <w:rsid w:val="00E90FD5"/>
    <w:rsid w:val="00EA3F2A"/>
    <w:rsid w:val="00EC3CF4"/>
    <w:rsid w:val="00EF17B1"/>
    <w:rsid w:val="00F01A0C"/>
    <w:rsid w:val="00F37CCD"/>
    <w:rsid w:val="00F568A8"/>
    <w:rsid w:val="00FC0A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4558DD"/>
  <w15:chartTrackingRefBased/>
  <w15:docId w15:val="{66BA7F6B-DD70-E847-8C5A-64C5E472F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6C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C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C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C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C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C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C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C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C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C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C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C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C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C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C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C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C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C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C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C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C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C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C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C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C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C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C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C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C1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22EC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FC0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C0A5E"/>
  </w:style>
  <w:style w:type="paragraph" w:styleId="Footer">
    <w:name w:val="footer"/>
    <w:basedOn w:val="Normal"/>
    <w:link w:val="FooterChar"/>
    <w:uiPriority w:val="99"/>
    <w:unhideWhenUsed/>
    <w:rsid w:val="00FC0A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C0A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5" Type="http://schemas.openxmlformats.org/officeDocument/2006/relationships/footnotes" Target="footnotes.xml" /><Relationship Id="rId4" Type="http://schemas.openxmlformats.org/officeDocument/2006/relationships/webSettings" Target="webSettings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Abi kutty</dc:creator>
  <cp:keywords/>
  <dc:description/>
  <cp:lastModifiedBy>Abi kutty</cp:lastModifiedBy>
  <cp:revision>2</cp:revision>
  <dcterms:created xsi:type="dcterms:W3CDTF">2026-04-05T06:28:00Z</dcterms:created>
  <dcterms:modified xsi:type="dcterms:W3CDTF">2026-04-05T06:28:00Z</dcterms:modified>
</cp:coreProperties>
</file>