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5FEF" w14:textId="4E2B62D1" w:rsidR="00CC36B5" w:rsidRPr="00CC36B5" w:rsidRDefault="00CC36B5" w:rsidP="00CC36B5">
      <w:pPr>
        <w:rPr>
          <w:sz w:val="40"/>
          <w:szCs w:val="40"/>
          <w:lang w:val="en-IN"/>
        </w:rPr>
      </w:pPr>
      <w:r>
        <w:rPr>
          <w:b/>
          <w:bCs/>
          <w:lang w:val="en-IN"/>
        </w:rPr>
        <w:t xml:space="preserve">                                                                         </w:t>
      </w:r>
      <w:r w:rsidRPr="00CC36B5">
        <w:rPr>
          <w:b/>
          <w:bCs/>
          <w:sz w:val="40"/>
          <w:szCs w:val="40"/>
          <w:lang w:val="en-IN"/>
        </w:rPr>
        <w:t xml:space="preserve"> Ideation Phase</w:t>
      </w:r>
    </w:p>
    <w:p w14:paraId="197B50DD" w14:textId="7C323533" w:rsidR="001157A7" w:rsidRDefault="00CC36B5">
      <w:pPr>
        <w:rPr>
          <w:sz w:val="36"/>
          <w:szCs w:val="36"/>
          <w:lang w:val="en-IN"/>
        </w:rPr>
      </w:pPr>
      <w:r>
        <w:rPr>
          <w:b/>
          <w:bCs/>
          <w:lang w:val="en-IN"/>
        </w:rPr>
        <w:t xml:space="preserve">                                                                   </w:t>
      </w:r>
      <w:r w:rsidRPr="00CC36B5">
        <w:rPr>
          <w:b/>
          <w:bCs/>
          <w:sz w:val="36"/>
          <w:szCs w:val="36"/>
          <w:lang w:val="en-IN"/>
        </w:rPr>
        <w:t>Empathize &amp; Discover</w:t>
      </w:r>
    </w:p>
    <w:p w14:paraId="6A818FE2" w14:textId="77777777" w:rsidR="00CC2B4C" w:rsidRPr="00CC36B5" w:rsidRDefault="00CC2B4C">
      <w:pPr>
        <w:rPr>
          <w:sz w:val="36"/>
          <w:szCs w:val="36"/>
          <w:lang w:val="en-IN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626"/>
        <w:gridCol w:w="7016"/>
      </w:tblGrid>
      <w:tr w:rsidR="001157A7" w14:paraId="071C1C9F" w14:textId="77777777" w:rsidTr="000F2759">
        <w:tc>
          <w:tcPr>
            <w:tcW w:w="0" w:type="auto"/>
          </w:tcPr>
          <w:p w14:paraId="4621DB37" w14:textId="1EAEEAAE" w:rsidR="001157A7" w:rsidRDefault="001157A7">
            <w:pPr>
              <w:rPr>
                <w:lang w:val="en-IN"/>
              </w:rPr>
            </w:pPr>
            <w:r>
              <w:rPr>
                <w:lang w:val="en-IN"/>
              </w:rPr>
              <w:t>Date</w:t>
            </w:r>
          </w:p>
        </w:tc>
        <w:tc>
          <w:tcPr>
            <w:tcW w:w="7016" w:type="dxa"/>
          </w:tcPr>
          <w:p w14:paraId="1BE3A420" w14:textId="2CD638D6" w:rsidR="001157A7" w:rsidRDefault="00DA71BB">
            <w:pPr>
              <w:rPr>
                <w:lang w:val="en-IN"/>
              </w:rPr>
            </w:pPr>
            <w:r>
              <w:rPr>
                <w:lang w:val="en-IN"/>
              </w:rPr>
              <w:t>03 March 2026</w:t>
            </w:r>
          </w:p>
        </w:tc>
      </w:tr>
      <w:tr w:rsidR="00950490" w14:paraId="36A6C644" w14:textId="77777777" w:rsidTr="000F2759">
        <w:tc>
          <w:tcPr>
            <w:tcW w:w="0" w:type="auto"/>
          </w:tcPr>
          <w:p w14:paraId="0EC26A4B" w14:textId="039B382F" w:rsidR="00950490" w:rsidRDefault="00950490">
            <w:pPr>
              <w:rPr>
                <w:lang w:val="en-IN"/>
              </w:rPr>
            </w:pPr>
            <w:r>
              <w:rPr>
                <w:lang w:val="en-IN"/>
              </w:rPr>
              <w:t>Team ID</w:t>
            </w:r>
          </w:p>
        </w:tc>
        <w:tc>
          <w:tcPr>
            <w:tcW w:w="7016" w:type="dxa"/>
          </w:tcPr>
          <w:p w14:paraId="53747B30" w14:textId="54EF0032" w:rsidR="00950490" w:rsidRDefault="000F2759">
            <w:pPr>
              <w:rPr>
                <w:lang w:val="en-IN"/>
              </w:rPr>
            </w:pPr>
            <w:r>
              <w:rPr>
                <w:lang w:val="en-IN"/>
              </w:rPr>
              <w:t>69c0d687f58a227701cdf01d</w:t>
            </w:r>
          </w:p>
        </w:tc>
      </w:tr>
      <w:tr w:rsidR="00950490" w14:paraId="152D776F" w14:textId="77777777" w:rsidTr="000F2759">
        <w:tc>
          <w:tcPr>
            <w:tcW w:w="0" w:type="auto"/>
          </w:tcPr>
          <w:p w14:paraId="3710F2C6" w14:textId="3DF838C4" w:rsidR="00950490" w:rsidRDefault="00950490">
            <w:pPr>
              <w:rPr>
                <w:lang w:val="en-IN"/>
              </w:rPr>
            </w:pPr>
            <w:r>
              <w:rPr>
                <w:lang w:val="en-IN"/>
              </w:rPr>
              <w:t>Project Name</w:t>
            </w:r>
          </w:p>
        </w:tc>
        <w:tc>
          <w:tcPr>
            <w:tcW w:w="7016" w:type="dxa"/>
          </w:tcPr>
          <w:p w14:paraId="203E6821" w14:textId="152C0601" w:rsidR="00950490" w:rsidRDefault="00BC62AB">
            <w:pPr>
              <w:rPr>
                <w:lang w:val="en-IN"/>
              </w:rPr>
            </w:pPr>
            <w:r>
              <w:rPr>
                <w:lang w:val="en-IN"/>
              </w:rPr>
              <w:t xml:space="preserve">Streamlining Ticket Assignment for </w:t>
            </w:r>
            <w:r w:rsidR="006172E8">
              <w:rPr>
                <w:lang w:val="en-IN"/>
              </w:rPr>
              <w:t xml:space="preserve">Efficient Supports </w:t>
            </w:r>
            <w:r w:rsidR="000F2759">
              <w:rPr>
                <w:lang w:val="en-IN"/>
              </w:rPr>
              <w:t>Operations</w:t>
            </w:r>
          </w:p>
        </w:tc>
      </w:tr>
      <w:tr w:rsidR="00724C78" w14:paraId="13B3AD80" w14:textId="77777777" w:rsidTr="000F2759">
        <w:tc>
          <w:tcPr>
            <w:tcW w:w="0" w:type="auto"/>
          </w:tcPr>
          <w:p w14:paraId="7AF64F81" w14:textId="4C1A83A7" w:rsidR="00724C78" w:rsidRDefault="00724C78">
            <w:pPr>
              <w:rPr>
                <w:lang w:val="en-IN"/>
              </w:rPr>
            </w:pPr>
            <w:r>
              <w:rPr>
                <w:lang w:val="en-IN"/>
              </w:rPr>
              <w:t xml:space="preserve">Marks </w:t>
            </w:r>
          </w:p>
        </w:tc>
        <w:tc>
          <w:tcPr>
            <w:tcW w:w="7016" w:type="dxa"/>
          </w:tcPr>
          <w:p w14:paraId="5654F123" w14:textId="453750BA" w:rsidR="00724C78" w:rsidRDefault="00724C78">
            <w:pPr>
              <w:rPr>
                <w:lang w:val="en-IN"/>
              </w:rPr>
            </w:pPr>
            <w:r>
              <w:rPr>
                <w:lang w:val="en-IN"/>
              </w:rPr>
              <w:t>4 Marks</w:t>
            </w:r>
          </w:p>
        </w:tc>
      </w:tr>
    </w:tbl>
    <w:p w14:paraId="66319C96" w14:textId="46A451A9" w:rsidR="00D61E3F" w:rsidRDefault="00D61E3F">
      <w:pPr>
        <w:rPr>
          <w:lang w:val="en-IN"/>
        </w:rPr>
      </w:pPr>
    </w:p>
    <w:p w14:paraId="57D4A895" w14:textId="4D47A09C" w:rsidR="00CC2B4C" w:rsidRPr="002A48F8" w:rsidRDefault="00CC2B4C">
      <w:pPr>
        <w:rPr>
          <w:b/>
          <w:bCs/>
          <w:color w:val="501549" w:themeColor="accent5" w:themeShade="80"/>
          <w:sz w:val="32"/>
          <w:szCs w:val="32"/>
          <w:u w:val="single"/>
          <w:lang w:val="en-IN"/>
        </w:rPr>
      </w:pPr>
      <w:r w:rsidRPr="002A48F8">
        <w:rPr>
          <w:b/>
          <w:bCs/>
          <w:color w:val="501549" w:themeColor="accent5" w:themeShade="80"/>
          <w:sz w:val="32"/>
          <w:szCs w:val="32"/>
          <w:u w:val="single"/>
          <w:lang w:val="en-IN"/>
        </w:rPr>
        <w:t>Empathy map</w:t>
      </w:r>
      <w:r w:rsidR="00D75A3B" w:rsidRPr="002A48F8">
        <w:rPr>
          <w:b/>
          <w:bCs/>
          <w:color w:val="501549" w:themeColor="accent5" w:themeShade="80"/>
          <w:sz w:val="32"/>
          <w:szCs w:val="32"/>
          <w:u w:val="single"/>
          <w:lang w:val="en-IN"/>
        </w:rPr>
        <w:t xml:space="preserve"> canvas:</w:t>
      </w:r>
    </w:p>
    <w:p w14:paraId="171B3C95" w14:textId="5F10846A" w:rsidR="002A48F8" w:rsidRDefault="00BC5D89">
      <w:pPr>
        <w:rPr>
          <w:lang w:val="en-IN"/>
        </w:rPr>
      </w:pPr>
      <w:r>
        <w:rPr>
          <w:lang w:val="en-IN"/>
        </w:rPr>
        <w:t xml:space="preserve">          </w:t>
      </w:r>
      <w:r w:rsidR="005102A9">
        <w:rPr>
          <w:lang w:val="en-IN"/>
        </w:rPr>
        <w:t>An Empathy Map Canvas is a user-centered tool used in the ideation phase to understand the thoughts, feelings, behaviors, and challenges of users involved in a system.</w:t>
      </w:r>
    </w:p>
    <w:p w14:paraId="12802807" w14:textId="39147D6B" w:rsidR="005102A9" w:rsidRPr="002A48F8" w:rsidRDefault="002A48F8">
      <w:pPr>
        <w:rPr>
          <w:lang w:val="en-IN"/>
        </w:rPr>
      </w:pPr>
      <w:r>
        <w:rPr>
          <w:lang w:val="en-IN"/>
        </w:rPr>
        <w:t xml:space="preserve">          </w:t>
      </w:r>
      <w:r w:rsidR="005102A9">
        <w:t>In the context of streamlining ticket assignment for efficient support operations, it helps analyze the experience of support agents (or users) by organizing insights into key areas such as:</w:t>
      </w:r>
    </w:p>
    <w:p w14:paraId="22DF55CA" w14:textId="77777777" w:rsidR="005102A9" w:rsidRDefault="005102A9" w:rsidP="002A48F8">
      <w:pPr>
        <w:pStyle w:val="ListParagraph"/>
        <w:numPr>
          <w:ilvl w:val="0"/>
          <w:numId w:val="1"/>
        </w:numPr>
      </w:pPr>
      <w:r>
        <w:t>What users think and feel</w:t>
      </w:r>
    </w:p>
    <w:p w14:paraId="5D891287" w14:textId="77777777" w:rsidR="005102A9" w:rsidRDefault="005102A9" w:rsidP="002A48F8">
      <w:pPr>
        <w:pStyle w:val="ListParagraph"/>
        <w:numPr>
          <w:ilvl w:val="0"/>
          <w:numId w:val="1"/>
        </w:numPr>
      </w:pPr>
      <w:r>
        <w:t>What they say and do</w:t>
      </w:r>
    </w:p>
    <w:p w14:paraId="1538FF45" w14:textId="77777777" w:rsidR="005102A9" w:rsidRDefault="005102A9" w:rsidP="002A48F8">
      <w:pPr>
        <w:pStyle w:val="ListParagraph"/>
        <w:numPr>
          <w:ilvl w:val="0"/>
          <w:numId w:val="1"/>
        </w:numPr>
      </w:pPr>
      <w:r>
        <w:t>What they see and hear</w:t>
      </w:r>
    </w:p>
    <w:p w14:paraId="4A7B1F5A" w14:textId="77777777" w:rsidR="005102A9" w:rsidRDefault="005102A9" w:rsidP="002A48F8">
      <w:pPr>
        <w:pStyle w:val="ListParagraph"/>
        <w:numPr>
          <w:ilvl w:val="0"/>
          <w:numId w:val="1"/>
        </w:numPr>
      </w:pPr>
      <w:r>
        <w:t>Their pain points (problems)</w:t>
      </w:r>
    </w:p>
    <w:p w14:paraId="68F73887" w14:textId="74C87D48" w:rsidR="005102A9" w:rsidRDefault="005102A9" w:rsidP="002A48F8">
      <w:pPr>
        <w:pStyle w:val="ListParagraph"/>
        <w:numPr>
          <w:ilvl w:val="0"/>
          <w:numId w:val="1"/>
        </w:numPr>
      </w:pPr>
      <w:r>
        <w:t>Their gains (needs and expectations)</w:t>
      </w:r>
    </w:p>
    <w:p w14:paraId="1A41165D" w14:textId="511D34C7" w:rsidR="005102A9" w:rsidRDefault="002A48F8">
      <w:r>
        <w:t xml:space="preserve">        </w:t>
      </w:r>
      <w:r w:rsidR="005102A9">
        <w:t>This structured understanding helps teams identify real problems and generate effective, user-focused solutions.</w:t>
      </w:r>
    </w:p>
    <w:p w14:paraId="13E22ED7" w14:textId="77777777" w:rsidR="00D815C5" w:rsidRDefault="00CF6388">
      <w:pPr>
        <w:rPr>
          <w:b/>
          <w:bCs/>
          <w:color w:val="501549" w:themeColor="accent5" w:themeShade="80"/>
          <w:sz w:val="28"/>
          <w:szCs w:val="28"/>
          <w:u w:val="single"/>
          <w:lang w:val="en-IN"/>
        </w:rPr>
      </w:pPr>
      <w:r w:rsidRPr="002A48F8">
        <w:rPr>
          <w:b/>
          <w:bCs/>
          <w:color w:val="501549" w:themeColor="accent5" w:themeShade="80"/>
          <w:sz w:val="28"/>
          <w:szCs w:val="28"/>
          <w:u w:val="single"/>
        </w:rPr>
        <w:t>Purpose in This Project</w:t>
      </w:r>
      <w:r w:rsidR="002A48F8">
        <w:rPr>
          <w:b/>
          <w:bCs/>
          <w:color w:val="501549" w:themeColor="accent5" w:themeShade="80"/>
          <w:sz w:val="28"/>
          <w:szCs w:val="28"/>
          <w:u w:val="single"/>
        </w:rPr>
        <w:t>:</w:t>
      </w:r>
    </w:p>
    <w:p w14:paraId="38D000C4" w14:textId="5C7F1F57" w:rsidR="00CF6388" w:rsidRPr="00D815C5" w:rsidRDefault="00CF6388">
      <w:pPr>
        <w:rPr>
          <w:b/>
          <w:color w:val="501549" w:themeColor="accent5" w:themeShade="80"/>
          <w:sz w:val="28"/>
          <w:szCs w:val="28"/>
          <w:u w:val="single"/>
          <w:lang w:val="en-IN"/>
        </w:rPr>
      </w:pPr>
      <w:r>
        <w:t>In this project, the empathy map is used to:</w:t>
      </w:r>
    </w:p>
    <w:p w14:paraId="7EA02C74" w14:textId="77777777" w:rsidR="00CF6388" w:rsidRDefault="00CF6388" w:rsidP="00D815C5">
      <w:pPr>
        <w:pStyle w:val="ListParagraph"/>
        <w:numPr>
          <w:ilvl w:val="0"/>
          <w:numId w:val="2"/>
        </w:numPr>
      </w:pPr>
      <w:r>
        <w:t>Identify issues in current ticket assignment</w:t>
      </w:r>
    </w:p>
    <w:p w14:paraId="5DA102A3" w14:textId="77777777" w:rsidR="00CF6388" w:rsidRDefault="00CF6388" w:rsidP="00D815C5">
      <w:pPr>
        <w:pStyle w:val="ListParagraph"/>
        <w:numPr>
          <w:ilvl w:val="0"/>
          <w:numId w:val="2"/>
        </w:numPr>
      </w:pPr>
      <w:r>
        <w:t>Understand support agent challenges</w:t>
      </w:r>
    </w:p>
    <w:p w14:paraId="4218B160" w14:textId="77777777" w:rsidR="00CF6388" w:rsidRDefault="00CF6388" w:rsidP="001B4FBD">
      <w:pPr>
        <w:pStyle w:val="ListParagraph"/>
        <w:numPr>
          <w:ilvl w:val="0"/>
          <w:numId w:val="2"/>
        </w:numPr>
      </w:pPr>
      <w:r>
        <w:t>Discover improvement opportunities</w:t>
      </w:r>
    </w:p>
    <w:p w14:paraId="50AEA152" w14:textId="012D4E12" w:rsidR="00CF6388" w:rsidRDefault="00CF6388" w:rsidP="001B4FBD">
      <w:pPr>
        <w:pStyle w:val="ListParagraph"/>
        <w:numPr>
          <w:ilvl w:val="0"/>
          <w:numId w:val="2"/>
        </w:numPr>
      </w:pPr>
      <w:r>
        <w:t xml:space="preserve">Support idea generation for automation and </w:t>
      </w:r>
      <w:r w:rsidR="001A5399">
        <w:t xml:space="preserve">efficient </w:t>
      </w:r>
    </w:p>
    <w:p w14:paraId="0DD03624" w14:textId="314ACCC7" w:rsidR="00ED48DD" w:rsidRPr="001A5399" w:rsidRDefault="00FD05E8" w:rsidP="00ED48DD">
      <w:r>
        <w:t xml:space="preserve">                </w:t>
      </w:r>
    </w:p>
    <w:p w14:paraId="6ECB7462" w14:textId="7D85D983" w:rsidR="00DE1637" w:rsidRDefault="00D815C5" w:rsidP="00FD05E8">
      <w:r>
        <w:t xml:space="preserve">     </w:t>
      </w:r>
    </w:p>
    <w:p w14:paraId="0821EFCB" w14:textId="5CB0298B" w:rsidR="00DE1637" w:rsidRPr="005745EE" w:rsidRDefault="00E60E92" w:rsidP="00FD05E8">
      <w:pPr>
        <w:rPr>
          <w:b/>
          <w:bCs/>
          <w:i/>
          <w:iCs/>
          <w:sz w:val="52"/>
          <w:szCs w:val="52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43FB7D6" wp14:editId="46DC11C0">
            <wp:simplePos x="0" y="0"/>
            <wp:positionH relativeFrom="column">
              <wp:posOffset>-60135</wp:posOffset>
            </wp:positionH>
            <wp:positionV relativeFrom="paragraph">
              <wp:posOffset>516239</wp:posOffset>
            </wp:positionV>
            <wp:extent cx="5943600" cy="6540500"/>
            <wp:effectExtent l="133350" t="133350" r="171450" b="165100"/>
            <wp:wrapTopAndBottom/>
            <wp:docPr id="4699046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B08EC45-C57C-40FA-8D5A-5132D7D58A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4693" name="Picture 4699046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oundRect">
                      <a:avLst/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D815C5">
        <w:t xml:space="preserve">   </w:t>
      </w:r>
      <w:r w:rsidR="00AC44DF">
        <w:t xml:space="preserve">                                                                </w:t>
      </w:r>
      <w:r w:rsidR="00AC44DF" w:rsidRPr="005745EE">
        <w:rPr>
          <w:b/>
          <w:bCs/>
          <w:i/>
          <w:iCs/>
          <w:color w:val="EE0000"/>
          <w:sz w:val="48"/>
          <w:szCs w:val="48"/>
          <w:u w:val="single"/>
        </w:rPr>
        <w:t>EMPATHY MAP</w:t>
      </w:r>
    </w:p>
    <w:p w14:paraId="1629DDED" w14:textId="77777777" w:rsidR="004B336A" w:rsidRDefault="00D815C5" w:rsidP="00FD05E8">
      <w:r>
        <w:t xml:space="preserve"> </w:t>
      </w:r>
      <w:r w:rsidR="00C5562C">
        <w:t xml:space="preserve">      </w:t>
      </w:r>
    </w:p>
    <w:p w14:paraId="44D68A4E" w14:textId="64A7D882" w:rsidR="00FD05E8" w:rsidRPr="001A5399" w:rsidRDefault="00696600" w:rsidP="00FD05E8">
      <w:r w:rsidRPr="00696600">
        <w:t>An Empathy Map Canvas is a framework used in the ideation phase to understand user behavior and needs, enabling the design of efficient and user-centric ticket assignment solutions.</w:t>
      </w:r>
    </w:p>
    <w:sectPr w:rsidR="00FD05E8" w:rsidRPr="001A5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5ECB"/>
    <w:multiLevelType w:val="hybridMultilevel"/>
    <w:tmpl w:val="A5424B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6F633A"/>
    <w:multiLevelType w:val="hybridMultilevel"/>
    <w:tmpl w:val="DC4607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251115">
    <w:abstractNumId w:val="1"/>
  </w:num>
  <w:num w:numId="2" w16cid:durableId="179008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A9"/>
    <w:rsid w:val="00006DAF"/>
    <w:rsid w:val="00026B26"/>
    <w:rsid w:val="000E69CF"/>
    <w:rsid w:val="000F2759"/>
    <w:rsid w:val="001157A7"/>
    <w:rsid w:val="00123C80"/>
    <w:rsid w:val="001A5399"/>
    <w:rsid w:val="001B4FBD"/>
    <w:rsid w:val="001B6675"/>
    <w:rsid w:val="001D76B3"/>
    <w:rsid w:val="001E6E9C"/>
    <w:rsid w:val="002558C4"/>
    <w:rsid w:val="002A48F8"/>
    <w:rsid w:val="0030321E"/>
    <w:rsid w:val="0035691B"/>
    <w:rsid w:val="0036414C"/>
    <w:rsid w:val="004202A9"/>
    <w:rsid w:val="004351B9"/>
    <w:rsid w:val="00464711"/>
    <w:rsid w:val="004A4914"/>
    <w:rsid w:val="004B336A"/>
    <w:rsid w:val="00507F1D"/>
    <w:rsid w:val="005102A9"/>
    <w:rsid w:val="00514787"/>
    <w:rsid w:val="005745EE"/>
    <w:rsid w:val="006172E8"/>
    <w:rsid w:val="00696600"/>
    <w:rsid w:val="00724C78"/>
    <w:rsid w:val="00792772"/>
    <w:rsid w:val="007F4735"/>
    <w:rsid w:val="009064EF"/>
    <w:rsid w:val="00920C88"/>
    <w:rsid w:val="00950490"/>
    <w:rsid w:val="00A722E7"/>
    <w:rsid w:val="00AC44DF"/>
    <w:rsid w:val="00AC67DA"/>
    <w:rsid w:val="00B15C28"/>
    <w:rsid w:val="00B82279"/>
    <w:rsid w:val="00B9162C"/>
    <w:rsid w:val="00B97D44"/>
    <w:rsid w:val="00BA5FD3"/>
    <w:rsid w:val="00BC1550"/>
    <w:rsid w:val="00BC5D89"/>
    <w:rsid w:val="00BC62AB"/>
    <w:rsid w:val="00C165A1"/>
    <w:rsid w:val="00C5562C"/>
    <w:rsid w:val="00C71793"/>
    <w:rsid w:val="00CA3A7B"/>
    <w:rsid w:val="00CC2B4C"/>
    <w:rsid w:val="00CC36B5"/>
    <w:rsid w:val="00CD0D4C"/>
    <w:rsid w:val="00CF6388"/>
    <w:rsid w:val="00D11551"/>
    <w:rsid w:val="00D61E3F"/>
    <w:rsid w:val="00D75A3B"/>
    <w:rsid w:val="00D815C5"/>
    <w:rsid w:val="00D9300C"/>
    <w:rsid w:val="00DA71BB"/>
    <w:rsid w:val="00DC1FC7"/>
    <w:rsid w:val="00DD798A"/>
    <w:rsid w:val="00DE1637"/>
    <w:rsid w:val="00E60E92"/>
    <w:rsid w:val="00EC6C32"/>
    <w:rsid w:val="00ED48DD"/>
    <w:rsid w:val="00EE726E"/>
    <w:rsid w:val="00EF1E2A"/>
    <w:rsid w:val="00FD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B96B"/>
  <w15:chartTrackingRefBased/>
  <w15:docId w15:val="{8E347C84-FCA0-4342-BC60-A3169319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2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1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kutty</dc:creator>
  <cp:keywords/>
  <dc:description/>
  <cp:lastModifiedBy>Abi kutty</cp:lastModifiedBy>
  <cp:revision>2</cp:revision>
  <dcterms:created xsi:type="dcterms:W3CDTF">2026-04-05T06:35:00Z</dcterms:created>
  <dcterms:modified xsi:type="dcterms:W3CDTF">2026-04-05T06:35:00Z</dcterms:modified>
</cp:coreProperties>
</file>