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9E87" w14:textId="3D83E7BC" w:rsidR="00F6089F" w:rsidRPr="00437DC6" w:rsidRDefault="00437DC6">
      <w:pPr>
        <w:rPr>
          <w:b/>
          <w:bCs/>
          <w:sz w:val="48"/>
          <w:szCs w:val="48"/>
          <w:u w:val="single"/>
        </w:rPr>
      </w:pPr>
      <w:r w:rsidRPr="00437DC6">
        <w:rPr>
          <w:sz w:val="48"/>
          <w:szCs w:val="48"/>
        </w:rPr>
        <w:t xml:space="preserve">        </w:t>
      </w:r>
      <w:r w:rsidR="00E312CE">
        <w:rPr>
          <w:sz w:val="48"/>
          <w:szCs w:val="48"/>
        </w:rPr>
        <w:t xml:space="preserve">             </w:t>
      </w:r>
      <w:r w:rsidR="00F6089F" w:rsidRPr="00437DC6">
        <w:rPr>
          <w:b/>
          <w:bCs/>
          <w:sz w:val="48"/>
          <w:szCs w:val="48"/>
          <w:u w:val="single"/>
        </w:rPr>
        <w:t>Project Design Phase</w:t>
      </w:r>
    </w:p>
    <w:p w14:paraId="5284EEB1" w14:textId="3A18CB66" w:rsidR="00D87D35" w:rsidRPr="00E312CE" w:rsidRDefault="00E312CE">
      <w:pPr>
        <w:rPr>
          <w:b/>
          <w:bCs/>
          <w:i/>
          <w:i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</w:t>
      </w:r>
      <w:r w:rsidR="00D87D35" w:rsidRPr="00E312CE">
        <w:rPr>
          <w:b/>
          <w:bCs/>
          <w:i/>
          <w:iCs/>
          <w:sz w:val="48"/>
          <w:szCs w:val="48"/>
        </w:rPr>
        <w:t>Solution Architecture</w:t>
      </w:r>
    </w:p>
    <w:p w14:paraId="6F2B5797" w14:textId="2B5811D9" w:rsidR="00F6089F" w:rsidRDefault="00F6089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33D3" w14:paraId="3E442B34" w14:textId="77777777" w:rsidTr="003133D3">
        <w:tc>
          <w:tcPr>
            <w:tcW w:w="4675" w:type="dxa"/>
          </w:tcPr>
          <w:p w14:paraId="04F81641" w14:textId="6113373B" w:rsidR="003133D3" w:rsidRPr="0067360D" w:rsidRDefault="0067360D">
            <w:pPr>
              <w:rPr>
                <w:i/>
                <w:iCs/>
              </w:rPr>
            </w:pPr>
            <w:r>
              <w:rPr>
                <w:i/>
                <w:iCs/>
              </w:rPr>
              <w:t>Date</w:t>
            </w:r>
          </w:p>
        </w:tc>
        <w:tc>
          <w:tcPr>
            <w:tcW w:w="4675" w:type="dxa"/>
          </w:tcPr>
          <w:p w14:paraId="3C7A6367" w14:textId="77777777" w:rsidR="003133D3" w:rsidRDefault="003133D3">
            <w:pPr>
              <w:rPr>
                <w:b/>
                <w:bCs/>
              </w:rPr>
            </w:pPr>
          </w:p>
        </w:tc>
      </w:tr>
      <w:tr w:rsidR="003133D3" w14:paraId="4F5803E9" w14:textId="77777777" w:rsidTr="003133D3">
        <w:tc>
          <w:tcPr>
            <w:tcW w:w="4675" w:type="dxa"/>
          </w:tcPr>
          <w:p w14:paraId="583A39FD" w14:textId="588D949A" w:rsidR="003133D3" w:rsidRPr="0067360D" w:rsidRDefault="0067360D">
            <w:pPr>
              <w:rPr>
                <w:i/>
                <w:iCs/>
              </w:rPr>
            </w:pPr>
            <w:r>
              <w:rPr>
                <w:i/>
                <w:iCs/>
              </w:rPr>
              <w:t>Team Id</w:t>
            </w:r>
          </w:p>
        </w:tc>
        <w:tc>
          <w:tcPr>
            <w:tcW w:w="4675" w:type="dxa"/>
          </w:tcPr>
          <w:p w14:paraId="4CCF7F6B" w14:textId="16C24EC4" w:rsidR="003133D3" w:rsidRPr="00832C27" w:rsidRDefault="00F124A2">
            <w:pPr>
              <w:rPr>
                <w:i/>
                <w:iCs/>
              </w:rPr>
            </w:pPr>
            <w:r>
              <w:rPr>
                <w:i/>
                <w:iCs/>
              </w:rPr>
              <w:t>69c0d687f58a227701cdf01d</w:t>
            </w:r>
          </w:p>
        </w:tc>
      </w:tr>
      <w:tr w:rsidR="00FB5A38" w14:paraId="1536035E" w14:textId="77777777" w:rsidTr="003133D3">
        <w:tc>
          <w:tcPr>
            <w:tcW w:w="4675" w:type="dxa"/>
          </w:tcPr>
          <w:p w14:paraId="7E9AEBE4" w14:textId="5C4763E6" w:rsidR="00FB5A38" w:rsidRPr="00B93840" w:rsidRDefault="00FB5A38">
            <w:pPr>
              <w:rPr>
                <w:i/>
                <w:iCs/>
              </w:rPr>
            </w:pPr>
            <w:r>
              <w:rPr>
                <w:i/>
                <w:iCs/>
              </w:rPr>
              <w:t>Project Name</w:t>
            </w:r>
          </w:p>
        </w:tc>
        <w:tc>
          <w:tcPr>
            <w:tcW w:w="4675" w:type="dxa"/>
          </w:tcPr>
          <w:p w14:paraId="18587966" w14:textId="289A0289" w:rsidR="00FB5A38" w:rsidRDefault="00FB5A38">
            <w:pPr>
              <w:rPr>
                <w:b/>
                <w:bCs/>
              </w:rPr>
            </w:pPr>
            <w:r>
              <w:rPr>
                <w:i/>
                <w:iCs/>
              </w:rPr>
              <w:t>Streamlining Ticket Assignment for Efficient  Support Operations</w:t>
            </w:r>
          </w:p>
        </w:tc>
      </w:tr>
      <w:tr w:rsidR="003133D3" w14:paraId="68F7C383" w14:textId="77777777" w:rsidTr="003133D3">
        <w:tc>
          <w:tcPr>
            <w:tcW w:w="4675" w:type="dxa"/>
          </w:tcPr>
          <w:p w14:paraId="542BE14C" w14:textId="27F549A8" w:rsidR="003133D3" w:rsidRPr="00031711" w:rsidRDefault="00031711">
            <w:pPr>
              <w:rPr>
                <w:i/>
                <w:iCs/>
              </w:rPr>
            </w:pPr>
            <w:r>
              <w:rPr>
                <w:i/>
                <w:iCs/>
              </w:rPr>
              <w:t>Maximum Marks</w:t>
            </w:r>
          </w:p>
        </w:tc>
        <w:tc>
          <w:tcPr>
            <w:tcW w:w="4675" w:type="dxa"/>
          </w:tcPr>
          <w:p w14:paraId="326F0AA2" w14:textId="6C6A9F33" w:rsidR="003133D3" w:rsidRPr="00D31640" w:rsidRDefault="00D31640">
            <w:pPr>
              <w:rPr>
                <w:i/>
                <w:iCs/>
              </w:rPr>
            </w:pPr>
            <w:r>
              <w:rPr>
                <w:i/>
                <w:iCs/>
              </w:rPr>
              <w:t>4 M</w:t>
            </w:r>
            <w:r w:rsidR="00A10EE0">
              <w:rPr>
                <w:i/>
                <w:iCs/>
              </w:rPr>
              <w:t>ar</w:t>
            </w:r>
            <w:r>
              <w:rPr>
                <w:i/>
                <w:iCs/>
              </w:rPr>
              <w:t>ks</w:t>
            </w:r>
          </w:p>
        </w:tc>
      </w:tr>
    </w:tbl>
    <w:p w14:paraId="1E939B5D" w14:textId="2CDBB43B" w:rsidR="0074337C" w:rsidRDefault="0074337C">
      <w:pPr>
        <w:rPr>
          <w:i/>
          <w:iCs/>
        </w:rPr>
      </w:pPr>
    </w:p>
    <w:p w14:paraId="2C25C29C" w14:textId="51CB95AD" w:rsidR="001637E6" w:rsidRDefault="001637E6">
      <w:pPr>
        <w:rPr>
          <w:i/>
          <w:iCs/>
        </w:rPr>
      </w:pPr>
    </w:p>
    <w:p w14:paraId="19DE96AD" w14:textId="19B7BBDE" w:rsidR="00D13878" w:rsidRPr="003830C8" w:rsidRDefault="00D13878" w:rsidP="00D13878">
      <w:pPr>
        <w:rPr>
          <w:sz w:val="40"/>
          <w:szCs w:val="40"/>
        </w:rPr>
      </w:pPr>
      <w:r w:rsidRPr="003830C8">
        <w:rPr>
          <w:sz w:val="40"/>
          <w:szCs w:val="40"/>
        </w:rPr>
        <w:t>Solution Architecture</w:t>
      </w:r>
      <w:r w:rsidR="00C004DC">
        <w:rPr>
          <w:sz w:val="40"/>
          <w:szCs w:val="40"/>
        </w:rPr>
        <w:t>:</w:t>
      </w:r>
    </w:p>
    <w:p w14:paraId="0B47199B" w14:textId="77777777" w:rsidR="00D13878" w:rsidRPr="00C004DC" w:rsidRDefault="00D13878" w:rsidP="00D13878">
      <w:pPr>
        <w:rPr>
          <w:sz w:val="36"/>
          <w:szCs w:val="36"/>
        </w:rPr>
      </w:pPr>
      <w:r w:rsidRPr="00C004DC">
        <w:rPr>
          <w:sz w:val="36"/>
          <w:szCs w:val="36"/>
        </w:rPr>
        <w:t>Solution architecture defines how the system components work together to automate ticket assignment and improve support efficiency. It bridges business problems with technical solutions.</w:t>
      </w:r>
    </w:p>
    <w:p w14:paraId="41AE0FF9" w14:textId="77777777" w:rsidR="00D13878" w:rsidRPr="00773E84" w:rsidRDefault="00D13878" w:rsidP="00D13878">
      <w:pPr>
        <w:rPr>
          <w:sz w:val="40"/>
          <w:szCs w:val="40"/>
        </w:rPr>
      </w:pPr>
      <w:r w:rsidRPr="00773E84">
        <w:rPr>
          <w:sz w:val="40"/>
          <w:szCs w:val="40"/>
        </w:rPr>
        <w:t>Goals:</w:t>
      </w:r>
    </w:p>
    <w:p w14:paraId="12481122" w14:textId="0A385AD8" w:rsidR="00590897" w:rsidRPr="00C004DC" w:rsidRDefault="00D13878" w:rsidP="005908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04DC">
        <w:rPr>
          <w:sz w:val="36"/>
          <w:szCs w:val="36"/>
        </w:rPr>
        <w:t>To automate ticket routing and reduce manual work.</w:t>
      </w:r>
    </w:p>
    <w:p w14:paraId="30E2EE73" w14:textId="77777777" w:rsidR="00D13878" w:rsidRPr="00C004DC" w:rsidRDefault="00D13878" w:rsidP="005908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04DC">
        <w:rPr>
          <w:sz w:val="36"/>
          <w:szCs w:val="36"/>
        </w:rPr>
        <w:t>To ensure proper workload distribution among support agents.</w:t>
      </w:r>
    </w:p>
    <w:p w14:paraId="0CE27537" w14:textId="77777777" w:rsidR="00D13878" w:rsidRPr="00C004DC" w:rsidRDefault="00D13878" w:rsidP="005908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04DC">
        <w:rPr>
          <w:sz w:val="36"/>
          <w:szCs w:val="36"/>
        </w:rPr>
        <w:t>To improve system performance and response time.</w:t>
      </w:r>
    </w:p>
    <w:p w14:paraId="64623480" w14:textId="66B784BD" w:rsidR="002C44E1" w:rsidRPr="00C004DC" w:rsidRDefault="00D13878" w:rsidP="0059089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04DC">
        <w:rPr>
          <w:sz w:val="36"/>
          <w:szCs w:val="36"/>
        </w:rPr>
        <w:t>To provide a scalable and efficient support system.</w:t>
      </w:r>
    </w:p>
    <w:p w14:paraId="202C5081" w14:textId="77777777" w:rsidR="00E8618F" w:rsidRPr="00773E84" w:rsidRDefault="00E8618F">
      <w:pPr>
        <w:rPr>
          <w:sz w:val="40"/>
          <w:szCs w:val="40"/>
        </w:rPr>
      </w:pPr>
      <w:r w:rsidRPr="00773E84">
        <w:rPr>
          <w:sz w:val="40"/>
          <w:szCs w:val="40"/>
        </w:rPr>
        <w:t>Solution Architecture Description:</w:t>
      </w:r>
    </w:p>
    <w:p w14:paraId="5F192766" w14:textId="77777777" w:rsidR="00E8618F" w:rsidRPr="00C004DC" w:rsidRDefault="00E8618F">
      <w:pPr>
        <w:rPr>
          <w:sz w:val="36"/>
          <w:szCs w:val="36"/>
        </w:rPr>
      </w:pPr>
      <w:r w:rsidRPr="00C004DC">
        <w:rPr>
          <w:sz w:val="36"/>
          <w:szCs w:val="36"/>
        </w:rPr>
        <w:t xml:space="preserve">The system consists of multiple components such as user interface, ticket management module, assignment engine, </w:t>
      </w:r>
      <w:r w:rsidRPr="00C004DC">
        <w:rPr>
          <w:sz w:val="36"/>
          <w:szCs w:val="36"/>
        </w:rPr>
        <w:lastRenderedPageBreak/>
        <w:t>database, and admin module. When a ticket is created, it is processed by the assignment engine which assigns it based on factors like priority, agent skill, and availability</w:t>
      </w:r>
    </w:p>
    <w:p w14:paraId="716E6AB6" w14:textId="6EBAEAC3" w:rsidR="00E663D0" w:rsidRPr="00C004DC" w:rsidRDefault="00E663D0">
      <w:pPr>
        <w:rPr>
          <w:sz w:val="36"/>
          <w:szCs w:val="36"/>
        </w:rPr>
      </w:pPr>
      <w:r w:rsidRPr="00C004DC">
        <w:rPr>
          <w:sz w:val="36"/>
          <w:szCs w:val="36"/>
        </w:rPr>
        <w:t>The system uses rule-based or AI-based logic to ensure accurate ticket routing and balanced workload. It integrates with platforms like Service</w:t>
      </w:r>
      <w:r w:rsidR="00EC6195" w:rsidRPr="00C004DC">
        <w:rPr>
          <w:sz w:val="36"/>
          <w:szCs w:val="36"/>
        </w:rPr>
        <w:t xml:space="preserve"> </w:t>
      </w:r>
      <w:r w:rsidRPr="00C004DC">
        <w:rPr>
          <w:sz w:val="36"/>
          <w:szCs w:val="36"/>
        </w:rPr>
        <w:t xml:space="preserve">Now and maintains data securely using role-based access control. </w:t>
      </w:r>
    </w:p>
    <w:p w14:paraId="376888FE" w14:textId="5C7AC088" w:rsidR="000F5501" w:rsidRPr="00C004DC" w:rsidRDefault="000F5501">
      <w:pPr>
        <w:rPr>
          <w:sz w:val="36"/>
          <w:szCs w:val="36"/>
        </w:rPr>
      </w:pPr>
      <w:r w:rsidRPr="00C004DC">
        <w:rPr>
          <w:sz w:val="36"/>
          <w:szCs w:val="36"/>
        </w:rPr>
        <w:t>The architecture also includes monitoring and notification features to track ticket status and improve transparency. This approach reduces delays, increases productivity, and enhances customer satisfaction.</w:t>
      </w:r>
    </w:p>
    <w:p w14:paraId="07A5CBB5" w14:textId="77777777" w:rsidR="00DC6BD6" w:rsidRPr="00C004DC" w:rsidRDefault="00DC6BD6">
      <w:pPr>
        <w:rPr>
          <w:sz w:val="36"/>
          <w:szCs w:val="36"/>
        </w:rPr>
      </w:pPr>
      <w:r w:rsidRPr="00C004DC">
        <w:rPr>
          <w:sz w:val="36"/>
          <w:szCs w:val="36"/>
        </w:rPr>
        <w:t>Main Components:</w:t>
      </w:r>
    </w:p>
    <w:p w14:paraId="7E849BF8" w14:textId="77777777" w:rsidR="00DC6BD6" w:rsidRPr="00C004DC" w:rsidRDefault="00DC6BD6" w:rsidP="00DC6BD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004DC">
        <w:rPr>
          <w:sz w:val="36"/>
          <w:szCs w:val="36"/>
        </w:rPr>
        <w:t>User Interface (User &amp; Admin)</w:t>
      </w:r>
    </w:p>
    <w:p w14:paraId="4060624B" w14:textId="77777777" w:rsidR="00DC6BD6" w:rsidRPr="00C004DC" w:rsidRDefault="00DC6BD6" w:rsidP="00C4120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004DC">
        <w:rPr>
          <w:sz w:val="36"/>
          <w:szCs w:val="36"/>
        </w:rPr>
        <w:t>Ticket Management System</w:t>
      </w:r>
    </w:p>
    <w:p w14:paraId="4CA7B1FC" w14:textId="77777777" w:rsidR="00DC6BD6" w:rsidRPr="00C004DC" w:rsidRDefault="00DC6BD6" w:rsidP="00C4120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004DC">
        <w:rPr>
          <w:sz w:val="36"/>
          <w:szCs w:val="36"/>
        </w:rPr>
        <w:t>Assignment Engine (Rule-based / AI-based)</w:t>
      </w:r>
    </w:p>
    <w:p w14:paraId="5863E91C" w14:textId="77777777" w:rsidR="00DC6BD6" w:rsidRPr="00C004DC" w:rsidRDefault="00DC6BD6" w:rsidP="00C4120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004DC">
        <w:rPr>
          <w:sz w:val="36"/>
          <w:szCs w:val="36"/>
        </w:rPr>
        <w:t>Database (Ticket &amp; User Data)</w:t>
      </w:r>
    </w:p>
    <w:p w14:paraId="0BF2CBD7" w14:textId="77777777" w:rsidR="00DC6BD6" w:rsidRPr="00C004DC" w:rsidRDefault="00DC6BD6" w:rsidP="00C4120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004DC">
        <w:rPr>
          <w:sz w:val="36"/>
          <w:szCs w:val="36"/>
        </w:rPr>
        <w:t>Notification System</w:t>
      </w:r>
    </w:p>
    <w:p w14:paraId="710DE366" w14:textId="77777777" w:rsidR="002C44E1" w:rsidRPr="00C004DC" w:rsidRDefault="002C44E1">
      <w:pPr>
        <w:rPr>
          <w:sz w:val="36"/>
          <w:szCs w:val="36"/>
        </w:rPr>
      </w:pPr>
    </w:p>
    <w:p w14:paraId="0BBF2A22" w14:textId="77777777" w:rsidR="00CB6F29" w:rsidRDefault="00CB6F29">
      <w:pPr>
        <w:rPr>
          <w:sz w:val="36"/>
          <w:szCs w:val="36"/>
        </w:rPr>
      </w:pPr>
    </w:p>
    <w:p w14:paraId="46B9C5DC" w14:textId="77777777" w:rsidR="00CB6F29" w:rsidRDefault="00CB6F29">
      <w:pPr>
        <w:rPr>
          <w:sz w:val="36"/>
          <w:szCs w:val="36"/>
        </w:rPr>
      </w:pPr>
    </w:p>
    <w:p w14:paraId="701EF026" w14:textId="77777777" w:rsidR="00CB6F29" w:rsidRDefault="00CB6F29">
      <w:pPr>
        <w:rPr>
          <w:sz w:val="36"/>
          <w:szCs w:val="36"/>
        </w:rPr>
      </w:pPr>
    </w:p>
    <w:p w14:paraId="2ADBC715" w14:textId="77777777" w:rsidR="00CB6F29" w:rsidRDefault="00CB6F29">
      <w:pPr>
        <w:rPr>
          <w:sz w:val="36"/>
          <w:szCs w:val="36"/>
        </w:rPr>
      </w:pPr>
    </w:p>
    <w:p w14:paraId="1F8E39B9" w14:textId="711BEF6D" w:rsidR="001637E6" w:rsidRPr="009F3864" w:rsidRDefault="00353205">
      <w:pPr>
        <w:rPr>
          <w:color w:val="002060"/>
          <w:sz w:val="36"/>
          <w:szCs w:val="36"/>
          <w:u w:val="single"/>
        </w:rPr>
      </w:pPr>
      <w:r w:rsidRPr="009F3864">
        <w:rPr>
          <w:color w:val="002060"/>
          <w:sz w:val="36"/>
          <w:szCs w:val="36"/>
          <w:u w:val="single"/>
        </w:rPr>
        <w:lastRenderedPageBreak/>
        <w:t xml:space="preserve">Example </w:t>
      </w:r>
      <w:r w:rsidR="000D1219" w:rsidRPr="009F3864">
        <w:rPr>
          <w:color w:val="002060"/>
          <w:sz w:val="36"/>
          <w:szCs w:val="36"/>
          <w:u w:val="single"/>
        </w:rPr>
        <w:t xml:space="preserve">- </w:t>
      </w:r>
      <w:r w:rsidRPr="009F3864">
        <w:rPr>
          <w:color w:val="002060"/>
          <w:sz w:val="36"/>
          <w:szCs w:val="36"/>
          <w:u w:val="single"/>
        </w:rPr>
        <w:t xml:space="preserve">Solution </w:t>
      </w:r>
      <w:r w:rsidR="000D1219" w:rsidRPr="009F3864">
        <w:rPr>
          <w:color w:val="002060"/>
          <w:sz w:val="36"/>
          <w:szCs w:val="36"/>
          <w:u w:val="single"/>
        </w:rPr>
        <w:t>Architecture</w:t>
      </w:r>
      <w:r w:rsidRPr="009F3864">
        <w:rPr>
          <w:color w:val="002060"/>
          <w:sz w:val="36"/>
          <w:szCs w:val="36"/>
          <w:u w:val="single"/>
        </w:rPr>
        <w:t xml:space="preserve"> </w:t>
      </w:r>
      <w:r w:rsidR="000D1219" w:rsidRPr="009F3864">
        <w:rPr>
          <w:color w:val="002060"/>
          <w:sz w:val="36"/>
          <w:szCs w:val="36"/>
          <w:u w:val="single"/>
        </w:rPr>
        <w:t>Diagram</w:t>
      </w:r>
      <w:r w:rsidR="00CB6F29" w:rsidRPr="009F3864">
        <w:rPr>
          <w:color w:val="002060"/>
          <w:sz w:val="36"/>
          <w:szCs w:val="36"/>
          <w:u w:val="single"/>
        </w:rPr>
        <w:t>:</w:t>
      </w:r>
    </w:p>
    <w:p w14:paraId="64C9481A" w14:textId="6538CCC7" w:rsidR="002C44E1" w:rsidRPr="009F3864" w:rsidRDefault="009F3864">
      <w:pPr>
        <w:rPr>
          <w:sz w:val="40"/>
          <w:szCs w:val="40"/>
        </w:rPr>
      </w:pPr>
      <w:r w:rsidRPr="00C004DC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5A509AE" wp14:editId="42BB39C3">
            <wp:simplePos x="0" y="0"/>
            <wp:positionH relativeFrom="column">
              <wp:posOffset>-433705</wp:posOffset>
            </wp:positionH>
            <wp:positionV relativeFrom="paragraph">
              <wp:posOffset>372110</wp:posOffset>
            </wp:positionV>
            <wp:extent cx="6720840" cy="7428230"/>
            <wp:effectExtent l="0" t="0" r="3810" b="1270"/>
            <wp:wrapTopAndBottom/>
            <wp:docPr id="11730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3294" name="Picture 1173023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F29">
        <w:rPr>
          <w:sz w:val="36"/>
          <w:szCs w:val="36"/>
        </w:rPr>
        <w:t xml:space="preserve"> </w:t>
      </w:r>
    </w:p>
    <w:sectPr w:rsidR="002C44E1" w:rsidRPr="009F38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C14EE"/>
    <w:multiLevelType w:val="hybridMultilevel"/>
    <w:tmpl w:val="069A9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90338"/>
    <w:multiLevelType w:val="hybridMultilevel"/>
    <w:tmpl w:val="F66C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82963">
    <w:abstractNumId w:val="0"/>
  </w:num>
  <w:num w:numId="2" w16cid:durableId="1382364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9F"/>
    <w:rsid w:val="00031711"/>
    <w:rsid w:val="00093670"/>
    <w:rsid w:val="000D1219"/>
    <w:rsid w:val="000F5501"/>
    <w:rsid w:val="001637E6"/>
    <w:rsid w:val="00196979"/>
    <w:rsid w:val="001A0ACF"/>
    <w:rsid w:val="002C44E1"/>
    <w:rsid w:val="003133D3"/>
    <w:rsid w:val="00353205"/>
    <w:rsid w:val="003830C8"/>
    <w:rsid w:val="003A4917"/>
    <w:rsid w:val="00437DC6"/>
    <w:rsid w:val="00451955"/>
    <w:rsid w:val="0052647A"/>
    <w:rsid w:val="00590897"/>
    <w:rsid w:val="00627DBB"/>
    <w:rsid w:val="00630BD0"/>
    <w:rsid w:val="0067360D"/>
    <w:rsid w:val="0074337C"/>
    <w:rsid w:val="00773E84"/>
    <w:rsid w:val="0081604A"/>
    <w:rsid w:val="00832C27"/>
    <w:rsid w:val="008830F8"/>
    <w:rsid w:val="009F3864"/>
    <w:rsid w:val="00A10EE0"/>
    <w:rsid w:val="00B815A7"/>
    <w:rsid w:val="00B93840"/>
    <w:rsid w:val="00C004DC"/>
    <w:rsid w:val="00C05880"/>
    <w:rsid w:val="00C41205"/>
    <w:rsid w:val="00CB6F29"/>
    <w:rsid w:val="00CC026B"/>
    <w:rsid w:val="00D13878"/>
    <w:rsid w:val="00D31640"/>
    <w:rsid w:val="00D87D35"/>
    <w:rsid w:val="00DC6BD6"/>
    <w:rsid w:val="00DD0FA9"/>
    <w:rsid w:val="00E312CE"/>
    <w:rsid w:val="00E663D0"/>
    <w:rsid w:val="00E8618F"/>
    <w:rsid w:val="00EC6195"/>
    <w:rsid w:val="00F124A2"/>
    <w:rsid w:val="00F6089F"/>
    <w:rsid w:val="00F92EB7"/>
    <w:rsid w:val="00FB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943A4"/>
  <w15:chartTrackingRefBased/>
  <w15:docId w15:val="{257CE723-C1E0-7746-A789-AC9E2A5B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8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Jamuna Devi</dc:creator>
  <cp:keywords/>
  <dc:description/>
  <cp:lastModifiedBy>Jamuna Devi</cp:lastModifiedBy>
  <cp:revision>2</cp:revision>
  <dcterms:created xsi:type="dcterms:W3CDTF">2026-04-05T09:39:00Z</dcterms:created>
  <dcterms:modified xsi:type="dcterms:W3CDTF">2026-04-05T09:39:00Z</dcterms:modified>
</cp:coreProperties>
</file>