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8D" w:rsidRPr="003B428D" w:rsidRDefault="003B428D" w:rsidP="003B428D">
      <w:pPr>
        <w:jc w:val="center"/>
        <w:rPr>
          <w:b/>
          <w:sz w:val="28"/>
        </w:rPr>
      </w:pPr>
      <w:r w:rsidRPr="003B428D">
        <w:rPr>
          <w:b/>
          <w:sz w:val="28"/>
        </w:rPr>
        <w:t>Luisa Fernanda Daza – Alexander Chicaiza – Julián Andrés Muñoz.</w:t>
      </w:r>
    </w:p>
    <w:p w:rsidR="00140DF2" w:rsidRDefault="003B428D">
      <w:r>
        <w:rPr>
          <w:noProof/>
          <w:lang w:eastAsia="es-CO"/>
        </w:rPr>
        <w:drawing>
          <wp:inline distT="0" distB="0" distL="0" distR="0" wp14:anchorId="5E7FBA21" wp14:editId="3E5BDBBF">
            <wp:extent cx="5612130" cy="3538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C6" w:rsidRDefault="00732EC6"/>
    <w:p w:rsidR="00732EC6" w:rsidRDefault="00732EC6">
      <w:r>
        <w:rPr>
          <w:noProof/>
          <w:lang w:eastAsia="es-CO"/>
        </w:rPr>
        <w:drawing>
          <wp:inline distT="0" distB="0" distL="0" distR="0" wp14:anchorId="784C2F93" wp14:editId="530CE16A">
            <wp:extent cx="5885143" cy="20669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741" cy="20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8D"/>
    <w:rsid w:val="00140DF2"/>
    <w:rsid w:val="003B428D"/>
    <w:rsid w:val="0073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0527"/>
  <w15:chartTrackingRefBased/>
  <w15:docId w15:val="{5199CB0C-664D-44D4-9071-1D5915E0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2018-05-09T00:01:00Z</dcterms:created>
  <dcterms:modified xsi:type="dcterms:W3CDTF">2018-05-09T00:05:00Z</dcterms:modified>
</cp:coreProperties>
</file>