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proofErr w:type="spellStart"/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</w:t>
      </w:r>
      <w:proofErr w:type="spellEnd"/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 xml:space="preserve">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3F56890D" w:rsidR="00106D0F" w:rsidRPr="00AA240F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proofErr w:type="spellStart"/>
      <w:r w:rsidRPr="00AA240F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Minuta</w:t>
      </w:r>
      <w:proofErr w:type="spellEnd"/>
      <w:r w:rsidRPr="00AA240F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 No. </w:t>
      </w:r>
      <w:r w:rsidRPr="00AA240F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00</w:t>
      </w:r>
      <w:r w:rsidR="002E3BA9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5</w:t>
      </w:r>
      <w:r w:rsidRPr="00AA240F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AA240F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78DF1732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Fecha: </w:t>
      </w:r>
      <w:r w:rsidR="0042552C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  <w:r w:rsidR="002E3BA9">
        <w:rPr>
          <w:rFonts w:ascii="Arial" w:hAnsi="Arial" w:cs="Arial"/>
          <w:color w:val="000000"/>
          <w:sz w:val="22"/>
          <w:szCs w:val="22"/>
          <w:lang w:val="es-CR" w:eastAsia="es-CR"/>
        </w:rPr>
        <w:t>4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</w:t>
      </w:r>
      <w:r w:rsidR="0042552C">
        <w:rPr>
          <w:rFonts w:ascii="Arial" w:hAnsi="Arial" w:cs="Arial"/>
          <w:color w:val="000000"/>
          <w:sz w:val="22"/>
          <w:szCs w:val="22"/>
          <w:lang w:val="es-CR" w:eastAsia="es-CR"/>
        </w:rPr>
        <w:t>abril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2025</w:t>
      </w:r>
    </w:p>
    <w:p w14:paraId="212135AF" w14:textId="27B06F3E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Hora: </w:t>
      </w:r>
      <w:r w:rsidR="002E3BA9">
        <w:rPr>
          <w:rFonts w:ascii="Arial" w:hAnsi="Arial" w:cs="Arial"/>
          <w:color w:val="000000"/>
          <w:sz w:val="22"/>
          <w:szCs w:val="22"/>
          <w:lang w:val="es-CR" w:eastAsia="es-CR"/>
        </w:rPr>
        <w:t>2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:</w:t>
      </w:r>
      <w:r w:rsidR="00DC02FE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proofErr w:type="spellEnd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445A77CE" w:rsidR="00106D0F" w:rsidRPr="00824EA0" w:rsidRDefault="00DC02FE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6E0514E4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  <w:r w:rsidR="00DC02FE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,</w:t>
            </w:r>
            <w:r w:rsidR="00DC02FE"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Scrum Master</w:t>
            </w:r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</w:t>
            </w:r>
            <w:proofErr w:type="spellStart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Beita</w:t>
            </w:r>
            <w:proofErr w:type="spellEnd"/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2278"/>
        <w:gridCol w:w="2340"/>
        <w:gridCol w:w="2878"/>
      </w:tblGrid>
      <w:tr w:rsidR="00FC379D" w:rsidRPr="00824EA0" w14:paraId="1C3EEE7D" w14:textId="77777777" w:rsidTr="00340514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BF7A9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bookmarkStart w:id="1" w:name="_Hlk192919765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Integrante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48E5E9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previo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</w:tcPr>
          <w:p w14:paraId="23A8FB7B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actual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C45D60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Bloqueos / Impedimentos</w:t>
            </w:r>
          </w:p>
        </w:tc>
      </w:tr>
      <w:tr w:rsidR="004B25C9" w:rsidRPr="00824EA0" w14:paraId="79739E7F" w14:textId="77777777" w:rsidTr="003419EE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4FF73F" w14:textId="77777777" w:rsidR="004B25C9" w:rsidRPr="00824EA0" w:rsidRDefault="004B25C9" w:rsidP="004B25C9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proofErr w:type="spellEnd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CEA73" w14:textId="42266EC2" w:rsidR="004B25C9" w:rsidRPr="00824EA0" w:rsidRDefault="004B25C9" w:rsidP="004B25C9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Recuperación de contraseña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B3150" w14:textId="074A0FDD" w:rsidR="004B25C9" w:rsidRPr="00824EA0" w:rsidRDefault="00CA0F33" w:rsidP="004B25C9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CA0F33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Eliminar botón de Descargar usuarios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,</w:t>
            </w:r>
            <w:r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r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Recuperación de contraseña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AFCDB6" w14:textId="28F27206" w:rsidR="004B25C9" w:rsidRPr="00824EA0" w:rsidRDefault="004B25C9" w:rsidP="004B25C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No</w:t>
            </w:r>
          </w:p>
        </w:tc>
      </w:tr>
      <w:tr w:rsidR="004B25C9" w:rsidRPr="00824EA0" w14:paraId="3BAC939A" w14:textId="77777777" w:rsidTr="0030595E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94771B" w14:textId="77777777" w:rsidR="004B25C9" w:rsidRPr="00824EA0" w:rsidRDefault="004B25C9" w:rsidP="004B25C9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CCF65" w14:textId="0A876BA1" w:rsidR="004B25C9" w:rsidRPr="00824EA0" w:rsidRDefault="00650C73" w:rsidP="004B25C9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97AA7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Revisar validaciones de Usuario</w:t>
            </w:r>
            <w:r w:rsidR="000F4AF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="000F4AFF" w:rsidRPr="00C451BB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modal para visualizar y seleccionar una plantilla de notificación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D0306" w14:textId="23830B1B" w:rsidR="004B25C9" w:rsidRPr="00824EA0" w:rsidRDefault="00650C73" w:rsidP="004B25C9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197AA7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Revisar validaciones de Usuario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C9D2E6" w14:textId="6EF87817" w:rsidR="004B25C9" w:rsidRPr="00824EA0" w:rsidRDefault="00650C73" w:rsidP="004B25C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No</w:t>
            </w:r>
          </w:p>
        </w:tc>
      </w:tr>
      <w:tr w:rsidR="004B25C9" w:rsidRPr="00824EA0" w14:paraId="74155BF7" w14:textId="77777777" w:rsidTr="0030595E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A750D0" w14:textId="77777777" w:rsidR="004B25C9" w:rsidRPr="00824EA0" w:rsidRDefault="004B25C9" w:rsidP="004B25C9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</w:t>
            </w:r>
            <w:proofErr w:type="spellStart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Beita</w:t>
            </w:r>
            <w:proofErr w:type="spellEnd"/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1977C" w14:textId="78B9F422" w:rsidR="004B25C9" w:rsidRPr="00824EA0" w:rsidRDefault="000F4AFF" w:rsidP="004B25C9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2C54A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Implementar funcionalidad de configuración de notificaciones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Pr="00CC102B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lastRenderedPageBreak/>
              <w:t xml:space="preserve">Implementar </w:t>
            </w:r>
            <w:proofErr w:type="spellStart"/>
            <w:r w:rsidRPr="00CC102B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Whatsapp</w:t>
            </w:r>
            <w:proofErr w:type="spellEnd"/>
            <w:r w:rsidRPr="00CC102B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API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B350B" w14:textId="68289C51" w:rsidR="004B25C9" w:rsidRPr="004E0CCC" w:rsidRDefault="0042477A" w:rsidP="004B25C9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42477A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lastRenderedPageBreak/>
              <w:t>Implementar funcionalidad de configuración de notificaciones</w:t>
            </w:r>
            <w:r w:rsidR="00650C73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="00650C73" w:rsidRPr="00650C73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Implementar funcionalidad de </w:t>
            </w:r>
            <w:r w:rsidR="00650C73" w:rsidRPr="00650C73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lastRenderedPageBreak/>
              <w:t>configuración de notificaciones</w:t>
            </w:r>
            <w:r w:rsidR="00650C73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="00650C73" w:rsidRPr="00650C73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Filtrar datos económicos</w:t>
            </w:r>
            <w:r w:rsidR="00650C73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="00650C73" w:rsidRPr="00650C73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Balance Económico en Excel</w:t>
            </w:r>
            <w:r w:rsidR="00650C73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="00650C73" w:rsidRPr="00650C73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Balance Económico en PDF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2ED7B0" w14:textId="1E58900C" w:rsidR="004B25C9" w:rsidRPr="00824EA0" w:rsidRDefault="002C54AF" w:rsidP="004B25C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lastRenderedPageBreak/>
              <w:t>Si</w:t>
            </w:r>
          </w:p>
        </w:tc>
      </w:tr>
      <w:tr w:rsidR="004B25C9" w:rsidRPr="00824EA0" w14:paraId="2E830D86" w14:textId="77777777" w:rsidTr="0030595E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761B8C" w14:textId="77777777" w:rsidR="004B25C9" w:rsidRPr="00824EA0" w:rsidRDefault="004B25C9" w:rsidP="004B25C9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BBDC6" w14:textId="1332E629" w:rsidR="004B25C9" w:rsidRPr="00824EA0" w:rsidRDefault="000F4AFF" w:rsidP="004B25C9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468B5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la vista en la que se visualicen los 3 gráficos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Pr="00AA24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Permisos en Ingresos Económicos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Pr="00AA24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Permisos en Usuarios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B0D3C" w14:textId="6A721E04" w:rsidR="004B25C9" w:rsidRPr="00824EA0" w:rsidRDefault="00650C73" w:rsidP="004B25C9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650C73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Permisos en Gastos Económicos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Pr="00650C73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Permisos en Balance Económico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Pr="00650C73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gráfico de balance económico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Pr="00650C73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Revisar validaciones de Inventario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Pr="00650C73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Revisar validaciones de Ingresos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Pr="00650C73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Revisar validaciones de Gastos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D7B68D" w14:textId="59AA0B1F" w:rsidR="004B25C9" w:rsidRPr="00824EA0" w:rsidRDefault="007C45C8" w:rsidP="004B25C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No</w:t>
            </w:r>
          </w:p>
        </w:tc>
      </w:tr>
      <w:bookmarkEnd w:id="1"/>
    </w:tbl>
    <w:p w14:paraId="03723677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</w:p>
    <w:p w14:paraId="72052CC2" w14:textId="716B4479" w:rsidR="009E542F" w:rsidRPr="009D7746" w:rsidRDefault="00106D0F" w:rsidP="009E542F">
      <w:pPr>
        <w:pStyle w:val="Prrafodelista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3B2C84E6" w14:textId="22920810" w:rsidR="009D7746" w:rsidRPr="009E542F" w:rsidRDefault="009D7746" w:rsidP="009D7746">
      <w:pPr>
        <w:pStyle w:val="Prrafodelista"/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color w:val="000000"/>
          <w:sz w:val="22"/>
          <w:szCs w:val="22"/>
          <w:lang w:eastAsia="es-CR"/>
        </w:rPr>
        <w:t>Jordi</w:t>
      </w:r>
      <w:r w:rsidRPr="00106D0F">
        <w:rPr>
          <w:rFonts w:ascii="Arial" w:hAnsi="Arial" w:cs="Arial"/>
          <w:color w:val="000000"/>
          <w:sz w:val="22"/>
          <w:szCs w:val="22"/>
          <w:lang w:eastAsia="es-CR"/>
        </w:rPr>
        <w:t xml:space="preserve"> Rivas </w:t>
      </w:r>
      <w:proofErr w:type="spellStart"/>
      <w:r w:rsidRPr="00106D0F">
        <w:rPr>
          <w:rFonts w:ascii="Arial" w:hAnsi="Arial" w:cs="Arial"/>
          <w:color w:val="000000"/>
          <w:sz w:val="22"/>
          <w:szCs w:val="22"/>
          <w:lang w:eastAsia="es-CR"/>
        </w:rPr>
        <w:t>Beita</w:t>
      </w:r>
      <w:proofErr w:type="spellEnd"/>
      <w:r>
        <w:rPr>
          <w:rFonts w:ascii="Arial" w:hAnsi="Arial" w:cs="Arial"/>
          <w:color w:val="000000"/>
          <w:sz w:val="22"/>
          <w:szCs w:val="22"/>
          <w:lang w:eastAsia="es-CR"/>
        </w:rPr>
        <w:t xml:space="preserve">, no subió ningún PR para preguntar en el 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es-CR"/>
        </w:rPr>
        <w:t>daily</w:t>
      </w:r>
      <w:proofErr w:type="spellEnd"/>
    </w:p>
    <w:p w14:paraId="53E2C98F" w14:textId="77777777" w:rsidR="000F4AFF" w:rsidRDefault="000F4AFF" w:rsidP="000F4AFF">
      <w:pPr>
        <w:pStyle w:val="Prrafodelista"/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</w:p>
    <w:p w14:paraId="2975E304" w14:textId="5DC46EFD" w:rsidR="00106D0F" w:rsidRPr="00C451BB" w:rsidRDefault="00106D0F" w:rsidP="00C451BB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C451BB">
        <w:rPr>
          <w:rFonts w:ascii="Arial" w:eastAsia="Arial Unicode MS" w:hAnsi="Arial" w:cs="Arial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609" w:type="pct"/>
        <w:jc w:val="center"/>
        <w:tblLook w:val="04A0" w:firstRow="1" w:lastRow="0" w:firstColumn="1" w:lastColumn="0" w:noHBand="0" w:noVBand="1"/>
      </w:tblPr>
      <w:tblGrid>
        <w:gridCol w:w="4248"/>
        <w:gridCol w:w="2841"/>
        <w:gridCol w:w="2878"/>
      </w:tblGrid>
      <w:tr w:rsidR="00106D0F" w:rsidRPr="00824EA0" w14:paraId="173F97A8" w14:textId="77777777" w:rsidTr="00106D0F">
        <w:trPr>
          <w:trHeight w:val="498"/>
          <w:jc w:val="center"/>
        </w:trPr>
        <w:tc>
          <w:tcPr>
            <w:tcW w:w="2131" w:type="pct"/>
            <w:shd w:val="clear" w:color="auto" w:fill="D4D4D4"/>
          </w:tcPr>
          <w:p w14:paraId="2A92E499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1425" w:type="pct"/>
            <w:shd w:val="clear" w:color="auto" w:fill="D4D4D4"/>
          </w:tcPr>
          <w:p w14:paraId="60589ABF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444" w:type="pct"/>
            <w:shd w:val="clear" w:color="auto" w:fill="D4D4D4"/>
          </w:tcPr>
          <w:p w14:paraId="42357112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</w:tr>
      <w:tr w:rsidR="006C45D8" w:rsidRPr="00824EA0" w14:paraId="449CCB2F" w14:textId="77777777" w:rsidTr="00106D0F">
        <w:trPr>
          <w:trHeight w:val="832"/>
          <w:jc w:val="center"/>
        </w:trPr>
        <w:tc>
          <w:tcPr>
            <w:tcW w:w="2131" w:type="pct"/>
          </w:tcPr>
          <w:p w14:paraId="47430BDD" w14:textId="5D8AB4D1" w:rsidR="006C45D8" w:rsidRDefault="006C45D8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2C54AF">
              <w:rPr>
                <w:rFonts w:ascii="Arial" w:hAnsi="Arial" w:cs="Arial"/>
                <w:sz w:val="22"/>
                <w:szCs w:val="22"/>
                <w:lang w:val="es-CR" w:eastAsia="es-CR"/>
              </w:rPr>
              <w:t>Implementar funcionalidad de configuración de notificaciones</w:t>
            </w:r>
          </w:p>
        </w:tc>
        <w:tc>
          <w:tcPr>
            <w:tcW w:w="1425" w:type="pct"/>
          </w:tcPr>
          <w:p w14:paraId="5F17B6B4" w14:textId="77777777" w:rsidR="006C45D8" w:rsidRDefault="006C45D8" w:rsidP="006C45D8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Jordi Rivas </w:t>
            </w:r>
            <w:proofErr w:type="spellStart"/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Beita</w:t>
            </w:r>
            <w:proofErr w:type="spellEnd"/>
          </w:p>
          <w:p w14:paraId="722AF70C" w14:textId="77777777" w:rsidR="006C45D8" w:rsidRPr="00106D0F" w:rsidRDefault="006C45D8" w:rsidP="00DC02F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444" w:type="pct"/>
          </w:tcPr>
          <w:p w14:paraId="7554786C" w14:textId="3D9EA1F8" w:rsidR="006C45D8" w:rsidRDefault="001540C8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9</w:t>
            </w:r>
            <w:r w:rsidR="006C45D8" w:rsidRPr="008C5A91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0</w:t>
            </w:r>
            <w:r w:rsidR="006C45D8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%</w:t>
            </w:r>
          </w:p>
        </w:tc>
      </w:tr>
      <w:tr w:rsidR="000F4AFF" w:rsidRPr="00824EA0" w14:paraId="6FB81239" w14:textId="77777777" w:rsidTr="00106D0F">
        <w:trPr>
          <w:trHeight w:val="832"/>
          <w:jc w:val="center"/>
        </w:trPr>
        <w:tc>
          <w:tcPr>
            <w:tcW w:w="2131" w:type="pct"/>
          </w:tcPr>
          <w:p w14:paraId="6B459DEB" w14:textId="408A16F4" w:rsidR="000F4AFF" w:rsidRPr="002C54AF" w:rsidRDefault="000F4AFF" w:rsidP="00106D0F">
            <w:pPr>
              <w:pStyle w:val="Standard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CC102B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Implementar </w:t>
            </w:r>
            <w:proofErr w:type="spellStart"/>
            <w:r w:rsidRPr="00CC102B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Whatsapp</w:t>
            </w:r>
            <w:proofErr w:type="spellEnd"/>
            <w:r w:rsidRPr="00CC102B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API</w:t>
            </w:r>
          </w:p>
        </w:tc>
        <w:tc>
          <w:tcPr>
            <w:tcW w:w="1425" w:type="pct"/>
          </w:tcPr>
          <w:p w14:paraId="3219CAD4" w14:textId="77777777" w:rsidR="000F4AFF" w:rsidRDefault="000F4AFF" w:rsidP="000F4AFF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Jordi Rivas </w:t>
            </w:r>
            <w:proofErr w:type="spellStart"/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Beita</w:t>
            </w:r>
            <w:proofErr w:type="spellEnd"/>
          </w:p>
          <w:p w14:paraId="68C83E79" w14:textId="77777777" w:rsidR="000F4AFF" w:rsidRPr="00106D0F" w:rsidRDefault="000F4AFF" w:rsidP="006C45D8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444" w:type="pct"/>
          </w:tcPr>
          <w:p w14:paraId="65119CC5" w14:textId="075139DA" w:rsidR="000F4AFF" w:rsidRDefault="000F4AF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100%</w:t>
            </w:r>
          </w:p>
        </w:tc>
      </w:tr>
      <w:tr w:rsidR="00106D0F" w:rsidRPr="00824EA0" w14:paraId="2F41CA43" w14:textId="77777777" w:rsidTr="00106D0F">
        <w:trPr>
          <w:trHeight w:val="702"/>
          <w:jc w:val="center"/>
        </w:trPr>
        <w:tc>
          <w:tcPr>
            <w:tcW w:w="2131" w:type="pct"/>
          </w:tcPr>
          <w:p w14:paraId="542DE09C" w14:textId="159FBC16" w:rsidR="00106D0F" w:rsidRPr="00106D0F" w:rsidRDefault="003E7EB1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8468B5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la vista en la que se visualicen los 3 gráficos</w:t>
            </w:r>
          </w:p>
        </w:tc>
        <w:tc>
          <w:tcPr>
            <w:tcW w:w="1425" w:type="pct"/>
          </w:tcPr>
          <w:p w14:paraId="7F0E9975" w14:textId="22820388" w:rsidR="00106D0F" w:rsidRPr="00106D0F" w:rsidRDefault="00C451BB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6E222712" w14:textId="036CB34F" w:rsidR="00106D0F" w:rsidRPr="00106D0F" w:rsidRDefault="003E7EB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80</w:t>
            </w:r>
            <w:r w:rsidR="003419EE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%</w:t>
            </w:r>
          </w:p>
        </w:tc>
      </w:tr>
      <w:tr w:rsidR="006C45D8" w:rsidRPr="00824EA0" w14:paraId="0D280556" w14:textId="77777777" w:rsidTr="00106D0F">
        <w:trPr>
          <w:trHeight w:val="702"/>
          <w:jc w:val="center"/>
        </w:trPr>
        <w:tc>
          <w:tcPr>
            <w:tcW w:w="2131" w:type="pct"/>
          </w:tcPr>
          <w:p w14:paraId="62E67DA3" w14:textId="3B361307" w:rsidR="006C45D8" w:rsidRPr="008468B5" w:rsidRDefault="003E7EB1" w:rsidP="00106D0F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AA24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Permisos en Ingresos Económicos</w:t>
            </w:r>
          </w:p>
        </w:tc>
        <w:tc>
          <w:tcPr>
            <w:tcW w:w="1425" w:type="pct"/>
          </w:tcPr>
          <w:p w14:paraId="3F6ECD34" w14:textId="3826681E" w:rsidR="006C45D8" w:rsidRPr="00106D0F" w:rsidRDefault="003E7EB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18C30874" w14:textId="5E6BBD93" w:rsidR="006C45D8" w:rsidRDefault="002A40B2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10</w:t>
            </w:r>
            <w:r w:rsidR="003E7EB1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0</w:t>
            </w:r>
            <w:r w:rsidR="006C45D8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%</w:t>
            </w:r>
          </w:p>
        </w:tc>
      </w:tr>
      <w:tr w:rsidR="003E7EB1" w:rsidRPr="00824EA0" w14:paraId="0D40CBA3" w14:textId="77777777" w:rsidTr="00106D0F">
        <w:trPr>
          <w:trHeight w:val="702"/>
          <w:jc w:val="center"/>
        </w:trPr>
        <w:tc>
          <w:tcPr>
            <w:tcW w:w="2131" w:type="pct"/>
          </w:tcPr>
          <w:p w14:paraId="0D47BBDC" w14:textId="09D0ED2E" w:rsidR="003E7EB1" w:rsidRPr="008468B5" w:rsidRDefault="003E7EB1" w:rsidP="00106D0F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AA24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Permisos en Usuarios</w:t>
            </w:r>
          </w:p>
        </w:tc>
        <w:tc>
          <w:tcPr>
            <w:tcW w:w="1425" w:type="pct"/>
          </w:tcPr>
          <w:p w14:paraId="13FE9F6C" w14:textId="34751486" w:rsidR="003E7EB1" w:rsidRPr="00106D0F" w:rsidRDefault="003E7EB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2A36A410" w14:textId="55CF2C9B" w:rsidR="003E7EB1" w:rsidRDefault="002A40B2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10</w:t>
            </w:r>
            <w:r w:rsidR="003E7EB1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0</w:t>
            </w:r>
            <w:r w:rsidR="003E7EB1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%</w:t>
            </w:r>
          </w:p>
        </w:tc>
      </w:tr>
      <w:tr w:rsidR="003419EE" w:rsidRPr="00824EA0" w14:paraId="64035D14" w14:textId="77777777" w:rsidTr="00106D0F">
        <w:trPr>
          <w:trHeight w:val="557"/>
          <w:jc w:val="center"/>
        </w:trPr>
        <w:tc>
          <w:tcPr>
            <w:tcW w:w="2131" w:type="pct"/>
          </w:tcPr>
          <w:p w14:paraId="09F93566" w14:textId="61473297" w:rsidR="003419EE" w:rsidRPr="00106D0F" w:rsidRDefault="003E7EB1" w:rsidP="003419EE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Recuperación de contraseña</w:t>
            </w:r>
          </w:p>
        </w:tc>
        <w:tc>
          <w:tcPr>
            <w:tcW w:w="1425" w:type="pct"/>
          </w:tcPr>
          <w:p w14:paraId="3882415A" w14:textId="77777777" w:rsidR="003419EE" w:rsidRPr="00106D0F" w:rsidRDefault="003419EE" w:rsidP="003419E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proofErr w:type="spellStart"/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Jamyr</w:t>
            </w:r>
            <w:proofErr w:type="spellEnd"/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 González García</w:t>
            </w:r>
          </w:p>
        </w:tc>
        <w:tc>
          <w:tcPr>
            <w:tcW w:w="1444" w:type="pct"/>
          </w:tcPr>
          <w:p w14:paraId="7811F57B" w14:textId="07EF1EB0" w:rsidR="003419EE" w:rsidRPr="00106D0F" w:rsidRDefault="002A40B2" w:rsidP="003419E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8</w:t>
            </w:r>
            <w:r w:rsidR="003E7EB1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0</w:t>
            </w:r>
            <w:r w:rsidR="003419EE" w:rsidRPr="001B2FB3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%</w:t>
            </w:r>
          </w:p>
        </w:tc>
      </w:tr>
      <w:tr w:rsidR="003419EE" w:rsidRPr="00824EA0" w14:paraId="5F599225" w14:textId="77777777" w:rsidTr="00106D0F">
        <w:trPr>
          <w:trHeight w:val="565"/>
          <w:jc w:val="center"/>
        </w:trPr>
        <w:tc>
          <w:tcPr>
            <w:tcW w:w="2131" w:type="pct"/>
          </w:tcPr>
          <w:p w14:paraId="7016A998" w14:textId="58065343" w:rsidR="003419EE" w:rsidRPr="00106D0F" w:rsidRDefault="00040C9A" w:rsidP="003419EE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C451BB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modal para visualizar y seleccionar una plantilla de notificación</w:t>
            </w:r>
          </w:p>
        </w:tc>
        <w:tc>
          <w:tcPr>
            <w:tcW w:w="1425" w:type="pct"/>
          </w:tcPr>
          <w:p w14:paraId="30752A8D" w14:textId="1D5A9DD5" w:rsidR="003419EE" w:rsidRPr="00106D0F" w:rsidRDefault="003419EE" w:rsidP="003419E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19EE204B" w14:textId="111B2B9D" w:rsidR="003419EE" w:rsidRPr="00106D0F" w:rsidRDefault="0031115A" w:rsidP="003419E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10</w:t>
            </w:r>
            <w:r w:rsidR="003E7EB1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0</w:t>
            </w:r>
            <w:r w:rsidR="003419EE" w:rsidRPr="001B2FB3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%</w:t>
            </w:r>
          </w:p>
        </w:tc>
      </w:tr>
    </w:tbl>
    <w:p w14:paraId="386E97F5" w14:textId="77777777" w:rsidR="00106D0F" w:rsidRPr="00106D0F" w:rsidRDefault="00106D0F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5B8BF2A9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 w:rsidR="0042552C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minutos</w:t>
      </w:r>
    </w:p>
    <w:p w14:paraId="5F228B10" w14:textId="3248A6C3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lastRenderedPageBreak/>
        <w:t>Próxima reunión:</w:t>
      </w:r>
      <w:r w:rsidRPr="00824EA0">
        <w:rPr>
          <w:rFonts w:ascii="Arial" w:hAnsi="Arial" w:cs="Arial"/>
        </w:rPr>
        <w:t xml:space="preserve"> </w:t>
      </w:r>
      <w:r w:rsidR="00AF6320">
        <w:rPr>
          <w:rFonts w:ascii="Arial" w:hAnsi="Arial" w:cs="Arial"/>
        </w:rPr>
        <w:t>lunes</w:t>
      </w:r>
      <w:r w:rsidR="002C54AF">
        <w:rPr>
          <w:rFonts w:ascii="Arial" w:hAnsi="Arial" w:cs="Arial"/>
        </w:rPr>
        <w:t xml:space="preserve"> </w:t>
      </w:r>
      <w:r w:rsidR="009E542F">
        <w:rPr>
          <w:rFonts w:ascii="Arial" w:hAnsi="Arial" w:cs="Arial"/>
        </w:rPr>
        <w:t>0</w:t>
      </w:r>
      <w:r w:rsidR="002E3BA9">
        <w:rPr>
          <w:rFonts w:ascii="Arial" w:hAnsi="Arial" w:cs="Arial"/>
        </w:rPr>
        <w:t>7</w:t>
      </w:r>
      <w:r w:rsidR="009E54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="009E542F">
        <w:rPr>
          <w:rFonts w:ascii="Arial" w:hAnsi="Arial" w:cs="Arial"/>
        </w:rPr>
        <w:t>abril</w:t>
      </w:r>
      <w:r>
        <w:rPr>
          <w:rFonts w:ascii="Arial" w:hAnsi="Arial" w:cs="Arial"/>
        </w:rPr>
        <w:t xml:space="preserve"> de 2025, </w:t>
      </w:r>
      <w:r w:rsidR="002C54AF">
        <w:rPr>
          <w:rFonts w:ascii="Arial" w:hAnsi="Arial" w:cs="Arial"/>
        </w:rPr>
        <w:t>1</w:t>
      </w:r>
      <w:r>
        <w:rPr>
          <w:rFonts w:ascii="Arial" w:hAnsi="Arial" w:cs="Arial"/>
        </w:rPr>
        <w:t>:00</w:t>
      </w:r>
    </w:p>
    <w:p w14:paraId="4B3DE0BE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proofErr w:type="spellStart"/>
      <w:r w:rsidRPr="00824EA0">
        <w:rPr>
          <w:rFonts w:ascii="Arial" w:hAnsi="Arial" w:cs="Arial"/>
          <w:sz w:val="24"/>
          <w:szCs w:val="24"/>
        </w:rPr>
        <w:t>Jamyr</w:t>
      </w:r>
      <w:proofErr w:type="spellEnd"/>
      <w:r w:rsidRPr="00824EA0">
        <w:rPr>
          <w:rFonts w:ascii="Arial" w:hAnsi="Arial" w:cs="Arial"/>
          <w:sz w:val="24"/>
          <w:szCs w:val="24"/>
        </w:rPr>
        <w:t xml:space="preserve">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 xml:space="preserve">Jordi Rivas </w:t>
      </w:r>
      <w:proofErr w:type="spellStart"/>
      <w:r w:rsidRPr="00824EA0">
        <w:rPr>
          <w:rFonts w:ascii="Arial" w:hAnsi="Arial" w:cs="Arial"/>
          <w:sz w:val="24"/>
          <w:szCs w:val="24"/>
        </w:rPr>
        <w:t>Beita</w:t>
      </w:r>
      <w:proofErr w:type="spellEnd"/>
    </w:p>
    <w:p w14:paraId="07CDE3EA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p w14:paraId="628FA95B" w14:textId="01831407" w:rsidR="00640A50" w:rsidRPr="00106D0F" w:rsidRDefault="00640A50" w:rsidP="00106D0F"/>
    <w:sectPr w:rsidR="00640A50" w:rsidRPr="00106D0F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BEE5F" w14:textId="77777777" w:rsidR="001A363C" w:rsidRDefault="001A363C">
      <w:r>
        <w:separator/>
      </w:r>
    </w:p>
  </w:endnote>
  <w:endnote w:type="continuationSeparator" w:id="0">
    <w:p w14:paraId="429B6CC0" w14:textId="77777777" w:rsidR="001A363C" w:rsidRDefault="001A3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0AA92" w14:textId="77777777" w:rsidR="001A363C" w:rsidRDefault="001A363C">
      <w:r>
        <w:separator/>
      </w:r>
    </w:p>
  </w:footnote>
  <w:footnote w:type="continuationSeparator" w:id="0">
    <w:p w14:paraId="38085A62" w14:textId="77777777" w:rsidR="001A363C" w:rsidRDefault="001A3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439E6F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0C9A"/>
    <w:rsid w:val="00041923"/>
    <w:rsid w:val="0004485F"/>
    <w:rsid w:val="0004639C"/>
    <w:rsid w:val="00046B20"/>
    <w:rsid w:val="000527FE"/>
    <w:rsid w:val="00057B7C"/>
    <w:rsid w:val="000605B8"/>
    <w:rsid w:val="000618B0"/>
    <w:rsid w:val="00062742"/>
    <w:rsid w:val="00064609"/>
    <w:rsid w:val="0007016A"/>
    <w:rsid w:val="00073BC6"/>
    <w:rsid w:val="00074BB9"/>
    <w:rsid w:val="00075F6E"/>
    <w:rsid w:val="00081EF7"/>
    <w:rsid w:val="00083603"/>
    <w:rsid w:val="00083BB8"/>
    <w:rsid w:val="0008518B"/>
    <w:rsid w:val="000A075C"/>
    <w:rsid w:val="000A217D"/>
    <w:rsid w:val="000A3CEF"/>
    <w:rsid w:val="000A5935"/>
    <w:rsid w:val="000B1F26"/>
    <w:rsid w:val="000B677E"/>
    <w:rsid w:val="000B684B"/>
    <w:rsid w:val="000B7B8B"/>
    <w:rsid w:val="000C11E2"/>
    <w:rsid w:val="000C3D1E"/>
    <w:rsid w:val="000D1366"/>
    <w:rsid w:val="000D3302"/>
    <w:rsid w:val="000D6B3C"/>
    <w:rsid w:val="000E3E4D"/>
    <w:rsid w:val="000E6170"/>
    <w:rsid w:val="000E6E42"/>
    <w:rsid w:val="000F01A6"/>
    <w:rsid w:val="000F0D1E"/>
    <w:rsid w:val="000F123A"/>
    <w:rsid w:val="000F16E2"/>
    <w:rsid w:val="000F4AFF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0C8"/>
    <w:rsid w:val="00154C1D"/>
    <w:rsid w:val="00160B2E"/>
    <w:rsid w:val="00163904"/>
    <w:rsid w:val="001803CD"/>
    <w:rsid w:val="001812C2"/>
    <w:rsid w:val="00187B10"/>
    <w:rsid w:val="00190FC3"/>
    <w:rsid w:val="00193494"/>
    <w:rsid w:val="00195292"/>
    <w:rsid w:val="00197AA7"/>
    <w:rsid w:val="00197B8A"/>
    <w:rsid w:val="001A0F5F"/>
    <w:rsid w:val="001A363C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40B2"/>
    <w:rsid w:val="002A79F5"/>
    <w:rsid w:val="002B26E6"/>
    <w:rsid w:val="002B6C0C"/>
    <w:rsid w:val="002C16FA"/>
    <w:rsid w:val="002C5412"/>
    <w:rsid w:val="002C54AF"/>
    <w:rsid w:val="002D3E79"/>
    <w:rsid w:val="002E3BA9"/>
    <w:rsid w:val="002E4FCD"/>
    <w:rsid w:val="002E5751"/>
    <w:rsid w:val="002E5AEC"/>
    <w:rsid w:val="002E6AE5"/>
    <w:rsid w:val="002E77AD"/>
    <w:rsid w:val="002F2385"/>
    <w:rsid w:val="002F7475"/>
    <w:rsid w:val="002F7AE9"/>
    <w:rsid w:val="00302AF7"/>
    <w:rsid w:val="0030595E"/>
    <w:rsid w:val="00306916"/>
    <w:rsid w:val="0031115A"/>
    <w:rsid w:val="003147EE"/>
    <w:rsid w:val="003225DA"/>
    <w:rsid w:val="00323244"/>
    <w:rsid w:val="003249A1"/>
    <w:rsid w:val="003323FC"/>
    <w:rsid w:val="0033301F"/>
    <w:rsid w:val="00333D46"/>
    <w:rsid w:val="003344CF"/>
    <w:rsid w:val="00340669"/>
    <w:rsid w:val="003419EE"/>
    <w:rsid w:val="00345E01"/>
    <w:rsid w:val="00346265"/>
    <w:rsid w:val="00360978"/>
    <w:rsid w:val="00361F87"/>
    <w:rsid w:val="0036284B"/>
    <w:rsid w:val="00365FD2"/>
    <w:rsid w:val="00367821"/>
    <w:rsid w:val="003732E2"/>
    <w:rsid w:val="003A0156"/>
    <w:rsid w:val="003A7B23"/>
    <w:rsid w:val="003D0530"/>
    <w:rsid w:val="003D3BA9"/>
    <w:rsid w:val="003D6303"/>
    <w:rsid w:val="003E3CF6"/>
    <w:rsid w:val="003E68E3"/>
    <w:rsid w:val="003E7EB1"/>
    <w:rsid w:val="00400DB9"/>
    <w:rsid w:val="00400EC5"/>
    <w:rsid w:val="00405D96"/>
    <w:rsid w:val="0042477A"/>
    <w:rsid w:val="0042552C"/>
    <w:rsid w:val="00430A2E"/>
    <w:rsid w:val="0043164B"/>
    <w:rsid w:val="0043631D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A75DA"/>
    <w:rsid w:val="004B1E5F"/>
    <w:rsid w:val="004B25C9"/>
    <w:rsid w:val="004B6EE8"/>
    <w:rsid w:val="004B6FD5"/>
    <w:rsid w:val="004C1B71"/>
    <w:rsid w:val="004C356D"/>
    <w:rsid w:val="004D2936"/>
    <w:rsid w:val="004E0404"/>
    <w:rsid w:val="004E0CCC"/>
    <w:rsid w:val="004F75BA"/>
    <w:rsid w:val="0051752B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B65A6"/>
    <w:rsid w:val="005C1BB8"/>
    <w:rsid w:val="005C652D"/>
    <w:rsid w:val="005D1585"/>
    <w:rsid w:val="005D7B06"/>
    <w:rsid w:val="005D7B66"/>
    <w:rsid w:val="005E66B4"/>
    <w:rsid w:val="005F308F"/>
    <w:rsid w:val="005F5B7B"/>
    <w:rsid w:val="00600C9C"/>
    <w:rsid w:val="00602C5E"/>
    <w:rsid w:val="00603B06"/>
    <w:rsid w:val="00613A16"/>
    <w:rsid w:val="0063063F"/>
    <w:rsid w:val="00632D9F"/>
    <w:rsid w:val="00640A50"/>
    <w:rsid w:val="00646473"/>
    <w:rsid w:val="0064765A"/>
    <w:rsid w:val="00650C73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C2315"/>
    <w:rsid w:val="006C2358"/>
    <w:rsid w:val="006C45D8"/>
    <w:rsid w:val="006C5C65"/>
    <w:rsid w:val="006C6918"/>
    <w:rsid w:val="006D0EF6"/>
    <w:rsid w:val="006D54AA"/>
    <w:rsid w:val="006D7953"/>
    <w:rsid w:val="006E0256"/>
    <w:rsid w:val="006E1F5F"/>
    <w:rsid w:val="006E3AF5"/>
    <w:rsid w:val="006E504A"/>
    <w:rsid w:val="006F1BE4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24FC"/>
    <w:rsid w:val="00774606"/>
    <w:rsid w:val="00775038"/>
    <w:rsid w:val="007756ED"/>
    <w:rsid w:val="00775DF8"/>
    <w:rsid w:val="00785BBD"/>
    <w:rsid w:val="00786BF9"/>
    <w:rsid w:val="007875BA"/>
    <w:rsid w:val="00792E93"/>
    <w:rsid w:val="007A14C3"/>
    <w:rsid w:val="007A27DE"/>
    <w:rsid w:val="007A2E55"/>
    <w:rsid w:val="007A34F1"/>
    <w:rsid w:val="007A7BFC"/>
    <w:rsid w:val="007B0FAA"/>
    <w:rsid w:val="007B3824"/>
    <w:rsid w:val="007C2716"/>
    <w:rsid w:val="007C30CB"/>
    <w:rsid w:val="007C45C8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52C1"/>
    <w:rsid w:val="008361EB"/>
    <w:rsid w:val="00840B4B"/>
    <w:rsid w:val="008468B5"/>
    <w:rsid w:val="00846BBE"/>
    <w:rsid w:val="00851704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C5A91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552B"/>
    <w:rsid w:val="00955CFC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746"/>
    <w:rsid w:val="009D7C79"/>
    <w:rsid w:val="009E04EC"/>
    <w:rsid w:val="009E542F"/>
    <w:rsid w:val="009E739C"/>
    <w:rsid w:val="009F2690"/>
    <w:rsid w:val="009F3108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240F"/>
    <w:rsid w:val="00AA59E4"/>
    <w:rsid w:val="00AB262C"/>
    <w:rsid w:val="00AB6D29"/>
    <w:rsid w:val="00AC3098"/>
    <w:rsid w:val="00AC4A5A"/>
    <w:rsid w:val="00AD53CA"/>
    <w:rsid w:val="00AD7AED"/>
    <w:rsid w:val="00AE1787"/>
    <w:rsid w:val="00AF0EC7"/>
    <w:rsid w:val="00AF1A91"/>
    <w:rsid w:val="00AF6320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4693"/>
    <w:rsid w:val="00B544A4"/>
    <w:rsid w:val="00B56B30"/>
    <w:rsid w:val="00B669C2"/>
    <w:rsid w:val="00B92BAE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BF5752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451BB"/>
    <w:rsid w:val="00C57A23"/>
    <w:rsid w:val="00C607C5"/>
    <w:rsid w:val="00C71B33"/>
    <w:rsid w:val="00C7663A"/>
    <w:rsid w:val="00C8313C"/>
    <w:rsid w:val="00C849AB"/>
    <w:rsid w:val="00C9314A"/>
    <w:rsid w:val="00C9404B"/>
    <w:rsid w:val="00C96136"/>
    <w:rsid w:val="00CA0F33"/>
    <w:rsid w:val="00CA2494"/>
    <w:rsid w:val="00CA56EC"/>
    <w:rsid w:val="00CC01EE"/>
    <w:rsid w:val="00CC102B"/>
    <w:rsid w:val="00CC42C4"/>
    <w:rsid w:val="00CC65A4"/>
    <w:rsid w:val="00CD3DC0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1830"/>
    <w:rsid w:val="00D5185A"/>
    <w:rsid w:val="00D53EB7"/>
    <w:rsid w:val="00D54076"/>
    <w:rsid w:val="00D71A27"/>
    <w:rsid w:val="00D74347"/>
    <w:rsid w:val="00D74CA4"/>
    <w:rsid w:val="00D76750"/>
    <w:rsid w:val="00D84155"/>
    <w:rsid w:val="00D85AD6"/>
    <w:rsid w:val="00D90274"/>
    <w:rsid w:val="00D92D45"/>
    <w:rsid w:val="00D92F08"/>
    <w:rsid w:val="00D944F3"/>
    <w:rsid w:val="00DB0957"/>
    <w:rsid w:val="00DB0E64"/>
    <w:rsid w:val="00DB0FF2"/>
    <w:rsid w:val="00DB4B18"/>
    <w:rsid w:val="00DB76C8"/>
    <w:rsid w:val="00DC01F1"/>
    <w:rsid w:val="00DC02FE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2B33"/>
    <w:rsid w:val="00E3341C"/>
    <w:rsid w:val="00E3573C"/>
    <w:rsid w:val="00E4649D"/>
    <w:rsid w:val="00E47EB2"/>
    <w:rsid w:val="00E50014"/>
    <w:rsid w:val="00E56050"/>
    <w:rsid w:val="00E57106"/>
    <w:rsid w:val="00E75A6A"/>
    <w:rsid w:val="00E765EA"/>
    <w:rsid w:val="00E83256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70F85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379D"/>
    <w:rsid w:val="00FC4340"/>
    <w:rsid w:val="00FC5C01"/>
    <w:rsid w:val="00FD0997"/>
    <w:rsid w:val="00FD6405"/>
    <w:rsid w:val="00FE0FAF"/>
    <w:rsid w:val="00FE49CA"/>
    <w:rsid w:val="00FE6984"/>
    <w:rsid w:val="00FE7420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link w:val="EncabezadoCar"/>
    <w:uiPriority w:val="99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352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KEVIN VENEGAS BERMUDEZ</cp:lastModifiedBy>
  <cp:revision>102</cp:revision>
  <cp:lastPrinted>2023-05-31T14:05:00Z</cp:lastPrinted>
  <dcterms:created xsi:type="dcterms:W3CDTF">2025-03-10T14:02:00Z</dcterms:created>
  <dcterms:modified xsi:type="dcterms:W3CDTF">2025-04-04T22:13:00Z</dcterms:modified>
</cp:coreProperties>
</file>