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jan.khan;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@author ajan.bscs16seecs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JanKhan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static String[]  options= new String[]{"JAWAD", "WAHAB", "MEMON", "RAFAQAT", "KHAN", "ULLAH", "JAN", "KHATTI", "KHALID", "HUZAIFAH", "ASIF", "BAKHT", "JAVED", "AKRAM", "AHAD", "AZWAR", "SAEED", "MASROOR", "HARIS","MUSTAFA", "JAVAID", "KHALID", "MUGHEES", "SHARJEEL", "AHSEN", "MUSTAFA", "ABID", "GHANI", "DAR", "SHAKEEL", "KHAN", "KHAQAN", "ZUBAIR", "NAQVI", "ISMAIL", "AHMAD", "CHAUDHARY", "YASEEN", "CHAUDHARY"};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static String solution=options[(int)Math.random()*options.length];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String solution=options[(int)Math.random()*options.length];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tries=12;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while(tries&gt;0){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String tryy=input.next();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if(matched(tryy)){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static String newSolution(String a){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String output= "";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for(int i=0;i&lt;solution.length();i++){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if(solution.charAt(i)== a.charAt(0)){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output.charAt(i)=a.charAt(0);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boolean matched(String a){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for(int i=0; i&lt;solution.length();i++){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if(a.charAt(0)==solution.charAt(i)){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