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AD3F05E" w14:textId="77777777" w:rsidR="007F6F48" w:rsidRDefault="007F6F48">
      <w: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 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w:t>
      </w:r>
    </w:p>
    <w:p w14:paraId="3651753A" w14:textId="77777777" w:rsidR="007F6F48" w:rsidRDefault="007F6F48">
      <w:r>
        <w:t>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 Sparen Sie Zeit in Word dank neuer Schaltflächen, die angezeigt werden, wo Sie sie benötigen. 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w:t>
      </w:r>
    </w:p>
    <w:p w14:paraId="54A10D6E" w14:textId="77777777" w:rsidR="007F6F48" w:rsidRPr="007F6F48" w:rsidRDefault="007F6F48">
      <w:pPr>
        <w:rPr>
          <w:b/>
          <w:u w:val="single"/>
        </w:rPr>
      </w:pPr>
      <w:r>
        <w:t xml:space="preserve">Auch das Lesen ist bequemer in der neuen Leseansicht. Sie </w:t>
      </w:r>
      <w:r w:rsidRPr="00EA321E">
        <w:rPr>
          <w:b/>
          <w:color w:val="FF0000"/>
          <w:u w:val="single"/>
        </w:rPr>
        <w:t>können Teile</w:t>
      </w:r>
      <w:r>
        <w:t xml:space="preserve"> des Dokuments reduzieren und sich auf den gewünschten Text konzentrieren. Wenn Sie vor dem Ende zu lesen aufhören müssen, merkt sich </w:t>
      </w:r>
      <w:r w:rsidRPr="007F6F48">
        <w:rPr>
          <w:b/>
          <w:bCs/>
          <w:color w:val="FF0000"/>
          <w:u w:val="single"/>
        </w:rPr>
        <w:t>Word die Stelle, bis zu der Sie gelangt sind</w:t>
      </w:r>
      <w:r w:rsidRPr="007F6F48">
        <w:rPr>
          <w:color w:val="FF0000"/>
        </w:rPr>
        <w:t xml:space="preserve"> </w:t>
      </w:r>
      <w:r>
        <w:t xml:space="preserve">– sogar auf einem anderen Gerät. Video bietet eine leistungsstarke Möglichkeit zur Unterstützung Ihres Standpunkts. Wenn Sie auf "Onlinevideo" klicken, können Sie den Einbettungscode für das Video einfügen, das hinzugefügt werden soll. Sie können auch ein </w:t>
      </w:r>
      <w:r w:rsidRPr="001D4956">
        <w:rPr>
          <w:b/>
          <w:u w:val="single" w:color="FF0000"/>
        </w:rPr>
        <w:t>Stichwort eingeben, um online nach</w:t>
      </w:r>
      <w:r>
        <w:t xml:space="preserve"> dem Videoclip zu suchen, der optimal </w:t>
      </w:r>
      <w:r w:rsidRPr="007F6F48">
        <w:rPr>
          <w:b/>
          <w:u w:val="single"/>
        </w:rPr>
        <w:t xml:space="preserve">zu Ihrem </w:t>
      </w:r>
      <w:r w:rsidRPr="007F6F48">
        <w:rPr>
          <w:b/>
          <w:color w:val="FF0000"/>
          <w:u w:val="single"/>
        </w:rPr>
        <w:t>Dokument</w:t>
      </w:r>
      <w:r w:rsidRPr="007F6F48">
        <w:rPr>
          <w:b/>
          <w:u w:val="single"/>
        </w:rPr>
        <w:t xml:space="preserve"> passt.</w:t>
      </w:r>
    </w:p>
    <w:p w14:paraId="11BE6B19" w14:textId="601A7B65" w:rsidR="007F6F48" w:rsidRDefault="007F6F48">
      <w:r>
        <w:t xml:space="preserve">Damit Ihr Dokument ein professionelles Aussehen erhält, stellt Word einander ergänzende Designs für Kopfzeile, Fußzeile, Deckblatt und Textfelder zur Verfügung. Beispielsweise können Sie ein passendes Deckblatt mit Kopfzeile und </w:t>
      </w:r>
      <w:proofErr w:type="spellStart"/>
      <w:r>
        <w:t>Randlei</w:t>
      </w:r>
      <w:proofErr w:type="spellEnd"/>
      <w:r w:rsidR="00620F52">
        <w:t xml:space="preserve"> </w:t>
      </w:r>
      <w:r>
        <w:t>Sie dann die gewünschten Elemente aus den verschiedenen Katalogen aus. Designs und Formatvorlagen helfen auch dabei, die Elemente Ihres Dokuments aufeinander abzustimmen. Wenn Sie auf "Entwurf" klicken und ein neues Design auswählen, ändern sich die Grafiken, Diagramme und SmartArt-Grafiken so, dass sie dem neuen Design entsprechen. Wenn Sie Formatvorlagen anwenden, ändern sich die Überschriften passend zum neuen Design.</w:t>
      </w:r>
      <w:r w:rsidR="00D505F1">
        <w:t xml:space="preserve"> </w:t>
      </w:r>
    </w:p>
    <w:p w14:paraId="679D09C9" w14:textId="34C21568" w:rsidR="005B3CAE" w:rsidRDefault="005B3CAE"/>
    <w:p w14:paraId="3E18E57D" w14:textId="2E9269EB" w:rsidR="00806F04" w:rsidRDefault="00806F04" w:rsidP="00CF7692">
      <w:pPr>
        <w:jc w:val="center"/>
      </w:pPr>
    </w:p>
    <w:p w14:paraId="41F63A08" w14:textId="5E7C13B2" w:rsidR="00CF7692" w:rsidRDefault="00CF7692" w:rsidP="00CF7692">
      <w:pPr>
        <w:jc w:val="right"/>
      </w:pPr>
      <w:r>
        <w:t>Freundliche Grüsse</w:t>
      </w:r>
    </w:p>
    <w:p w14:paraId="590C74FF" w14:textId="4DF1329A" w:rsidR="00CF7692" w:rsidRDefault="00CF7692" w:rsidP="00CF7692">
      <w:pPr>
        <w:jc w:val="right"/>
      </w:pPr>
      <w:r>
        <w:t>Jan Hagen</w:t>
      </w:r>
    </w:p>
    <w:sectPr w:rsidR="00CF7692">
      <w:pgSz w:w="11906" w:h="16838"/>
      <w:pgMar w:top="1417" w:right="1417" w:bottom="1134" w:left="1417"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5E2D27E" w14:textId="77777777" w:rsidR="00806F04" w:rsidRDefault="00806F04" w:rsidP="00F67D89">
      <w:pPr>
        <w:spacing w:after="0" w:line="240" w:lineRule="auto"/>
      </w:pPr>
      <w:r>
        <w:separator/>
      </w:r>
    </w:p>
  </w:endnote>
  <w:endnote w:type="continuationSeparator" w:id="0">
    <w:p w14:paraId="640E7EFA" w14:textId="77777777" w:rsidR="00806F04" w:rsidRDefault="00806F04" w:rsidP="00F67D8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FF04720" w14:textId="77777777" w:rsidR="00806F04" w:rsidRDefault="00806F04" w:rsidP="00F67D89">
      <w:pPr>
        <w:spacing w:after="0" w:line="240" w:lineRule="auto"/>
      </w:pPr>
      <w:r>
        <w:separator/>
      </w:r>
    </w:p>
  </w:footnote>
  <w:footnote w:type="continuationSeparator" w:id="0">
    <w:p w14:paraId="7D3E37BF" w14:textId="77777777" w:rsidR="00806F04" w:rsidRDefault="00806F04" w:rsidP="00F67D8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90"/>
  <w:proofState w:spelling="clean" w:grammar="clean"/>
  <w:defaultTabStop w:val="708"/>
  <w:hyphenationZone w:val="425"/>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370FE"/>
    <w:rsid w:val="001D4956"/>
    <w:rsid w:val="00325052"/>
    <w:rsid w:val="004370FE"/>
    <w:rsid w:val="005B3CAE"/>
    <w:rsid w:val="00620F52"/>
    <w:rsid w:val="006F0599"/>
    <w:rsid w:val="007F6F48"/>
    <w:rsid w:val="00806F04"/>
    <w:rsid w:val="00A01C70"/>
    <w:rsid w:val="00C77F42"/>
    <w:rsid w:val="00CD5066"/>
    <w:rsid w:val="00CF7692"/>
    <w:rsid w:val="00D152E8"/>
    <w:rsid w:val="00D505F1"/>
    <w:rsid w:val="00EA321E"/>
    <w:rsid w:val="00ED11B1"/>
    <w:rsid w:val="00F63EF0"/>
    <w:rsid w:val="00F67D89"/>
    <w:rsid w:val="00F90F9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4:docId w14:val="7EAD262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de-CH"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paragraph" w:styleId="berschrift1">
    <w:name w:val="heading 1"/>
    <w:basedOn w:val="Standard"/>
    <w:next w:val="Standard"/>
    <w:link w:val="berschrift1Zchn"/>
    <w:uiPriority w:val="9"/>
    <w:qFormat/>
    <w:rsid w:val="00C77F42"/>
    <w:pPr>
      <w:keepNext/>
      <w:keepLines/>
      <w:spacing w:after="240"/>
      <w:jc w:val="center"/>
      <w:outlineLvl w:val="0"/>
    </w:pPr>
    <w:rPr>
      <w:rFonts w:asciiTheme="majorHAnsi" w:eastAsiaTheme="majorEastAsia" w:hAnsiTheme="majorHAnsi" w:cstheme="majorBidi"/>
      <w:b/>
      <w:color w:val="000000" w:themeColor="text1"/>
      <w:sz w:val="72"/>
      <w:szCs w:val="32"/>
    </w:rPr>
  </w:style>
  <w:style w:type="paragraph" w:styleId="berschrift2">
    <w:name w:val="heading 2"/>
    <w:basedOn w:val="Standard"/>
    <w:next w:val="Standard"/>
    <w:link w:val="berschrift2Zchn"/>
    <w:uiPriority w:val="9"/>
    <w:semiHidden/>
    <w:unhideWhenUsed/>
    <w:qFormat/>
    <w:rsid w:val="00C77F42"/>
    <w:pPr>
      <w:keepNext/>
      <w:keepLines/>
      <w:spacing w:after="120"/>
      <w:outlineLvl w:val="1"/>
    </w:pPr>
    <w:rPr>
      <w:rFonts w:asciiTheme="majorHAnsi" w:eastAsiaTheme="majorEastAsia" w:hAnsiTheme="majorHAnsi" w:cstheme="majorBidi"/>
      <w:i/>
      <w:sz w:val="36"/>
      <w:szCs w:val="26"/>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unhideWhenUsed/>
    <w:rsid w:val="00F67D89"/>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F67D89"/>
  </w:style>
  <w:style w:type="paragraph" w:styleId="Fuzeile">
    <w:name w:val="footer"/>
    <w:basedOn w:val="Standard"/>
    <w:link w:val="FuzeileZchn"/>
    <w:uiPriority w:val="99"/>
    <w:unhideWhenUsed/>
    <w:rsid w:val="00F67D89"/>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F67D89"/>
  </w:style>
  <w:style w:type="character" w:customStyle="1" w:styleId="berschrift1Zchn">
    <w:name w:val="Überschrift 1 Zchn"/>
    <w:basedOn w:val="Absatz-Standardschriftart"/>
    <w:link w:val="berschrift1"/>
    <w:uiPriority w:val="9"/>
    <w:rsid w:val="00C77F42"/>
    <w:rPr>
      <w:rFonts w:asciiTheme="majorHAnsi" w:eastAsiaTheme="majorEastAsia" w:hAnsiTheme="majorHAnsi" w:cstheme="majorBidi"/>
      <w:b/>
      <w:color w:val="000000" w:themeColor="text1"/>
      <w:sz w:val="72"/>
      <w:szCs w:val="32"/>
    </w:rPr>
  </w:style>
  <w:style w:type="character" w:customStyle="1" w:styleId="berschrift2Zchn">
    <w:name w:val="Überschrift 2 Zchn"/>
    <w:basedOn w:val="Absatz-Standardschriftart"/>
    <w:link w:val="berschrift2"/>
    <w:uiPriority w:val="9"/>
    <w:semiHidden/>
    <w:rsid w:val="00C77F42"/>
    <w:rPr>
      <w:rFonts w:asciiTheme="majorHAnsi" w:eastAsiaTheme="majorEastAsia" w:hAnsiTheme="majorHAnsi" w:cstheme="majorBidi"/>
      <w:i/>
      <w:sz w:val="36"/>
      <w:szCs w:val="2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TEMPLATEPROJECT.NEWMACROS.REDBOLDUNDERLINED" wne:name="TemplateProject.NewMacros.redboldunderlined" wne:bEncrypt="00" wne:cmg="56"/>
    <wne:mcd wne:macroName="TEMPLATEPROJECT.NEWMACROS.ENDEE" wne:name="TemplateProject.NewMacros.endee" wne:bEncrypt="00" wne:cmg="56"/>
    <wne:mcd wne:macroName="TEMPLATEPROJECT.NEWMACROS.FREUNDLICHEGRÜSSE" wne:name="TemplateProject.NewMacros.freundlichegrüss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Template.dotm</Template>
  <TotalTime>0</TotalTime>
  <Pages>1</Pages>
  <Words>376</Words>
  <Characters>2372</Characters>
  <Application>Microsoft Office Word</Application>
  <DocSecurity>0</DocSecurity>
  <Lines>19</Lines>
  <Paragraphs>5</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2743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Jan Hagen</dc:creator>
  <cp:keywords/>
  <dc:description/>
  <cp:lastModifiedBy>Jan Hagen</cp:lastModifiedBy>
  <cp:revision>19</cp:revision>
  <dcterms:created xsi:type="dcterms:W3CDTF">2020-08-27T06:44:00Z</dcterms:created>
  <dcterms:modified xsi:type="dcterms:W3CDTF">2020-08-27T07:10:00Z</dcterms:modified>
</cp:coreProperties>
</file>