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5473" w14:textId="4FF60FDB" w:rsidR="00FE7D74" w:rsidRDefault="00947849" w:rsidP="00FC7D96">
      <w:pPr>
        <w:pStyle w:val="Nzev"/>
      </w:pPr>
      <w:r>
        <w:t>Dokonalé číslo</w:t>
      </w:r>
    </w:p>
    <w:p w14:paraId="427EFB7A" w14:textId="697C38C7" w:rsidR="00FC7D96" w:rsidRDefault="00FC7D96" w:rsidP="00FC7D96">
      <w:pPr>
        <w:pStyle w:val="Nadpis1"/>
      </w:pPr>
      <w:r>
        <w:t>Úvodní informace</w:t>
      </w:r>
    </w:p>
    <w:p w14:paraId="5D9B277F" w14:textId="56910F5B" w:rsidR="00FC7D96" w:rsidRDefault="00947849" w:rsidP="00FC7D96">
      <w:r>
        <w:t>V</w:t>
      </w:r>
      <w:r w:rsidR="00AA2544">
        <w:t> této úloze</w:t>
      </w:r>
      <w:r>
        <w:t xml:space="preserve"> budou mít studenti za úkol najít všechna dokonalá čísla v limitu N. Nejdříve studenti pouze vypisují dokonalá čísla, poté v</w:t>
      </w:r>
      <w:r w:rsidR="00AA2544">
        <w:t> </w:t>
      </w:r>
      <w:r>
        <w:t>další</w:t>
      </w:r>
      <w:r w:rsidR="00AA2544">
        <w:t>m příklad</w:t>
      </w:r>
      <w:r w:rsidR="00F24636">
        <w:t>u</w:t>
      </w:r>
      <w:r>
        <w:t xml:space="preserve"> </w:t>
      </w:r>
      <w:r w:rsidR="00A52991">
        <w:t>vypisují</w:t>
      </w:r>
      <w:r>
        <w:t xml:space="preserve"> všechna</w:t>
      </w:r>
      <w:r w:rsidR="003D3F96">
        <w:t xml:space="preserve"> přirozená</w:t>
      </w:r>
      <w:r>
        <w:t xml:space="preserve"> čísla podle </w:t>
      </w:r>
      <w:r w:rsidR="003D3F96">
        <w:t>součtu jejich dělitelů</w:t>
      </w:r>
      <w:r w:rsidR="00A52991">
        <w:t xml:space="preserve"> (probíhá třídění)</w:t>
      </w:r>
      <w:r>
        <w:t>.</w:t>
      </w:r>
      <w:r w:rsidR="00AA2544">
        <w:t xml:space="preserve"> Jedná se o matematický konstrukt, který nemá přesah do reálného světa a pouze slouží k procvičení práce s polem a cykly.</w:t>
      </w:r>
    </w:p>
    <w:p w14:paraId="401B7B12" w14:textId="36E36142" w:rsidR="00FC7D96" w:rsidRDefault="00FC7D96" w:rsidP="00FC7D96">
      <w:pPr>
        <w:pStyle w:val="Nadpis1"/>
      </w:pPr>
      <w:r>
        <w:t>Cíle</w:t>
      </w:r>
      <w:r w:rsidR="004A1A8C">
        <w:t xml:space="preserve"> úlohy</w:t>
      </w:r>
    </w:p>
    <w:p w14:paraId="6543D8DD" w14:textId="77777777" w:rsidR="00AA2544" w:rsidRDefault="00AA2544" w:rsidP="00FC7D96">
      <w:pPr>
        <w:pStyle w:val="Odstavecseseznamem"/>
        <w:numPr>
          <w:ilvl w:val="0"/>
          <w:numId w:val="1"/>
        </w:numPr>
      </w:pPr>
      <w:r>
        <w:t>Procvičení:</w:t>
      </w:r>
    </w:p>
    <w:p w14:paraId="50A1601A" w14:textId="06F6BB60" w:rsidR="00FC7D96" w:rsidRDefault="00AA2544" w:rsidP="00AA2544">
      <w:pPr>
        <w:pStyle w:val="Odstavecseseznamem"/>
        <w:numPr>
          <w:ilvl w:val="1"/>
          <w:numId w:val="1"/>
        </w:numPr>
      </w:pPr>
      <w:r>
        <w:t>Pole</w:t>
      </w:r>
    </w:p>
    <w:p w14:paraId="427F0D25" w14:textId="5EC3BE3F" w:rsidR="00AA2544" w:rsidRDefault="00AA2544" w:rsidP="00AA2544">
      <w:pPr>
        <w:pStyle w:val="Odstavecseseznamem"/>
        <w:numPr>
          <w:ilvl w:val="1"/>
          <w:numId w:val="1"/>
        </w:numPr>
      </w:pPr>
      <w:r>
        <w:t>Cykly</w:t>
      </w:r>
    </w:p>
    <w:p w14:paraId="4AB38AB2" w14:textId="38DDDE01" w:rsidR="006F7E47" w:rsidRDefault="00AA2544" w:rsidP="00AA2544">
      <w:pPr>
        <w:pStyle w:val="Odstavecseseznamem"/>
        <w:numPr>
          <w:ilvl w:val="1"/>
          <w:numId w:val="1"/>
        </w:numPr>
      </w:pPr>
      <w:r>
        <w:t>Vnořené cykly</w:t>
      </w:r>
    </w:p>
    <w:p w14:paraId="329A9E30" w14:textId="1F3791C8" w:rsidR="00AA2544" w:rsidRDefault="00AA2544" w:rsidP="00AA2544">
      <w:pPr>
        <w:pStyle w:val="Odstavecseseznamem"/>
        <w:numPr>
          <w:ilvl w:val="1"/>
          <w:numId w:val="1"/>
        </w:numPr>
      </w:pPr>
      <w:r>
        <w:t>Funkce knihovní</w:t>
      </w:r>
    </w:p>
    <w:p w14:paraId="5BBACC4A" w14:textId="6156E64F" w:rsidR="00FC7D96" w:rsidRDefault="009C0FC8" w:rsidP="00FC7D96">
      <w:pPr>
        <w:pStyle w:val="Nadpis1"/>
      </w:pPr>
      <w:r>
        <w:t>Náročnost</w:t>
      </w:r>
    </w:p>
    <w:p w14:paraId="61836CE9" w14:textId="1E9016E7" w:rsidR="00FC7D96" w:rsidRDefault="00FD322E" w:rsidP="003B7F60">
      <w:pPr>
        <w:pStyle w:val="Odstavecseseznamem"/>
        <w:numPr>
          <w:ilvl w:val="0"/>
          <w:numId w:val="21"/>
        </w:numPr>
      </w:pPr>
      <w:r>
        <w:t>2</w:t>
      </w:r>
      <w:r w:rsidR="004A1A8C">
        <w:t xml:space="preserve"> vyučovací hodin</w:t>
      </w:r>
      <w:r>
        <w:t>y</w:t>
      </w:r>
    </w:p>
    <w:p w14:paraId="51440C20" w14:textId="26D8076F" w:rsidR="009C0FC8" w:rsidRDefault="00AA2544" w:rsidP="00FC7D96">
      <w:pPr>
        <w:pStyle w:val="Odstavecseseznamem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EE9ACE" wp14:editId="4F30F7D2">
            <wp:simplePos x="0" y="0"/>
            <wp:positionH relativeFrom="column">
              <wp:posOffset>1071880</wp:posOffset>
            </wp:positionH>
            <wp:positionV relativeFrom="paragraph">
              <wp:posOffset>19050</wp:posOffset>
            </wp:positionV>
            <wp:extent cx="1079500" cy="161925"/>
            <wp:effectExtent l="0" t="0" r="6350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Obtížnost: </w:t>
      </w:r>
    </w:p>
    <w:p w14:paraId="2692ED44" w14:textId="06D5D5D2" w:rsidR="004A1A8C" w:rsidRDefault="00434C65" w:rsidP="004A1A8C">
      <w:pPr>
        <w:pStyle w:val="Nadpis1"/>
      </w:pPr>
      <w:r>
        <w:t>Prerekvizity</w:t>
      </w:r>
    </w:p>
    <w:p w14:paraId="1F01A0F9" w14:textId="77777777" w:rsidR="00AA2544" w:rsidRDefault="00AA2544" w:rsidP="00B669D4">
      <w:pPr>
        <w:pStyle w:val="Odstavecseseznamem"/>
        <w:numPr>
          <w:ilvl w:val="0"/>
          <w:numId w:val="2"/>
        </w:numPr>
      </w:pPr>
      <w:r>
        <w:t>Pole</w:t>
      </w:r>
    </w:p>
    <w:p w14:paraId="5F5D03C6" w14:textId="77777777" w:rsidR="00AA2544" w:rsidRDefault="00AA2544" w:rsidP="00B669D4">
      <w:pPr>
        <w:pStyle w:val="Odstavecseseznamem"/>
        <w:numPr>
          <w:ilvl w:val="0"/>
          <w:numId w:val="2"/>
        </w:numPr>
      </w:pPr>
      <w:r>
        <w:t>Cykly</w:t>
      </w:r>
    </w:p>
    <w:p w14:paraId="3DF4A360" w14:textId="06DF2011" w:rsidR="00B669D4" w:rsidRDefault="00AA2544" w:rsidP="00B669D4">
      <w:pPr>
        <w:pStyle w:val="Odstavecseseznamem"/>
        <w:numPr>
          <w:ilvl w:val="0"/>
          <w:numId w:val="2"/>
        </w:numPr>
      </w:pPr>
      <w:r>
        <w:t>Vnořené cykly</w:t>
      </w:r>
    </w:p>
    <w:p w14:paraId="76C9C59C" w14:textId="26281B4F" w:rsidR="00973607" w:rsidRDefault="00AA2544" w:rsidP="00E57302">
      <w:pPr>
        <w:pStyle w:val="Odstavecseseznamem"/>
        <w:numPr>
          <w:ilvl w:val="0"/>
          <w:numId w:val="2"/>
        </w:numPr>
      </w:pPr>
      <w:r>
        <w:t>Funkce knihovní (není nutné)</w:t>
      </w:r>
    </w:p>
    <w:p w14:paraId="082D295D" w14:textId="5E4EBE4E" w:rsidR="00973607" w:rsidRDefault="00973607" w:rsidP="00973607">
      <w:pPr>
        <w:pStyle w:val="Nadpis1"/>
      </w:pPr>
      <w:r>
        <w:t>Metodika výuky</w:t>
      </w:r>
    </w:p>
    <w:p w14:paraId="0DE78EE8" w14:textId="6694A96F" w:rsidR="00FD322E" w:rsidRDefault="00B669D4" w:rsidP="00FD322E">
      <w:r>
        <w:t xml:space="preserve">Úloha je rozdělena </w:t>
      </w:r>
      <w:r w:rsidR="00AA2544">
        <w:t>dvou příkladů</w:t>
      </w:r>
      <w:r w:rsidR="0067275A">
        <w:t>.</w:t>
      </w:r>
      <w:r>
        <w:t xml:space="preserve"> V první</w:t>
      </w:r>
      <w:r w:rsidR="00AA2544">
        <w:t>m</w:t>
      </w:r>
      <w:r>
        <w:t xml:space="preserve"> budou studenti psát program, který bude pouze hledat dokonalá čísla</w:t>
      </w:r>
      <w:r w:rsidR="00872AE4">
        <w:t>. V druhé části</w:t>
      </w:r>
      <w:r>
        <w:t xml:space="preserve"> program, který </w:t>
      </w:r>
      <w:r w:rsidR="00872AE4">
        <w:t xml:space="preserve">bude </w:t>
      </w:r>
      <w:r w:rsidR="00A52991">
        <w:t xml:space="preserve">všechna přirozená </w:t>
      </w:r>
      <w:r w:rsidR="00872AE4">
        <w:t xml:space="preserve">čísla </w:t>
      </w:r>
      <w:r w:rsidR="00A52991">
        <w:t>vypisovat podle součtu jejich dělitelů</w:t>
      </w:r>
      <w:r w:rsidR="00872AE4">
        <w:t>.</w:t>
      </w:r>
      <w:r w:rsidR="00AA2544">
        <w:t xml:space="preserve"> Dokonalé číslo je takové číslo, u kterého platí, že součet všech jeho dělitelů (kromě sebe samého) se rovná číslu samotnému. 6 je dokonalé číslo, protože součet jeho dělitelů (1+2+3) je ro</w:t>
      </w:r>
      <w:r w:rsidR="00483827">
        <w:t>ven 6.</w:t>
      </w:r>
    </w:p>
    <w:p w14:paraId="693BBAB7" w14:textId="3CBD5E74" w:rsidR="00AA2544" w:rsidRDefault="00AA2544" w:rsidP="00AA2544">
      <w:r>
        <w:t>Pro vysvětlení, co jsou to dokonalá čísla, můžeme zvolit dva způsoby:</w:t>
      </w:r>
    </w:p>
    <w:p w14:paraId="3376FB89" w14:textId="77777777" w:rsidR="00AA2544" w:rsidRDefault="00AA2544" w:rsidP="00AA2544">
      <w:pPr>
        <w:pStyle w:val="Odstavecseseznamem"/>
        <w:numPr>
          <w:ilvl w:val="0"/>
          <w:numId w:val="18"/>
        </w:numPr>
      </w:pPr>
      <w:r>
        <w:t>Necháme studenty vyhledat význam na internetu.</w:t>
      </w:r>
    </w:p>
    <w:p w14:paraId="17BA82E1" w14:textId="0FC56013" w:rsidR="00AA2544" w:rsidRDefault="00AA2544" w:rsidP="00FD322E">
      <w:pPr>
        <w:pStyle w:val="Odstavecseseznamem"/>
        <w:numPr>
          <w:ilvl w:val="0"/>
          <w:numId w:val="18"/>
        </w:numPr>
      </w:pPr>
      <w:r>
        <w:t>Napíšeme na tabuli dvě čísla pod sebe</w:t>
      </w:r>
      <w:r w:rsidR="003D3F96">
        <w:t>, a to</w:t>
      </w:r>
      <w:r>
        <w:t xml:space="preserve"> 6 a 28. Vypíšeme k nim všechny jejich dělitele oddělené čárkou (včetně jedničky, kromě sebe samého). Konstatujeme, že se jedná o dokonalá čísla právě díky dělitelům a necháme studenty přemýšlet. Pokud nenaleznou odpověď, tak jim princip představíme. V tomto bodě by měli všichni pochopit, jaká čísla jsou dokonalá.</w:t>
      </w:r>
    </w:p>
    <w:p w14:paraId="54C74950" w14:textId="374F8E97" w:rsidR="00AB1B0F" w:rsidRDefault="00872AE4" w:rsidP="00283115">
      <w:pPr>
        <w:pStyle w:val="Nadpis2"/>
      </w:pPr>
      <w:r>
        <w:lastRenderedPageBreak/>
        <w:t>Výpis dokonalých čísel</w:t>
      </w:r>
    </w:p>
    <w:p w14:paraId="7B7DB8FD" w14:textId="77777777" w:rsidR="00AA2544" w:rsidRDefault="00872AE4" w:rsidP="00872AE4">
      <w:r>
        <w:t xml:space="preserve">Zadání: </w:t>
      </w:r>
    </w:p>
    <w:p w14:paraId="510B237C" w14:textId="43930D9B" w:rsidR="00872AE4" w:rsidRDefault="00872AE4" w:rsidP="00872AE4">
      <w:r>
        <w:rPr>
          <w:rStyle w:val="Zdraznn"/>
        </w:rPr>
        <w:t>Vymyslete program, který vypíše všechna dokonalá čísla v limitu N</w:t>
      </w:r>
      <w:r w:rsidRPr="000542FD">
        <w:rPr>
          <w:rStyle w:val="Zdraznn"/>
        </w:rPr>
        <w:t>.</w:t>
      </w:r>
      <w:r>
        <w:t xml:space="preserve"> </w:t>
      </w:r>
    </w:p>
    <w:p w14:paraId="335D33C0" w14:textId="6F3717A0" w:rsidR="00872AE4" w:rsidRDefault="00872AE4" w:rsidP="00872AE4">
      <w:r>
        <w:t>Vstup:</w:t>
      </w:r>
      <w:r w:rsidRPr="00C526B9">
        <w:rPr>
          <w:rStyle w:val="KdChar"/>
        </w:rPr>
        <w:t xml:space="preserve"> 100</w:t>
      </w:r>
      <w:r w:rsidR="00941608">
        <w:rPr>
          <w:rStyle w:val="KdChar"/>
        </w:rPr>
        <w:t>00</w:t>
      </w:r>
    </w:p>
    <w:p w14:paraId="4D1F9E5D" w14:textId="1D9ABB3C" w:rsidR="00872AE4" w:rsidRDefault="00872AE4" w:rsidP="00872AE4">
      <w:pPr>
        <w:rPr>
          <w:rStyle w:val="KdChar"/>
        </w:rPr>
      </w:pPr>
      <w:r>
        <w:t>Výstup:</w:t>
      </w:r>
      <w:r w:rsidRPr="00C526B9">
        <w:rPr>
          <w:rStyle w:val="KdChar"/>
        </w:rPr>
        <w:t xml:space="preserve"> </w:t>
      </w:r>
      <w:r w:rsidR="00941608" w:rsidRPr="00941608">
        <w:rPr>
          <w:rStyle w:val="KdChar"/>
        </w:rPr>
        <w:t>6, 28, 496, 8128</w:t>
      </w:r>
    </w:p>
    <w:p w14:paraId="540DA66A" w14:textId="4D6F6427" w:rsidR="00AA2544" w:rsidRPr="00872AE4" w:rsidRDefault="00AA2544" w:rsidP="00AA2544">
      <w:r>
        <w:t>Páté dokonalé číslo je 35 550 336, proto není nutné nastavovat limit N větší, než je 10 000.</w:t>
      </w:r>
    </w:p>
    <w:p w14:paraId="2B1CE7A0" w14:textId="7D453DA1" w:rsidR="00A52991" w:rsidRDefault="00A52991" w:rsidP="001764B8">
      <w:r>
        <w:t>Je možné, ještě před samotným programováním, zařadit brainstorming. V něm se můžeme zeptat na to, jestli je nutné využití pomocné proměnné a co do ní budeme ukládat.</w:t>
      </w:r>
    </w:p>
    <w:p w14:paraId="67AE5B2E" w14:textId="71F9BB90" w:rsidR="00E865CF" w:rsidRPr="00E865CF" w:rsidRDefault="00A52991" w:rsidP="001764B8">
      <w:r>
        <w:t>Následně</w:t>
      </w:r>
      <w:r w:rsidR="00FC345C">
        <w:t xml:space="preserve"> mohou studenti již pracovat na svých programech zcela samostatně.</w:t>
      </w:r>
      <w:r w:rsidR="00236653">
        <w:t xml:space="preserve"> Po vyřešení je vhodné promítnout hotový program </w:t>
      </w:r>
      <w:r w:rsidR="00236653" w:rsidRPr="00236653">
        <w:rPr>
          <w:rStyle w:val="KdChar"/>
        </w:rPr>
        <w:t>1_dokonale</w:t>
      </w:r>
      <w:r w:rsidR="006B2BCA">
        <w:rPr>
          <w:rStyle w:val="KdChar"/>
        </w:rPr>
        <w:t>-</w:t>
      </w:r>
      <w:r w:rsidR="00236653" w:rsidRPr="00236653">
        <w:rPr>
          <w:rStyle w:val="KdChar"/>
        </w:rPr>
        <w:t>cislo</w:t>
      </w:r>
      <w:r w:rsidR="001764B8">
        <w:t xml:space="preserve"> a rozebereme ho se studenty.</w:t>
      </w:r>
      <w:r w:rsidR="00483827">
        <w:t xml:space="preserve"> V úloze není nijak zohledněna efektivnost algoritmu. Ta je se studenty řešena dále v diskusi.</w:t>
      </w:r>
    </w:p>
    <w:p w14:paraId="7F52AF02" w14:textId="4C920C1A" w:rsidR="00DA7D8E" w:rsidRDefault="003341B0" w:rsidP="00DA7D8E">
      <w:pPr>
        <w:pStyle w:val="Nadpis3"/>
      </w:pPr>
      <w:r>
        <w:t>Otázky do diskuse</w:t>
      </w:r>
    </w:p>
    <w:p w14:paraId="1584F987" w14:textId="5793F5A0" w:rsidR="0079362C" w:rsidRDefault="00483827" w:rsidP="003341B0">
      <w:pPr>
        <w:pStyle w:val="Odstavecseseznamem"/>
        <w:numPr>
          <w:ilvl w:val="0"/>
          <w:numId w:val="6"/>
        </w:numPr>
      </w:pPr>
      <w:r>
        <w:t>Vyplatí se testovat dělitele od největšího možného, nebo obráceně</w:t>
      </w:r>
      <w:r w:rsidR="0079362C">
        <w:t>?</w:t>
      </w:r>
    </w:p>
    <w:p w14:paraId="19E70F4C" w14:textId="40189FF6" w:rsidR="003341B0" w:rsidRDefault="0061451F" w:rsidP="0061451F">
      <w:pPr>
        <w:pStyle w:val="Odstavecseseznamem"/>
        <w:numPr>
          <w:ilvl w:val="0"/>
          <w:numId w:val="6"/>
        </w:numPr>
      </w:pPr>
      <w:r>
        <w:t>Kdo z </w:t>
      </w:r>
      <w:r w:rsidR="00C021A5">
        <w:t>v</w:t>
      </w:r>
      <w:r>
        <w:t>ás přerušil cyklus, když byl dělitel větší, než samotné číslo?</w:t>
      </w:r>
    </w:p>
    <w:p w14:paraId="7F353148" w14:textId="021FEE31" w:rsidR="0061451F" w:rsidRPr="003341B0" w:rsidRDefault="0061451F" w:rsidP="0061451F">
      <w:pPr>
        <w:pStyle w:val="Odstavecseseznamem"/>
        <w:numPr>
          <w:ilvl w:val="0"/>
          <w:numId w:val="6"/>
        </w:numPr>
      </w:pPr>
      <w:r>
        <w:t xml:space="preserve">Najdete ve svém programu další </w:t>
      </w:r>
      <w:r w:rsidR="00483827">
        <w:t>možnost</w:t>
      </w:r>
      <w:r>
        <w:t>, jak by se dal zefektivnit?</w:t>
      </w:r>
    </w:p>
    <w:p w14:paraId="0D116A6F" w14:textId="22B26317" w:rsidR="00973607" w:rsidRDefault="00973607" w:rsidP="00E102CC">
      <w:pPr>
        <w:pStyle w:val="Nadpis3"/>
      </w:pPr>
      <w:r>
        <w:t>Možné problémy</w:t>
      </w:r>
    </w:p>
    <w:p w14:paraId="35D1C0CC" w14:textId="799CA09C" w:rsidR="00C719E5" w:rsidRDefault="0061451F" w:rsidP="0061451F">
      <w:pPr>
        <w:pStyle w:val="Odstavecseseznamem"/>
        <w:numPr>
          <w:ilvl w:val="0"/>
          <w:numId w:val="19"/>
        </w:numPr>
      </w:pPr>
      <w:r>
        <w:t xml:space="preserve">Neočekávají se </w:t>
      </w:r>
      <w:r w:rsidR="00483827">
        <w:t>problémy, které by mohly studentům znemožnit nalezení řešení</w:t>
      </w:r>
      <w:r>
        <w:t>.</w:t>
      </w:r>
    </w:p>
    <w:p w14:paraId="129D9BBE" w14:textId="6BA6873C" w:rsidR="00AB1B0F" w:rsidRDefault="00ED42B9" w:rsidP="00AB1B0F">
      <w:pPr>
        <w:pStyle w:val="Nadpis2"/>
      </w:pPr>
      <w:r>
        <w:t>Třídění podle součtu dělitelů</w:t>
      </w:r>
    </w:p>
    <w:p w14:paraId="6E9F0015" w14:textId="76DAFD8E" w:rsidR="00ED42B9" w:rsidRDefault="00ED42B9" w:rsidP="00ED42B9">
      <w:r>
        <w:t>V</w:t>
      </w:r>
      <w:r w:rsidR="00434DF9">
        <w:t> </w:t>
      </w:r>
      <w:r>
        <w:t>druhé</w:t>
      </w:r>
      <w:r w:rsidR="00434DF9">
        <w:t>m příkladu</w:t>
      </w:r>
      <w:r>
        <w:t xml:space="preserve"> budou mít studenti za úkol roztřídit jednotlivá čísla v limitu N mezi čísla dokonalá, abundantní a deficientní. Pojmenování těchto čísel není v našem případě vůbec podstatné, proto se můžeme spokojit se zadáním, ve kterém </w:t>
      </w:r>
      <w:r w:rsidR="00483827">
        <w:t>jsou pojmy vysvětleny</w:t>
      </w:r>
      <w:r>
        <w:t>.</w:t>
      </w:r>
    </w:p>
    <w:p w14:paraId="4FA07B70" w14:textId="77777777" w:rsidR="00483827" w:rsidRDefault="00ED42B9" w:rsidP="00ED42B9">
      <w:r>
        <w:t xml:space="preserve">Zadání: </w:t>
      </w:r>
    </w:p>
    <w:p w14:paraId="1055A189" w14:textId="197174C5" w:rsidR="00ED42B9" w:rsidRDefault="00ED42B9" w:rsidP="00ED42B9">
      <w:r>
        <w:rPr>
          <w:rStyle w:val="Zdraznn"/>
        </w:rPr>
        <w:t>Vymyslete program, který roztřídí všechna čísla v limitu N mezi abundantní</w:t>
      </w:r>
      <w:r w:rsidR="00483827">
        <w:rPr>
          <w:rStyle w:val="Zdraznn"/>
        </w:rPr>
        <w:t xml:space="preserve"> (součet dělitelů je větší než číslo)</w:t>
      </w:r>
      <w:r>
        <w:rPr>
          <w:rStyle w:val="Zdraznn"/>
        </w:rPr>
        <w:t>, deficientní</w:t>
      </w:r>
      <w:r w:rsidR="00483827">
        <w:rPr>
          <w:rStyle w:val="Zdraznn"/>
        </w:rPr>
        <w:t xml:space="preserve"> (součet dělitelů je menší než číslo) </w:t>
      </w:r>
      <w:r>
        <w:rPr>
          <w:rStyle w:val="Zdraznn"/>
        </w:rPr>
        <w:t>a dokonalá čísla</w:t>
      </w:r>
      <w:r w:rsidR="00483827">
        <w:rPr>
          <w:rStyle w:val="Zdraznn"/>
        </w:rPr>
        <w:t xml:space="preserve"> (součet je roven číslu)</w:t>
      </w:r>
      <w:r w:rsidRPr="000542FD">
        <w:rPr>
          <w:rStyle w:val="Zdraznn"/>
        </w:rPr>
        <w:t>.</w:t>
      </w:r>
      <w:r>
        <w:t xml:space="preserve"> </w:t>
      </w:r>
    </w:p>
    <w:p w14:paraId="4022C356" w14:textId="2D90D46D" w:rsidR="00ED42B9" w:rsidRDefault="00ED42B9" w:rsidP="00ED42B9">
      <w:r>
        <w:t>Vstup:</w:t>
      </w:r>
      <w:r w:rsidRPr="00C526B9">
        <w:rPr>
          <w:rStyle w:val="KdChar"/>
        </w:rPr>
        <w:t xml:space="preserve"> </w:t>
      </w:r>
      <w:r>
        <w:rPr>
          <w:rStyle w:val="KdChar"/>
        </w:rPr>
        <w:t>30</w:t>
      </w:r>
    </w:p>
    <w:p w14:paraId="150B7DBB" w14:textId="77777777" w:rsidR="00ED42B9" w:rsidRDefault="00ED42B9" w:rsidP="00D11AEF">
      <w:pPr>
        <w:rPr>
          <w:rStyle w:val="KdChar"/>
        </w:rPr>
      </w:pPr>
      <w:r w:rsidRPr="00D11AEF">
        <w:t>Výstup</w:t>
      </w:r>
      <w:r>
        <w:t>:</w:t>
      </w:r>
      <w:r w:rsidRPr="00C526B9">
        <w:rPr>
          <w:rStyle w:val="KdChar"/>
        </w:rPr>
        <w:t xml:space="preserve"> </w:t>
      </w:r>
    </w:p>
    <w:p w14:paraId="3436E2A2" w14:textId="40D82B6B" w:rsidR="00ED42B9" w:rsidRDefault="00ED42B9" w:rsidP="00ED42B9">
      <w:pPr>
        <w:pStyle w:val="Kd"/>
      </w:pPr>
      <w:r>
        <w:t>Abundantni cisla jsou: 12, 18, 20, 24, 30</w:t>
      </w:r>
    </w:p>
    <w:p w14:paraId="38A1373F" w14:textId="70AFC959" w:rsidR="00ED42B9" w:rsidRDefault="00ED42B9" w:rsidP="00ED42B9">
      <w:pPr>
        <w:pStyle w:val="Kd"/>
      </w:pPr>
      <w:r>
        <w:t>Deficientni cisla jsou: 2, 3, 4, 5, 7, 8, 9, 10, 11, 13, 14, 15, 16, 17, 19, 21, 22, 23, 25, 26, 27, 29</w:t>
      </w:r>
    </w:p>
    <w:p w14:paraId="78255AEB" w14:textId="0693D71B" w:rsidR="00ED42B9" w:rsidRPr="00ED42B9" w:rsidRDefault="00ED42B9" w:rsidP="00ED42B9">
      <w:pPr>
        <w:pStyle w:val="Kd"/>
      </w:pPr>
      <w:r>
        <w:t>Dokonala cisla jsou: 6, 28</w:t>
      </w:r>
    </w:p>
    <w:p w14:paraId="0CD88F2A" w14:textId="5AE0E691" w:rsidR="00483827" w:rsidRDefault="00483827" w:rsidP="00C75A57">
      <w:r>
        <w:t>K úloze se dá přistupovat dvěma různými způsoby:</w:t>
      </w:r>
    </w:p>
    <w:p w14:paraId="00FA38FF" w14:textId="6134B19B" w:rsidR="00483827" w:rsidRDefault="00483827" w:rsidP="00483827">
      <w:pPr>
        <w:pStyle w:val="Odstavecseseznamem"/>
        <w:numPr>
          <w:ilvl w:val="0"/>
          <w:numId w:val="22"/>
        </w:numPr>
      </w:pPr>
      <w:r>
        <w:t>Pro každý výpis si algoritmus projde všechna čísla a vždy vypíše jen ta relevantní.</w:t>
      </w:r>
    </w:p>
    <w:p w14:paraId="3D8E7FCB" w14:textId="1260478D" w:rsidR="00483827" w:rsidRDefault="00483827" w:rsidP="00483827">
      <w:pPr>
        <w:pStyle w:val="Odstavecseseznamem"/>
        <w:numPr>
          <w:ilvl w:val="0"/>
          <w:numId w:val="22"/>
        </w:numPr>
      </w:pPr>
      <w:r>
        <w:t>Součty dělitelů budou ukládány do pole, kde indexem bude přirozené číslo a hodnotou součet dělitelů</w:t>
      </w:r>
      <w:r w:rsidR="00434C65">
        <w:t>.</w:t>
      </w:r>
    </w:p>
    <w:p w14:paraId="59384BA7" w14:textId="27896A0D" w:rsidR="00786BE4" w:rsidRDefault="00434C65" w:rsidP="00C75A57">
      <w:r>
        <w:lastRenderedPageBreak/>
        <w:t>Úspornost v počtu iterací ve druhém způsobu oproti prvnímu je dramatická</w:t>
      </w:r>
      <w:r w:rsidR="00B40B78">
        <w:t>.</w:t>
      </w:r>
      <w:r>
        <w:t xml:space="preserve"> </w:t>
      </w:r>
      <w:r w:rsidR="004F49F4">
        <w:t xml:space="preserve">Proto je se studenty dobré vhodný přístup nejprve rozebrat, pomůžeme si následující otázkou. </w:t>
      </w:r>
      <w:r w:rsidR="000A173E">
        <w:rPr>
          <w:i/>
          <w:iCs/>
        </w:rPr>
        <w:t>Mohli bychom v tomto příklad</w:t>
      </w:r>
      <w:r w:rsidR="00F24636">
        <w:rPr>
          <w:i/>
          <w:iCs/>
        </w:rPr>
        <w:t>u</w:t>
      </w:r>
      <w:r w:rsidR="000A173E">
        <w:rPr>
          <w:i/>
          <w:iCs/>
        </w:rPr>
        <w:t xml:space="preserve"> využít výhod pole</w:t>
      </w:r>
      <w:r w:rsidR="004F49F4" w:rsidRPr="004F49F4">
        <w:rPr>
          <w:i/>
          <w:iCs/>
        </w:rPr>
        <w:t>?</w:t>
      </w:r>
      <w:r>
        <w:t xml:space="preserve"> </w:t>
      </w:r>
      <w:r w:rsidR="004F49F4">
        <w:t>Po správné odpovědi je necháme pracovat na svých programech.</w:t>
      </w:r>
    </w:p>
    <w:p w14:paraId="5090573B" w14:textId="282538D9" w:rsidR="00567C1B" w:rsidRDefault="00B40B78" w:rsidP="00C75A57">
      <w:r>
        <w:t xml:space="preserve">Výsledný program je </w:t>
      </w:r>
      <w:r w:rsidR="006D7B99">
        <w:t>uložen</w:t>
      </w:r>
      <w:r>
        <w:t xml:space="preserve"> pod názvem </w:t>
      </w:r>
      <w:r w:rsidRPr="001F019F">
        <w:rPr>
          <w:rStyle w:val="KdChar"/>
        </w:rPr>
        <w:t>2_dokonale</w:t>
      </w:r>
      <w:r w:rsidR="006B2BCA">
        <w:rPr>
          <w:rStyle w:val="KdChar"/>
        </w:rPr>
        <w:t>-</w:t>
      </w:r>
      <w:r w:rsidRPr="001F019F">
        <w:rPr>
          <w:rStyle w:val="KdChar"/>
        </w:rPr>
        <w:t>cislo</w:t>
      </w:r>
      <w:r w:rsidR="00567C1B" w:rsidRPr="00567C1B">
        <w:t>.</w:t>
      </w:r>
      <w:r>
        <w:t xml:space="preserve"> Je vhodné jej studentům po úspěšném vyřešení opět promítnout a vysvětlit princip fungování. Za zmínku stojí upravený způsob výpočtu jednotlivých dělitelů, kdy testujeme pouze z intervalu </w:t>
      </w:r>
      <w:r w:rsidR="000A173E">
        <w:t xml:space="preserve">od </w:t>
      </w:r>
      <w:r w:rsidR="00232038">
        <w:t xml:space="preserve">1 </w:t>
      </w:r>
      <w:r w:rsidR="000A173E">
        <w:t xml:space="preserve">do </w:t>
      </w:r>
      <w:r w:rsidR="00232038">
        <w:t>odmocniny z daného čísla</w:t>
      </w:r>
      <w:r w:rsidR="000A173E">
        <w:t>. V</w:t>
      </w:r>
      <w:r>
        <w:t> případě nalezení dělitele přičteme</w:t>
      </w:r>
      <w:r w:rsidR="000A173E">
        <w:t xml:space="preserve"> do pomocné proměnné kromě samotného dělitele</w:t>
      </w:r>
      <w:r>
        <w:t xml:space="preserve"> i </w:t>
      </w:r>
      <w:r w:rsidR="000A173E">
        <w:t>výsledný podíl, který je také dělitelem</w:t>
      </w:r>
      <w:r>
        <w:t>. Toto zajistí velkou výpočetní úsporu.</w:t>
      </w:r>
      <w:r w:rsidR="003906B9">
        <w:t xml:space="preserve"> Dále můžeme pokračovat závěrečnou diskusí.</w:t>
      </w:r>
    </w:p>
    <w:p w14:paraId="560265F8" w14:textId="77777777" w:rsidR="00430731" w:rsidRDefault="00430731" w:rsidP="00430731">
      <w:pPr>
        <w:pStyle w:val="Nadpis3"/>
      </w:pPr>
      <w:r>
        <w:t>Otázky do diskuse</w:t>
      </w:r>
    </w:p>
    <w:p w14:paraId="5E4EC96E" w14:textId="127A2229" w:rsidR="00430731" w:rsidRDefault="00430731" w:rsidP="00B40B78">
      <w:pPr>
        <w:pStyle w:val="Odstavecseseznamem"/>
        <w:numPr>
          <w:ilvl w:val="0"/>
          <w:numId w:val="7"/>
        </w:numPr>
      </w:pPr>
      <w:r>
        <w:t xml:space="preserve">Jakým způsobem </w:t>
      </w:r>
      <w:r w:rsidR="00B40B78">
        <w:t>se v prezentovaném programu dosáhlo efektivnosti</w:t>
      </w:r>
      <w:r>
        <w:t>?</w:t>
      </w:r>
    </w:p>
    <w:p w14:paraId="63EDB530" w14:textId="3DD64535" w:rsidR="00567C1B" w:rsidRDefault="00B40B78" w:rsidP="00430731">
      <w:pPr>
        <w:pStyle w:val="Odstavecseseznamem"/>
        <w:numPr>
          <w:ilvl w:val="0"/>
          <w:numId w:val="7"/>
        </w:numPr>
      </w:pPr>
      <w:r>
        <w:t xml:space="preserve">Co </w:t>
      </w:r>
      <w:r w:rsidR="00C021A5">
        <w:t>v</w:t>
      </w:r>
      <w:r>
        <w:t>ás na úloze bavilo</w:t>
      </w:r>
      <w:r w:rsidR="00567C1B">
        <w:t>?</w:t>
      </w:r>
    </w:p>
    <w:p w14:paraId="090DDEBB" w14:textId="77777777" w:rsidR="00430731" w:rsidRDefault="00430731" w:rsidP="00430731">
      <w:pPr>
        <w:pStyle w:val="Nadpis3"/>
      </w:pPr>
      <w:r>
        <w:t>Možné problémy</w:t>
      </w:r>
    </w:p>
    <w:p w14:paraId="2AD29429" w14:textId="5A7C814E" w:rsidR="00430731" w:rsidRDefault="00E847E3" w:rsidP="00430731">
      <w:pPr>
        <w:pStyle w:val="Odstavecseseznamem"/>
        <w:numPr>
          <w:ilvl w:val="0"/>
          <w:numId w:val="3"/>
        </w:numPr>
      </w:pPr>
      <w:r>
        <w:t>Neočekávají se problémy</w:t>
      </w:r>
      <w:r w:rsidR="00430731">
        <w:t>.</w:t>
      </w:r>
    </w:p>
    <w:sectPr w:rsidR="00430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8F2D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F841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861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AE6B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909B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EAA0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B4D4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525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E29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4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53D26"/>
    <w:multiLevelType w:val="hybridMultilevel"/>
    <w:tmpl w:val="9BA2F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453114"/>
    <w:multiLevelType w:val="hybridMultilevel"/>
    <w:tmpl w:val="1E4CBC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506122"/>
    <w:multiLevelType w:val="hybridMultilevel"/>
    <w:tmpl w:val="5F3CEC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D3881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70038"/>
    <w:multiLevelType w:val="hybridMultilevel"/>
    <w:tmpl w:val="54BC0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A0315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D5CC5"/>
    <w:multiLevelType w:val="hybridMultilevel"/>
    <w:tmpl w:val="826A89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41525"/>
    <w:multiLevelType w:val="hybridMultilevel"/>
    <w:tmpl w:val="7F72BF84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8EE1AC5"/>
    <w:multiLevelType w:val="hybridMultilevel"/>
    <w:tmpl w:val="38185B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27F4E"/>
    <w:multiLevelType w:val="hybridMultilevel"/>
    <w:tmpl w:val="52D07D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76BAF"/>
    <w:multiLevelType w:val="hybridMultilevel"/>
    <w:tmpl w:val="CB5055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F76AC"/>
    <w:multiLevelType w:val="hybridMultilevel"/>
    <w:tmpl w:val="0F546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184365">
    <w:abstractNumId w:val="18"/>
  </w:num>
  <w:num w:numId="2" w16cid:durableId="180241275">
    <w:abstractNumId w:val="10"/>
  </w:num>
  <w:num w:numId="3" w16cid:durableId="47455412">
    <w:abstractNumId w:val="21"/>
  </w:num>
  <w:num w:numId="4" w16cid:durableId="2040812462">
    <w:abstractNumId w:val="14"/>
  </w:num>
  <w:num w:numId="5" w16cid:durableId="409233696">
    <w:abstractNumId w:val="17"/>
  </w:num>
  <w:num w:numId="6" w16cid:durableId="721055082">
    <w:abstractNumId w:val="15"/>
  </w:num>
  <w:num w:numId="7" w16cid:durableId="1168905326">
    <w:abstractNumId w:val="13"/>
  </w:num>
  <w:num w:numId="8" w16cid:durableId="489256929">
    <w:abstractNumId w:val="8"/>
  </w:num>
  <w:num w:numId="9" w16cid:durableId="1531186609">
    <w:abstractNumId w:val="3"/>
  </w:num>
  <w:num w:numId="10" w16cid:durableId="1277373344">
    <w:abstractNumId w:val="2"/>
  </w:num>
  <w:num w:numId="11" w16cid:durableId="440682170">
    <w:abstractNumId w:val="1"/>
  </w:num>
  <w:num w:numId="12" w16cid:durableId="1091855369">
    <w:abstractNumId w:val="0"/>
  </w:num>
  <w:num w:numId="13" w16cid:durableId="1533962063">
    <w:abstractNumId w:val="9"/>
  </w:num>
  <w:num w:numId="14" w16cid:durableId="1243105027">
    <w:abstractNumId w:val="7"/>
  </w:num>
  <w:num w:numId="15" w16cid:durableId="1826819087">
    <w:abstractNumId w:val="6"/>
  </w:num>
  <w:num w:numId="16" w16cid:durableId="1177227822">
    <w:abstractNumId w:val="5"/>
  </w:num>
  <w:num w:numId="17" w16cid:durableId="1573542540">
    <w:abstractNumId w:val="4"/>
  </w:num>
  <w:num w:numId="18" w16cid:durableId="782572205">
    <w:abstractNumId w:val="11"/>
  </w:num>
  <w:num w:numId="19" w16cid:durableId="1383480583">
    <w:abstractNumId w:val="20"/>
  </w:num>
  <w:num w:numId="20" w16cid:durableId="434712487">
    <w:abstractNumId w:val="16"/>
  </w:num>
  <w:num w:numId="21" w16cid:durableId="1261794548">
    <w:abstractNumId w:val="12"/>
  </w:num>
  <w:num w:numId="22" w16cid:durableId="1286725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51"/>
    <w:rsid w:val="000022C2"/>
    <w:rsid w:val="00024D65"/>
    <w:rsid w:val="0003410C"/>
    <w:rsid w:val="000542FD"/>
    <w:rsid w:val="000A173E"/>
    <w:rsid w:val="000D1DCC"/>
    <w:rsid w:val="001764B8"/>
    <w:rsid w:val="001B0A51"/>
    <w:rsid w:val="001E2F8A"/>
    <w:rsid w:val="001E7063"/>
    <w:rsid w:val="001F019F"/>
    <w:rsid w:val="001F625F"/>
    <w:rsid w:val="00232038"/>
    <w:rsid w:val="00236653"/>
    <w:rsid w:val="00283115"/>
    <w:rsid w:val="002F3ED7"/>
    <w:rsid w:val="00332E76"/>
    <w:rsid w:val="003341B0"/>
    <w:rsid w:val="00350AA5"/>
    <w:rsid w:val="003906B9"/>
    <w:rsid w:val="003B2F33"/>
    <w:rsid w:val="003B7F60"/>
    <w:rsid w:val="003D3F96"/>
    <w:rsid w:val="00430731"/>
    <w:rsid w:val="00434C65"/>
    <w:rsid w:val="00434DF9"/>
    <w:rsid w:val="00445E70"/>
    <w:rsid w:val="004824A3"/>
    <w:rsid w:val="00483827"/>
    <w:rsid w:val="004A0A39"/>
    <w:rsid w:val="004A1A8C"/>
    <w:rsid w:val="004F49F4"/>
    <w:rsid w:val="004F55A6"/>
    <w:rsid w:val="0053511B"/>
    <w:rsid w:val="00567C1B"/>
    <w:rsid w:val="00595EB6"/>
    <w:rsid w:val="005A50CC"/>
    <w:rsid w:val="005E0654"/>
    <w:rsid w:val="005E2652"/>
    <w:rsid w:val="0061451F"/>
    <w:rsid w:val="0067275A"/>
    <w:rsid w:val="006B2BCA"/>
    <w:rsid w:val="006D7B99"/>
    <w:rsid w:val="006F4631"/>
    <w:rsid w:val="006F7E47"/>
    <w:rsid w:val="00786BE4"/>
    <w:rsid w:val="0079362C"/>
    <w:rsid w:val="007C1E1F"/>
    <w:rsid w:val="00805B5B"/>
    <w:rsid w:val="00872AE4"/>
    <w:rsid w:val="008B5F20"/>
    <w:rsid w:val="008D0E30"/>
    <w:rsid w:val="008E1B35"/>
    <w:rsid w:val="008F5FC5"/>
    <w:rsid w:val="00941608"/>
    <w:rsid w:val="00947849"/>
    <w:rsid w:val="00971BD1"/>
    <w:rsid w:val="00973607"/>
    <w:rsid w:val="009A7833"/>
    <w:rsid w:val="009B079B"/>
    <w:rsid w:val="009C0FC8"/>
    <w:rsid w:val="00A52991"/>
    <w:rsid w:val="00A7321A"/>
    <w:rsid w:val="00AA2544"/>
    <w:rsid w:val="00AB1B0F"/>
    <w:rsid w:val="00B24CD5"/>
    <w:rsid w:val="00B40B78"/>
    <w:rsid w:val="00B63368"/>
    <w:rsid w:val="00B669D4"/>
    <w:rsid w:val="00BE1CB7"/>
    <w:rsid w:val="00C021A5"/>
    <w:rsid w:val="00C526B9"/>
    <w:rsid w:val="00C65975"/>
    <w:rsid w:val="00C719E5"/>
    <w:rsid w:val="00C75A57"/>
    <w:rsid w:val="00D11AEF"/>
    <w:rsid w:val="00D45C0E"/>
    <w:rsid w:val="00D60BC7"/>
    <w:rsid w:val="00DA7D8E"/>
    <w:rsid w:val="00E102CC"/>
    <w:rsid w:val="00E141CF"/>
    <w:rsid w:val="00E57302"/>
    <w:rsid w:val="00E67D8C"/>
    <w:rsid w:val="00E847E3"/>
    <w:rsid w:val="00E865CF"/>
    <w:rsid w:val="00EC5720"/>
    <w:rsid w:val="00ED42B9"/>
    <w:rsid w:val="00F24636"/>
    <w:rsid w:val="00F40DD3"/>
    <w:rsid w:val="00FC0D98"/>
    <w:rsid w:val="00FC345C"/>
    <w:rsid w:val="00FC7D96"/>
    <w:rsid w:val="00FD322E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8F8E"/>
  <w15:chartTrackingRefBased/>
  <w15:docId w15:val="{07033DA1-C6BA-4FC6-A4A2-038E655B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24A3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542FD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42FD"/>
    <w:pPr>
      <w:keepNext/>
      <w:keepLines/>
      <w:spacing w:before="40" w:after="0"/>
      <w:outlineLvl w:val="1"/>
    </w:pPr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42FD"/>
    <w:pPr>
      <w:keepNext/>
      <w:keepLines/>
      <w:spacing w:before="40" w:after="0"/>
      <w:outlineLvl w:val="2"/>
    </w:pPr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824A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480" w:line="240" w:lineRule="auto"/>
      <w:contextualSpacing/>
      <w:jc w:val="left"/>
    </w:pPr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4A3"/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42FD"/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C7D96"/>
    <w:pPr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FC7D9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3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3115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03410C"/>
    <w:rPr>
      <w:i/>
      <w:iCs/>
      <w:color w:val="404040" w:themeColor="text1" w:themeTint="BF"/>
    </w:rPr>
  </w:style>
  <w:style w:type="paragraph" w:styleId="Bezmezer">
    <w:name w:val="No Spacing"/>
    <w:uiPriority w:val="1"/>
    <w:qFormat/>
    <w:rsid w:val="003341B0"/>
    <w:pPr>
      <w:spacing w:after="0" w:line="240" w:lineRule="auto"/>
      <w:jc w:val="both"/>
    </w:pPr>
  </w:style>
  <w:style w:type="character" w:styleId="Zstupntext">
    <w:name w:val="Placeholder Text"/>
    <w:basedOn w:val="Standardnpsmoodstavce"/>
    <w:uiPriority w:val="99"/>
    <w:semiHidden/>
    <w:rsid w:val="000D1DCC"/>
    <w:rPr>
      <w:color w:val="808080"/>
    </w:rPr>
  </w:style>
  <w:style w:type="character" w:styleId="Zdraznn">
    <w:name w:val="Emphasis"/>
    <w:basedOn w:val="Standardnpsmoodstavce"/>
    <w:uiPriority w:val="20"/>
    <w:qFormat/>
    <w:rsid w:val="000542FD"/>
    <w:rPr>
      <w:i/>
      <w:iCs/>
    </w:rPr>
  </w:style>
  <w:style w:type="paragraph" w:customStyle="1" w:styleId="Kd">
    <w:name w:val="Kód"/>
    <w:basedOn w:val="Normln"/>
    <w:link w:val="KdChar"/>
    <w:qFormat/>
    <w:rsid w:val="00D60BC7"/>
    <w:rPr>
      <w:rFonts w:ascii="Courier New" w:hAnsi="Courier New" w:cs="Courier New"/>
    </w:rPr>
  </w:style>
  <w:style w:type="character" w:customStyle="1" w:styleId="KdChar">
    <w:name w:val="Kód Char"/>
    <w:basedOn w:val="Standardnpsmoodstavce"/>
    <w:link w:val="Kd"/>
    <w:rsid w:val="00D60BC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FDB7-0433-4EFF-8BC7-F46CE7D8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618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Lukš</dc:creator>
  <cp:keywords/>
  <dc:description/>
  <cp:lastModifiedBy>Jan Lukš</cp:lastModifiedBy>
  <cp:revision>52</cp:revision>
  <cp:lastPrinted>2022-08-25T17:20:00Z</cp:lastPrinted>
  <dcterms:created xsi:type="dcterms:W3CDTF">2022-06-14T09:15:00Z</dcterms:created>
  <dcterms:modified xsi:type="dcterms:W3CDTF">2023-04-16T09:36:00Z</dcterms:modified>
</cp:coreProperties>
</file>