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473" w14:textId="0FFC9B7B" w:rsidR="00FE7D74" w:rsidRDefault="00D85EDC" w:rsidP="00FC7D96">
      <w:pPr>
        <w:pStyle w:val="Nzev"/>
      </w:pPr>
      <w:r>
        <w:t>Lineární vyhledávání, b</w:t>
      </w:r>
      <w:r w:rsidR="006515FF" w:rsidRPr="006515FF">
        <w:t>inární vyhledávání</w:t>
      </w:r>
    </w:p>
    <w:p w14:paraId="427EFB7A" w14:textId="697C38C7" w:rsidR="00FC7D96" w:rsidRDefault="00FC7D96" w:rsidP="00FC7D96">
      <w:pPr>
        <w:pStyle w:val="Nadpis1"/>
      </w:pPr>
      <w:r>
        <w:t>Úvodní informace</w:t>
      </w:r>
    </w:p>
    <w:p w14:paraId="5D9B277F" w14:textId="67AC7CB6" w:rsidR="00FC7D96" w:rsidRDefault="00021A6B" w:rsidP="00FC7D96">
      <w:r>
        <w:t xml:space="preserve">V této úloze budou studenti pomocí </w:t>
      </w:r>
      <w:r w:rsidR="00D85EDC">
        <w:t xml:space="preserve">lineární </w:t>
      </w:r>
      <w:r>
        <w:t>metody</w:t>
      </w:r>
      <w:r w:rsidR="00D85EDC">
        <w:t xml:space="preserve"> a</w:t>
      </w:r>
      <w:r>
        <w:t xml:space="preserve"> vyhledávání půlením intervalu zjišťovat, z</w:t>
      </w:r>
      <w:r w:rsidR="00D85EDC">
        <w:t>d</w:t>
      </w:r>
      <w:r>
        <w:t xml:space="preserve">a se hledaná hodnota nachází v poli. V případě úspěšného nalezení prvku dojde k vypsání indexu, na kterém se hodnota nachází, v opačném situaci vypíšeme hlášku, že zadaná hodnota se nenachází v poli. V diskusi debatujeme nad tím, co je to rozděl a panuj </w:t>
      </w:r>
      <w:r w:rsidR="00EF7529">
        <w:t>metoda</w:t>
      </w:r>
      <w:r>
        <w:t xml:space="preserve"> a </w:t>
      </w:r>
      <w:r w:rsidR="00EF7529">
        <w:t>její</w:t>
      </w:r>
      <w:r>
        <w:t xml:space="preserve"> využití v praxi.</w:t>
      </w:r>
      <w:r w:rsidR="00763E78">
        <w:t xml:space="preserve"> </w:t>
      </w:r>
    </w:p>
    <w:p w14:paraId="401B7B12" w14:textId="36E36142" w:rsidR="00FC7D96" w:rsidRDefault="00FC7D96" w:rsidP="00FC7D96">
      <w:pPr>
        <w:pStyle w:val="Nadpis1"/>
      </w:pPr>
      <w:r>
        <w:t>Cíle</w:t>
      </w:r>
      <w:r w:rsidR="004A1A8C">
        <w:t xml:space="preserve"> úlohy</w:t>
      </w:r>
    </w:p>
    <w:p w14:paraId="6B736462" w14:textId="77777777" w:rsidR="00EF7529" w:rsidRDefault="004169BC" w:rsidP="007A3DEA">
      <w:pPr>
        <w:pStyle w:val="Odstavecseseznamem"/>
        <w:numPr>
          <w:ilvl w:val="0"/>
          <w:numId w:val="1"/>
        </w:numPr>
      </w:pPr>
      <w:r>
        <w:t>Procvičení</w:t>
      </w:r>
      <w:r w:rsidR="00EF7529">
        <w:t>:</w:t>
      </w:r>
    </w:p>
    <w:p w14:paraId="4ED13542" w14:textId="77777777" w:rsidR="00EF7529" w:rsidRDefault="00EF7529" w:rsidP="00EF7529">
      <w:pPr>
        <w:pStyle w:val="Odstavecseseznamem"/>
        <w:numPr>
          <w:ilvl w:val="1"/>
          <w:numId w:val="1"/>
        </w:numPr>
      </w:pPr>
      <w:r>
        <w:t>Cykly</w:t>
      </w:r>
    </w:p>
    <w:p w14:paraId="013CDA78" w14:textId="77777777" w:rsidR="00EF7529" w:rsidRDefault="00EF7529" w:rsidP="00EF7529">
      <w:pPr>
        <w:pStyle w:val="Odstavecseseznamem"/>
        <w:numPr>
          <w:ilvl w:val="1"/>
          <w:numId w:val="1"/>
        </w:numPr>
      </w:pPr>
      <w:r>
        <w:t>Rekurze</w:t>
      </w:r>
    </w:p>
    <w:p w14:paraId="36D6153F" w14:textId="2BA64E37" w:rsidR="00E1161E" w:rsidRDefault="00EF7529" w:rsidP="00EF7529">
      <w:pPr>
        <w:pStyle w:val="Odstavecseseznamem"/>
        <w:numPr>
          <w:ilvl w:val="1"/>
          <w:numId w:val="1"/>
        </w:numPr>
      </w:pPr>
      <w:r>
        <w:t>Funkce vlastní</w:t>
      </w:r>
      <w:r w:rsidR="004169BC">
        <w:t xml:space="preserve"> </w:t>
      </w:r>
    </w:p>
    <w:p w14:paraId="2F93AC41" w14:textId="74871A37" w:rsidR="002E7F1D" w:rsidRDefault="005978E3" w:rsidP="00EF7529">
      <w:pPr>
        <w:pStyle w:val="Odstavecseseznamem"/>
        <w:numPr>
          <w:ilvl w:val="0"/>
          <w:numId w:val="1"/>
        </w:numPr>
      </w:pPr>
      <w:r>
        <w:t xml:space="preserve">Diskuse nad </w:t>
      </w:r>
      <w:r w:rsidR="00EF7529">
        <w:t>metodou</w:t>
      </w:r>
      <w:r>
        <w:t xml:space="preserve"> rozděl a panuj</w:t>
      </w:r>
    </w:p>
    <w:p w14:paraId="7E0597C1" w14:textId="5D31E0AB" w:rsidR="00226546" w:rsidRDefault="00226546" w:rsidP="00EF7529">
      <w:pPr>
        <w:pStyle w:val="Odstavecseseznamem"/>
        <w:numPr>
          <w:ilvl w:val="0"/>
          <w:numId w:val="1"/>
        </w:numPr>
      </w:pPr>
      <w:r>
        <w:t>Zefektivnění algoritmu pomocí různého přístupu k řešení</w:t>
      </w:r>
    </w:p>
    <w:p w14:paraId="5BBACC4A" w14:textId="6156E64F" w:rsidR="00FC7D96" w:rsidRDefault="009C0FC8" w:rsidP="00FC7D96">
      <w:pPr>
        <w:pStyle w:val="Nadpis1"/>
      </w:pPr>
      <w:r>
        <w:t>Náročnost</w:t>
      </w:r>
    </w:p>
    <w:p w14:paraId="61836CE9" w14:textId="0DD886E0" w:rsidR="00FC7D96" w:rsidRDefault="00425618" w:rsidP="00FC7D96">
      <w:pPr>
        <w:pStyle w:val="Odstavecseseznamem"/>
        <w:numPr>
          <w:ilvl w:val="0"/>
          <w:numId w:val="2"/>
        </w:numPr>
      </w:pPr>
      <w:r>
        <w:t>2</w:t>
      </w:r>
      <w:r w:rsidR="00EF7529">
        <w:t>-3</w:t>
      </w:r>
      <w:r w:rsidR="004A1A8C">
        <w:t xml:space="preserve"> vyučovací hodin</w:t>
      </w:r>
      <w:r>
        <w:t>y</w:t>
      </w:r>
    </w:p>
    <w:p w14:paraId="51440C20" w14:textId="3757B67E" w:rsidR="009C0FC8" w:rsidRDefault="00EF7529" w:rsidP="00FC7D96">
      <w:pPr>
        <w:pStyle w:val="Odstavecseseznamem"/>
        <w:numPr>
          <w:ilvl w:val="0"/>
          <w:numId w:val="2"/>
        </w:numPr>
      </w:pPr>
      <w:r>
        <w:rPr>
          <w:noProof/>
        </w:rPr>
        <w:drawing>
          <wp:anchor distT="0" distB="0" distL="114300" distR="114300" simplePos="0" relativeHeight="251658240" behindDoc="1" locked="0" layoutInCell="1" allowOverlap="1" wp14:anchorId="7AE413E7" wp14:editId="44CFFDFC">
            <wp:simplePos x="0" y="0"/>
            <wp:positionH relativeFrom="column">
              <wp:posOffset>1071880</wp:posOffset>
            </wp:positionH>
            <wp:positionV relativeFrom="paragraph">
              <wp:posOffset>17780</wp:posOffset>
            </wp:positionV>
            <wp:extent cx="1079500" cy="161925"/>
            <wp:effectExtent l="0" t="0" r="6350" b="952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6">
                      <a:extLst>
                        <a:ext uri="{28A0092B-C50C-407E-A947-70E740481C1C}">
                          <a14:useLocalDpi xmlns:a14="http://schemas.microsoft.com/office/drawing/2010/main" val="0"/>
                        </a:ext>
                      </a:extLst>
                    </a:blip>
                    <a:stretch>
                      <a:fillRect/>
                    </a:stretch>
                  </pic:blipFill>
                  <pic:spPr>
                    <a:xfrm>
                      <a:off x="0" y="0"/>
                      <a:ext cx="1079500" cy="161925"/>
                    </a:xfrm>
                    <a:prstGeom prst="rect">
                      <a:avLst/>
                    </a:prstGeom>
                  </pic:spPr>
                </pic:pic>
              </a:graphicData>
            </a:graphic>
            <wp14:sizeRelH relativeFrom="page">
              <wp14:pctWidth>0</wp14:pctWidth>
            </wp14:sizeRelH>
            <wp14:sizeRelV relativeFrom="page">
              <wp14:pctHeight>0</wp14:pctHeight>
            </wp14:sizeRelV>
          </wp:anchor>
        </w:drawing>
      </w:r>
      <w:r>
        <w:t xml:space="preserve">Obtížnost: </w:t>
      </w:r>
    </w:p>
    <w:p w14:paraId="2692ED44" w14:textId="7BA454C8" w:rsidR="004A1A8C" w:rsidRDefault="00BB7994" w:rsidP="004A1A8C">
      <w:pPr>
        <w:pStyle w:val="Nadpis1"/>
      </w:pPr>
      <w:r>
        <w:t>Prerekvizity</w:t>
      </w:r>
    </w:p>
    <w:p w14:paraId="2375533E" w14:textId="04362359" w:rsidR="00361AD4" w:rsidRDefault="00EF7529" w:rsidP="006C53DF">
      <w:pPr>
        <w:pStyle w:val="Odstavecseseznamem"/>
        <w:numPr>
          <w:ilvl w:val="0"/>
          <w:numId w:val="2"/>
        </w:numPr>
      </w:pPr>
      <w:r>
        <w:t>Cykly</w:t>
      </w:r>
    </w:p>
    <w:p w14:paraId="2BF6BCD7" w14:textId="54A41B52" w:rsidR="00EF7529" w:rsidRDefault="00EF7529" w:rsidP="006C53DF">
      <w:pPr>
        <w:pStyle w:val="Odstavecseseznamem"/>
        <w:numPr>
          <w:ilvl w:val="0"/>
          <w:numId w:val="2"/>
        </w:numPr>
      </w:pPr>
      <w:r>
        <w:t>Rekurze</w:t>
      </w:r>
    </w:p>
    <w:p w14:paraId="33516BB5" w14:textId="03C1883F" w:rsidR="00B051D5" w:rsidRDefault="00EF7529" w:rsidP="009E3B2F">
      <w:pPr>
        <w:pStyle w:val="Odstavecseseznamem"/>
        <w:numPr>
          <w:ilvl w:val="0"/>
          <w:numId w:val="2"/>
        </w:numPr>
      </w:pPr>
      <w:r>
        <w:t>Funkce vlastní</w:t>
      </w:r>
    </w:p>
    <w:p w14:paraId="082D295D" w14:textId="5E4EBE4E" w:rsidR="00973607" w:rsidRDefault="00973607" w:rsidP="00973607">
      <w:pPr>
        <w:pStyle w:val="Nadpis1"/>
      </w:pPr>
      <w:r>
        <w:t>Metodika výuky</w:t>
      </w:r>
    </w:p>
    <w:p w14:paraId="692E2499" w14:textId="02A6EF20" w:rsidR="00233E58" w:rsidRDefault="00D85EDC" w:rsidP="004B3507">
      <w:r>
        <w:t xml:space="preserve">Úlohu si rozdělíme na </w:t>
      </w:r>
      <w:r w:rsidR="00EF7529">
        <w:t>dva samostatné příklady</w:t>
      </w:r>
      <w:r>
        <w:t>. V první</w:t>
      </w:r>
      <w:r w:rsidR="00EF7529">
        <w:t>m</w:t>
      </w:r>
      <w:r>
        <w:t xml:space="preserve"> dostanou studenti za úkol bez jakýchkoli dodatečných informací zjistit, jestli se hledaná hodnota nachází v</w:t>
      </w:r>
      <w:r w:rsidR="00EF7529">
        <w:t xml:space="preserve"> seřazeném</w:t>
      </w:r>
      <w:r>
        <w:t> poli. V</w:t>
      </w:r>
      <w:r w:rsidR="00226546">
        <w:t xml:space="preserve"> reflexi prvního příkladu </w:t>
      </w:r>
      <w:r w:rsidR="001151D5">
        <w:t>představíme studentům binární vyhledávání</w:t>
      </w:r>
      <w:r w:rsidR="00EF7529">
        <w:t>, které si studenti v </w:t>
      </w:r>
      <w:r w:rsidR="00226546">
        <w:t>následně</w:t>
      </w:r>
      <w:r w:rsidR="00EF7529">
        <w:t xml:space="preserve"> vyzkoušejí </w:t>
      </w:r>
      <w:r w:rsidR="00226546">
        <w:t>naprogramovat</w:t>
      </w:r>
      <w:r w:rsidR="00CA5171">
        <w:t>.</w:t>
      </w:r>
    </w:p>
    <w:p w14:paraId="1F418BFB" w14:textId="46D75F70" w:rsidR="00F406FE" w:rsidRDefault="00F406FE" w:rsidP="00F406FE">
      <w:pPr>
        <w:pStyle w:val="Nadpis2"/>
      </w:pPr>
      <w:r>
        <w:t>Lineární vyhledávání</w:t>
      </w:r>
    </w:p>
    <w:p w14:paraId="031255B0" w14:textId="77777777" w:rsidR="00EF7529" w:rsidRDefault="00F406FE" w:rsidP="00F406FE">
      <w:r>
        <w:t xml:space="preserve">Zadání: </w:t>
      </w:r>
    </w:p>
    <w:p w14:paraId="7B9BA141" w14:textId="4FF115E6" w:rsidR="00F406FE" w:rsidRDefault="00F406FE" w:rsidP="00F406FE">
      <w:r>
        <w:rPr>
          <w:rStyle w:val="Zdraznn"/>
        </w:rPr>
        <w:t xml:space="preserve">Napište program, který se pokusí v seřazeném poli nalézt </w:t>
      </w:r>
      <w:r w:rsidR="00367FAB">
        <w:rPr>
          <w:rStyle w:val="Zdraznn"/>
        </w:rPr>
        <w:t xml:space="preserve">index, na kterém se bude nacházet hledaná </w:t>
      </w:r>
      <w:r>
        <w:rPr>
          <w:rStyle w:val="Zdraznn"/>
        </w:rPr>
        <w:t>(vstupn</w:t>
      </w:r>
      <w:r w:rsidR="005E2575">
        <w:rPr>
          <w:rStyle w:val="Zdraznn"/>
        </w:rPr>
        <w:t>í)</w:t>
      </w:r>
      <w:r>
        <w:rPr>
          <w:rStyle w:val="Zdraznn"/>
        </w:rPr>
        <w:t xml:space="preserve"> hodnot</w:t>
      </w:r>
      <w:r w:rsidR="00367FAB">
        <w:rPr>
          <w:rStyle w:val="Zdraznn"/>
        </w:rPr>
        <w:t>a</w:t>
      </w:r>
      <w:r>
        <w:rPr>
          <w:rStyle w:val="Zdraznn"/>
        </w:rPr>
        <w:t xml:space="preserve">. V případě nalezení program vypíše, na jakém klíči se hodnota nachází. V opačné situaci vypíše hlášku, že se hodnota v poli nenachází. </w:t>
      </w:r>
      <w:r w:rsidR="00376731">
        <w:rPr>
          <w:rStyle w:val="Zdraznn"/>
        </w:rPr>
        <w:t>Hodnoty pole mohou být</w:t>
      </w:r>
      <w:r>
        <w:rPr>
          <w:rStyle w:val="Zdraznn"/>
        </w:rPr>
        <w:t xml:space="preserve"> pouze přirozená čísla.</w:t>
      </w:r>
      <w:r w:rsidR="00D60699">
        <w:rPr>
          <w:rStyle w:val="Zdraznn"/>
        </w:rPr>
        <w:t xml:space="preserve"> Pro </w:t>
      </w:r>
      <w:r w:rsidR="00367FAB">
        <w:rPr>
          <w:rStyle w:val="Zdraznn"/>
        </w:rPr>
        <w:t>hledání</w:t>
      </w:r>
      <w:r w:rsidR="00D60699">
        <w:rPr>
          <w:rStyle w:val="Zdraznn"/>
        </w:rPr>
        <w:t xml:space="preserve"> použijte funkci </w:t>
      </w:r>
      <w:proofErr w:type="spellStart"/>
      <w:r w:rsidR="00D60699" w:rsidRPr="00D60699">
        <w:rPr>
          <w:rStyle w:val="Zdraznn"/>
          <w:rFonts w:ascii="Courier New" w:hAnsi="Courier New" w:cs="Courier New"/>
        </w:rPr>
        <w:t>linearneNajdi</w:t>
      </w:r>
      <w:proofErr w:type="spellEnd"/>
      <w:r w:rsidR="00D60699">
        <w:rPr>
          <w:rStyle w:val="Zdraznn"/>
        </w:rPr>
        <w:t>, která v případě úspěšného nalezení vrátí index</w:t>
      </w:r>
      <w:r w:rsidR="00376731">
        <w:rPr>
          <w:rStyle w:val="Zdraznn"/>
        </w:rPr>
        <w:t xml:space="preserve"> hledané hodnoty</w:t>
      </w:r>
      <w:r w:rsidR="00D60699">
        <w:rPr>
          <w:rStyle w:val="Zdraznn"/>
        </w:rPr>
        <w:t xml:space="preserve">, v opačné situaci vrátí </w:t>
      </w:r>
      <w:r w:rsidR="00D60699" w:rsidRPr="00D60699">
        <w:rPr>
          <w:rStyle w:val="Zdraznn"/>
          <w:rFonts w:ascii="Courier New" w:hAnsi="Courier New" w:cs="Courier New"/>
        </w:rPr>
        <w:t>-1</w:t>
      </w:r>
      <w:r w:rsidR="00D60699">
        <w:rPr>
          <w:rStyle w:val="Zdraznn"/>
        </w:rPr>
        <w:t>.</w:t>
      </w:r>
    </w:p>
    <w:p w14:paraId="1C86363F" w14:textId="0FCE8C87" w:rsidR="00F406FE" w:rsidRDefault="00F406FE" w:rsidP="00F406FE">
      <w:r>
        <w:t xml:space="preserve">Pole: </w:t>
      </w:r>
      <w:r w:rsidR="00226546">
        <w:t>[</w:t>
      </w:r>
      <w:r w:rsidRPr="00CA5171">
        <w:rPr>
          <w:rStyle w:val="KdChar"/>
        </w:rPr>
        <w:t>10, 20, 30, 35, 40, 45, 50, 70, 80, 120, 140, 141, 150, 160</w:t>
      </w:r>
      <w:r w:rsidR="00226546">
        <w:rPr>
          <w:rStyle w:val="KdChar"/>
        </w:rPr>
        <w:t>]</w:t>
      </w:r>
    </w:p>
    <w:p w14:paraId="63DBDDA2" w14:textId="77777777" w:rsidR="00F406FE" w:rsidRDefault="00F406FE" w:rsidP="00F406FE">
      <w:r>
        <w:lastRenderedPageBreak/>
        <w:t>Vstup:</w:t>
      </w:r>
      <w:r w:rsidRPr="00C526B9">
        <w:rPr>
          <w:rStyle w:val="KdChar"/>
        </w:rPr>
        <w:t xml:space="preserve"> </w:t>
      </w:r>
      <w:r>
        <w:rPr>
          <w:rStyle w:val="KdChar"/>
        </w:rPr>
        <w:t>141</w:t>
      </w:r>
    </w:p>
    <w:p w14:paraId="04D28C63" w14:textId="77777777" w:rsidR="00F406FE" w:rsidRDefault="00F406FE" w:rsidP="00F406FE">
      <w:pPr>
        <w:rPr>
          <w:rStyle w:val="KdChar"/>
        </w:rPr>
      </w:pPr>
      <w:r>
        <w:t>Výstup:</w:t>
      </w:r>
      <w:r>
        <w:rPr>
          <w:rStyle w:val="KdChar"/>
        </w:rPr>
        <w:t xml:space="preserve"> Hodnota 141 se </w:t>
      </w:r>
      <w:proofErr w:type="spellStart"/>
      <w:r>
        <w:rPr>
          <w:rStyle w:val="KdChar"/>
        </w:rPr>
        <w:t>nachazi</w:t>
      </w:r>
      <w:proofErr w:type="spellEnd"/>
      <w:r>
        <w:rPr>
          <w:rStyle w:val="KdChar"/>
        </w:rPr>
        <w:t xml:space="preserve"> v poli na indexu 11.</w:t>
      </w:r>
    </w:p>
    <w:p w14:paraId="1C606119" w14:textId="77777777" w:rsidR="00F406FE" w:rsidRDefault="00F406FE" w:rsidP="00F406FE">
      <w:r>
        <w:t>Vstup:</w:t>
      </w:r>
      <w:r w:rsidRPr="00C526B9">
        <w:rPr>
          <w:rStyle w:val="KdChar"/>
        </w:rPr>
        <w:t xml:space="preserve"> </w:t>
      </w:r>
      <w:r>
        <w:rPr>
          <w:rStyle w:val="KdChar"/>
        </w:rPr>
        <w:t>130</w:t>
      </w:r>
    </w:p>
    <w:p w14:paraId="2920CA24" w14:textId="77777777" w:rsidR="00F406FE" w:rsidRDefault="00F406FE" w:rsidP="00F406FE">
      <w:pPr>
        <w:rPr>
          <w:rStyle w:val="KdChar"/>
        </w:rPr>
      </w:pPr>
      <w:r>
        <w:t>Výstup:</w:t>
      </w:r>
      <w:r>
        <w:rPr>
          <w:rStyle w:val="KdChar"/>
        </w:rPr>
        <w:t xml:space="preserve"> Hodnota 130 se </w:t>
      </w:r>
      <w:proofErr w:type="spellStart"/>
      <w:r>
        <w:rPr>
          <w:rStyle w:val="KdChar"/>
        </w:rPr>
        <w:t>nenachazi</w:t>
      </w:r>
      <w:proofErr w:type="spellEnd"/>
      <w:r>
        <w:rPr>
          <w:rStyle w:val="KdChar"/>
        </w:rPr>
        <w:t xml:space="preserve"> v poli.</w:t>
      </w:r>
      <w:r w:rsidRPr="00882B56">
        <w:rPr>
          <w:rStyle w:val="KdChar"/>
        </w:rPr>
        <w:t xml:space="preserve"> </w:t>
      </w:r>
    </w:p>
    <w:p w14:paraId="23883626" w14:textId="18B0399B" w:rsidR="00261BA9" w:rsidRDefault="00F406FE" w:rsidP="00F406FE">
      <w:r>
        <w:t>Jedná se o velice triviální úlohu</w:t>
      </w:r>
      <w:r w:rsidR="00261BA9">
        <w:t>, ke které není potřeba dělat žádný rozbor</w:t>
      </w:r>
      <w:r>
        <w:t>.</w:t>
      </w:r>
      <w:r w:rsidR="00261BA9">
        <w:t xml:space="preserve"> Po představení zadání se studentů zeptáme, jestli úloze všichni rozumí a ví, jak j</w:t>
      </w:r>
      <w:r w:rsidR="00B04A90">
        <w:t>i</w:t>
      </w:r>
      <w:r w:rsidR="00261BA9">
        <w:t xml:space="preserve"> řešit. V případě, že někdo neví, můžeme nechat ostatní vysvětlit, jakým způsobem budeme postupovat.</w:t>
      </w:r>
      <w:r w:rsidR="00B25FEA">
        <w:t xml:space="preserve"> </w:t>
      </w:r>
    </w:p>
    <w:p w14:paraId="6F7F178F" w14:textId="1519A360" w:rsidR="00F406FE" w:rsidRDefault="00B25FEA" w:rsidP="00F406FE">
      <w:r>
        <w:t>Studenti budou procházet pole prvek po prvku a testovat, jestli je shodný s hledaným.</w:t>
      </w:r>
      <w:r w:rsidR="00F406FE">
        <w:t xml:space="preserve"> </w:t>
      </w:r>
      <w:r w:rsidR="00261BA9">
        <w:t>Předpokládá se, že studenti ví, jak v programovacím jazyce zjistí velikost pole (kolik prvků se v něm nalézá). Způsob zjištění je v každém odlišný a v případě, že jej neznají, je dobré jim ho představit.</w:t>
      </w:r>
    </w:p>
    <w:p w14:paraId="4699830F" w14:textId="610495E4" w:rsidR="00DD14B4" w:rsidRDefault="000A4FB4" w:rsidP="00F406FE">
      <w:r>
        <w:t xml:space="preserve">Vzorové řešení se nalézá v </w:t>
      </w:r>
      <w:r w:rsidRPr="000A4FB4">
        <w:rPr>
          <w:rStyle w:val="KdChar"/>
        </w:rPr>
        <w:t>1_linearni-vyhledavani</w:t>
      </w:r>
      <w:r>
        <w:t>. Po úspěšném vyřešení příkladů můžeme navázat se studenty diskusi.</w:t>
      </w:r>
    </w:p>
    <w:p w14:paraId="5B0E0124" w14:textId="3B9709C3" w:rsidR="00F406FE" w:rsidRDefault="00F406FE" w:rsidP="00F406FE">
      <w:pPr>
        <w:pStyle w:val="Nadpis3"/>
      </w:pPr>
      <w:r>
        <w:t>Otázky do diskuse</w:t>
      </w:r>
    </w:p>
    <w:p w14:paraId="34B6E92B" w14:textId="6C58F189" w:rsidR="000A4FB4" w:rsidRDefault="00C83E11" w:rsidP="00F406FE">
      <w:pPr>
        <w:pStyle w:val="Odstavecseseznamem"/>
        <w:numPr>
          <w:ilvl w:val="0"/>
          <w:numId w:val="6"/>
        </w:numPr>
      </w:pPr>
      <w:r>
        <w:t xml:space="preserve">Způsob, který jsme využili, se jmenuje lineární vyhledávání. </w:t>
      </w:r>
      <w:r w:rsidR="00F406FE">
        <w:t xml:space="preserve">Přijde </w:t>
      </w:r>
      <w:r w:rsidR="000A4FB4">
        <w:t>v</w:t>
      </w:r>
      <w:r w:rsidR="00F406FE">
        <w:t xml:space="preserve">ám v něčem </w:t>
      </w:r>
      <w:r w:rsidR="000A4FB4">
        <w:t>nevýhodn</w:t>
      </w:r>
      <w:r>
        <w:t xml:space="preserve">é nebo </w:t>
      </w:r>
      <w:r w:rsidR="000A4FB4">
        <w:t>neefektivní</w:t>
      </w:r>
      <w:r w:rsidR="00F406FE">
        <w:t>?</w:t>
      </w:r>
      <w:r w:rsidR="000A4FB4">
        <w:t xml:space="preserve"> </w:t>
      </w:r>
    </w:p>
    <w:p w14:paraId="434EB432" w14:textId="762997F1" w:rsidR="00F406FE" w:rsidRDefault="000A4FB4" w:rsidP="00F406FE">
      <w:pPr>
        <w:pStyle w:val="Odstavecseseznamem"/>
        <w:numPr>
          <w:ilvl w:val="0"/>
          <w:numId w:val="6"/>
        </w:numPr>
      </w:pPr>
      <w:r>
        <w:t xml:space="preserve">Porovnejte efektivitu algoritmu ve vzorovém poli na hodnotách 20 a 150. </w:t>
      </w:r>
    </w:p>
    <w:p w14:paraId="2B6C38A5" w14:textId="4D61F864" w:rsidR="000A4FB4" w:rsidRDefault="000A4FB4" w:rsidP="000A4FB4">
      <w:r>
        <w:t>Výstupem z diskuse by mělo být zjištění, že zvláště pro hodnoty nacházející se ke konci pole (na horních indexech) je hledání pomalé. Můžeme se jich zeptat, jak by toto zlepšili? Je možné, že některý z nich vymyslí testování každého druhého čísla. V případě, že bude hledané číslo menší</w:t>
      </w:r>
      <w:r w:rsidR="00711A72">
        <w:t xml:space="preserve"> než hodnota testovaného indexu</w:t>
      </w:r>
      <w:r>
        <w:t xml:space="preserve">, tak otestují </w:t>
      </w:r>
      <w:r w:rsidR="00711A72">
        <w:t>to vynechané. Pokud tohle nevymyslí, tak jim tento způsob navrhneme a necháme o něm opět diskutovat a budeme pouze moderovat, jakým směrem se bude rozprava ubírat</w:t>
      </w:r>
      <w:r w:rsidR="00711A72" w:rsidRPr="00711A72">
        <w:rPr>
          <w:i/>
          <w:iCs/>
        </w:rPr>
        <w:t>. Proč netestovat každé třetí, čtvrté, páté</w:t>
      </w:r>
      <w:proofErr w:type="gramStart"/>
      <w:r w:rsidR="00711A72" w:rsidRPr="00711A72">
        <w:rPr>
          <w:i/>
          <w:iCs/>
        </w:rPr>
        <w:t xml:space="preserve"> ..</w:t>
      </w:r>
      <w:proofErr w:type="gramEnd"/>
      <w:r w:rsidR="00711A72" w:rsidRPr="00711A72">
        <w:rPr>
          <w:i/>
          <w:iCs/>
        </w:rPr>
        <w:t xml:space="preserve"> dvanácté číslo? Od čeho</w:t>
      </w:r>
      <w:r w:rsidR="00711A72">
        <w:rPr>
          <w:i/>
          <w:iCs/>
        </w:rPr>
        <w:t xml:space="preserve"> se odvíjí, jaký index testovat, abychom dosáhli nejefektivnějšího výsledku? </w:t>
      </w:r>
      <w:r w:rsidR="00711A72">
        <w:t>Toto mohou být otázky, pomocí kterých se budeme snažit studenty navést na princip binárního testování, ke kterému plynule přejdeme.</w:t>
      </w:r>
    </w:p>
    <w:p w14:paraId="2DC98F40" w14:textId="77777777" w:rsidR="00F406FE" w:rsidRDefault="00F406FE" w:rsidP="00F406FE">
      <w:pPr>
        <w:pStyle w:val="Nadpis3"/>
      </w:pPr>
      <w:r>
        <w:t>Možné problémy</w:t>
      </w:r>
    </w:p>
    <w:p w14:paraId="7F19D646" w14:textId="4703393A" w:rsidR="00F406FE" w:rsidRPr="00B051D5" w:rsidRDefault="000A4FB4" w:rsidP="00F406FE">
      <w:pPr>
        <w:pStyle w:val="Odstavecseseznamem"/>
        <w:numPr>
          <w:ilvl w:val="0"/>
          <w:numId w:val="2"/>
        </w:numPr>
        <w:rPr>
          <w:i/>
          <w:iCs/>
        </w:rPr>
      </w:pPr>
      <w:r>
        <w:rPr>
          <w:rStyle w:val="Zdraznn"/>
          <w:i w:val="0"/>
          <w:iCs w:val="0"/>
        </w:rPr>
        <w:t>Díky triviálnosti úlohy se neočekávají žádné problémy</w:t>
      </w:r>
      <w:r w:rsidR="00F406FE">
        <w:rPr>
          <w:rStyle w:val="Zdraznn"/>
          <w:i w:val="0"/>
          <w:iCs w:val="0"/>
        </w:rPr>
        <w:t>.</w:t>
      </w:r>
    </w:p>
    <w:p w14:paraId="0F4D2B31" w14:textId="4282E148" w:rsidR="00F406FE" w:rsidRDefault="00F406FE" w:rsidP="00F406FE">
      <w:pPr>
        <w:pStyle w:val="Nadpis2"/>
      </w:pPr>
      <w:r>
        <w:t>Binární vyhledávání</w:t>
      </w:r>
    </w:p>
    <w:p w14:paraId="4024CD29" w14:textId="3046BDEE" w:rsidR="00711A72" w:rsidRDefault="00711A72" w:rsidP="00711A72">
      <w:r>
        <w:t xml:space="preserve">Pro vysvětlení </w:t>
      </w:r>
      <w:r w:rsidR="00367FAB">
        <w:t>algoritmu</w:t>
      </w:r>
      <w:r>
        <w:t xml:space="preserve"> binárního vyhledávání je možné použít přiložený soubor </w:t>
      </w:r>
      <w:r>
        <w:rPr>
          <w:rStyle w:val="KdChar"/>
        </w:rPr>
        <w:t>binarni-vyhledavani.png</w:t>
      </w:r>
      <w:r>
        <w:t>. Je možné takový rozbor provést na tabuli na jiných číslech. Princip tohoto algoritmu spočívá v rozdělení si intervalu vždy na polovinu. Testujeme, jestli je hodnota nacházející se uprostřed pole větší, menší, nebo rovna hledanému číslu. V případě rovnosti vrátíme index. V situaci, kdy je větší, nebo menší, opakujeme část rozdělení intervalu na polovinu jen s tím rozdílem, že interval bude jen v daném úseku, kde by se hledané číslo mělo vyskytovat.</w:t>
      </w:r>
    </w:p>
    <w:p w14:paraId="5EDF703D" w14:textId="69A8EF10" w:rsidR="00711A72" w:rsidRDefault="006A40D6" w:rsidP="00711A72">
      <w:pPr>
        <w:keepNext/>
      </w:pPr>
      <w:r>
        <w:rPr>
          <w:noProof/>
        </w:rPr>
        <w:lastRenderedPageBreak/>
        <w:drawing>
          <wp:inline distT="0" distB="0" distL="0" distR="0" wp14:anchorId="10E8351F" wp14:editId="4FB0D19B">
            <wp:extent cx="5760720" cy="3240405"/>
            <wp:effectExtent l="0" t="0" r="0" b="0"/>
            <wp:docPr id="1405697920" name="Obrázek 1"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97920" name="Obrázek 1" descr="Obsah obrázku stůl&#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CE1C5E7" w14:textId="77777777" w:rsidR="00711A72" w:rsidRDefault="00711A72" w:rsidP="00711A72">
      <w:pPr>
        <w:pStyle w:val="Titulek"/>
      </w:pPr>
      <w:r>
        <w:t xml:space="preserve">Obrázek </w:t>
      </w:r>
      <w:fldSimple w:instr=" SEQ Obrázek \* ARABIC ">
        <w:r>
          <w:rPr>
            <w:noProof/>
          </w:rPr>
          <w:t>1</w:t>
        </w:r>
      </w:fldSimple>
      <w:r>
        <w:t xml:space="preserve"> - Pomocný obrázek k vysvětlení binárního vyhledávání</w:t>
      </w:r>
    </w:p>
    <w:p w14:paraId="5C78B224" w14:textId="460DFE50" w:rsidR="00C410F1" w:rsidRPr="00C410F1" w:rsidRDefault="00C410F1" w:rsidP="00711A72">
      <w:r>
        <w:t xml:space="preserve">Z pomocného obrázku může vzniknout rozpačitý výsledek. </w:t>
      </w:r>
      <w:r>
        <w:rPr>
          <w:i/>
          <w:iCs/>
        </w:rPr>
        <w:t>Vždyť jsme testovali nakonec stejný počet indexů o dost složitěji a nedosáhli jsme žádné časové</w:t>
      </w:r>
      <w:r w:rsidR="004F4236">
        <w:rPr>
          <w:i/>
          <w:iCs/>
        </w:rPr>
        <w:t xml:space="preserve"> (výpočetní)</w:t>
      </w:r>
      <w:r>
        <w:rPr>
          <w:i/>
          <w:iCs/>
        </w:rPr>
        <w:t xml:space="preserve"> úspory.</w:t>
      </w:r>
      <w:r>
        <w:t xml:space="preserve"> V tomto konkrétním případě budou mít studenti pravdu. Důvodem nastavení hledané hodnoty právě na 3 v tomto konkrétním poli je podrobné vysvětlení všech variant, které by mohl</w:t>
      </w:r>
      <w:r w:rsidR="00A71CD1">
        <w:t>y</w:t>
      </w:r>
      <w:r>
        <w:t xml:space="preserve"> nastat. V situaci, kdy se do tako</w:t>
      </w:r>
      <w:r w:rsidR="00C83E11">
        <w:t xml:space="preserve">vého stavu dostaneme, tak jej vyzveme, aby vyzkoušel číslo 25 nebo 66 na stejném poli. Tam už je situace odlišná, pro 25 je počet testovaných hodnot roven dvěma a pro 66 třem. Tady se ukazuje síla binárního vyhledávání, která nemusí být na první pohled všem zřejmá. </w:t>
      </w:r>
    </w:p>
    <w:p w14:paraId="32094F8A" w14:textId="411BA43E" w:rsidR="00711A72" w:rsidRPr="00711A72" w:rsidRDefault="00C410F1" w:rsidP="00711A72">
      <w:r>
        <w:t>Nyní se již můžeme pustit do samotného řešení.</w:t>
      </w:r>
    </w:p>
    <w:p w14:paraId="40D48BBB" w14:textId="77777777" w:rsidR="00C83E11" w:rsidRDefault="00365780" w:rsidP="00365780">
      <w:r>
        <w:t>Zadán</w:t>
      </w:r>
      <w:r w:rsidR="001E6582">
        <w:t>í</w:t>
      </w:r>
      <w:r>
        <w:t xml:space="preserve">: </w:t>
      </w:r>
    </w:p>
    <w:p w14:paraId="2F283A95" w14:textId="48745322" w:rsidR="00365780" w:rsidRDefault="00080785" w:rsidP="00365780">
      <w:r>
        <w:rPr>
          <w:rStyle w:val="Zdraznn"/>
        </w:rPr>
        <w:t>Napište program, který</w:t>
      </w:r>
      <w:r w:rsidR="00CA5171">
        <w:rPr>
          <w:rStyle w:val="Zdraznn"/>
        </w:rPr>
        <w:t xml:space="preserve"> se</w:t>
      </w:r>
      <w:r>
        <w:rPr>
          <w:rStyle w:val="Zdraznn"/>
        </w:rPr>
        <w:t xml:space="preserve"> </w:t>
      </w:r>
      <w:r w:rsidR="00CA5171">
        <w:rPr>
          <w:rStyle w:val="Zdraznn"/>
        </w:rPr>
        <w:t>pomocí binárního vyhledávání pokusí v</w:t>
      </w:r>
      <w:r w:rsidR="005978E3">
        <w:rPr>
          <w:rStyle w:val="Zdraznn"/>
        </w:rPr>
        <w:t xml:space="preserve"> seřazeném </w:t>
      </w:r>
      <w:r w:rsidR="00CA5171">
        <w:rPr>
          <w:rStyle w:val="Zdraznn"/>
        </w:rPr>
        <w:t>poli nalézt klíč o hledané (vstupní</w:t>
      </w:r>
      <w:r w:rsidR="005E2575">
        <w:rPr>
          <w:rStyle w:val="Zdraznn"/>
        </w:rPr>
        <w:t>)</w:t>
      </w:r>
      <w:r w:rsidR="00CA5171">
        <w:rPr>
          <w:rStyle w:val="Zdraznn"/>
        </w:rPr>
        <w:t xml:space="preserve"> hodnotě</w:t>
      </w:r>
      <w:r w:rsidR="005978E3">
        <w:rPr>
          <w:rStyle w:val="Zdraznn"/>
        </w:rPr>
        <w:t xml:space="preserve">. V případě nalezení program </w:t>
      </w:r>
      <w:r w:rsidR="001151D5">
        <w:rPr>
          <w:rStyle w:val="Zdraznn"/>
        </w:rPr>
        <w:t>vypíše,</w:t>
      </w:r>
      <w:r w:rsidR="005978E3">
        <w:rPr>
          <w:rStyle w:val="Zdraznn"/>
        </w:rPr>
        <w:t xml:space="preserve"> na jakém klíči se hodnota nachází. V opačné situaci vypíše hlášku, že se v poli nenachází. Za hodnoty pole považujte pouze přirozená čísla.</w:t>
      </w:r>
      <w:r w:rsidR="00D60699" w:rsidRPr="00D60699">
        <w:rPr>
          <w:rStyle w:val="Zdraznn"/>
        </w:rPr>
        <w:t xml:space="preserve"> </w:t>
      </w:r>
      <w:r w:rsidR="00D60699">
        <w:rPr>
          <w:rStyle w:val="Zdraznn"/>
        </w:rPr>
        <w:t xml:space="preserve">Pro </w:t>
      </w:r>
      <w:r w:rsidR="000B774C">
        <w:rPr>
          <w:rStyle w:val="Zdraznn"/>
        </w:rPr>
        <w:t>hledání</w:t>
      </w:r>
      <w:r w:rsidR="00D60699">
        <w:rPr>
          <w:rStyle w:val="Zdraznn"/>
        </w:rPr>
        <w:t xml:space="preserve"> použijte funkci </w:t>
      </w:r>
      <w:proofErr w:type="spellStart"/>
      <w:r w:rsidR="00D60699">
        <w:rPr>
          <w:rStyle w:val="Zdraznn"/>
          <w:rFonts w:ascii="Courier New" w:hAnsi="Courier New" w:cs="Courier New"/>
        </w:rPr>
        <w:t>binarne</w:t>
      </w:r>
      <w:r w:rsidR="00D60699" w:rsidRPr="00D60699">
        <w:rPr>
          <w:rStyle w:val="Zdraznn"/>
          <w:rFonts w:ascii="Courier New" w:hAnsi="Courier New" w:cs="Courier New"/>
        </w:rPr>
        <w:t>Najdi</w:t>
      </w:r>
      <w:proofErr w:type="spellEnd"/>
      <w:r w:rsidR="00D60699">
        <w:rPr>
          <w:rStyle w:val="Zdraznn"/>
        </w:rPr>
        <w:t xml:space="preserve">, která v případě úspěšného nalezení vrátí index, v opačné situaci vrátí </w:t>
      </w:r>
      <w:r w:rsidR="00D60699" w:rsidRPr="00D60699">
        <w:rPr>
          <w:rStyle w:val="Zdraznn"/>
          <w:rFonts w:ascii="Courier New" w:hAnsi="Courier New" w:cs="Courier New"/>
        </w:rPr>
        <w:t>-1</w:t>
      </w:r>
      <w:r w:rsidR="00D60699">
        <w:rPr>
          <w:rStyle w:val="Zdraznn"/>
        </w:rPr>
        <w:t>.</w:t>
      </w:r>
    </w:p>
    <w:p w14:paraId="2C996CBC" w14:textId="7CCF17BB" w:rsidR="00CA5171" w:rsidRDefault="00CA5171" w:rsidP="00CA5171">
      <w:r>
        <w:t xml:space="preserve">Pole: </w:t>
      </w:r>
      <w:r w:rsidR="00226546">
        <w:t>[</w:t>
      </w:r>
      <w:r w:rsidRPr="00CA5171">
        <w:rPr>
          <w:rStyle w:val="KdChar"/>
        </w:rPr>
        <w:t>10, 20, 30, 35, 40, 45, 50, 70, 80, 120, 140, 141, 150, 160</w:t>
      </w:r>
      <w:r w:rsidR="00226546">
        <w:rPr>
          <w:rStyle w:val="KdChar"/>
        </w:rPr>
        <w:t>]</w:t>
      </w:r>
    </w:p>
    <w:p w14:paraId="09F9DBE5" w14:textId="77777777" w:rsidR="00CA5171" w:rsidRDefault="00CA5171" w:rsidP="00CA5171">
      <w:r>
        <w:t>Vstup:</w:t>
      </w:r>
      <w:r w:rsidRPr="00C526B9">
        <w:rPr>
          <w:rStyle w:val="KdChar"/>
        </w:rPr>
        <w:t xml:space="preserve"> </w:t>
      </w:r>
      <w:r>
        <w:rPr>
          <w:rStyle w:val="KdChar"/>
        </w:rPr>
        <w:t>141</w:t>
      </w:r>
    </w:p>
    <w:p w14:paraId="7EDC7111" w14:textId="77777777" w:rsidR="00CA5171" w:rsidRDefault="00CA5171" w:rsidP="00CA5171">
      <w:pPr>
        <w:rPr>
          <w:rStyle w:val="KdChar"/>
        </w:rPr>
      </w:pPr>
      <w:r>
        <w:t>Výstup:</w:t>
      </w:r>
      <w:r>
        <w:rPr>
          <w:rStyle w:val="KdChar"/>
        </w:rPr>
        <w:t xml:space="preserve"> Hodnota 141 se </w:t>
      </w:r>
      <w:proofErr w:type="spellStart"/>
      <w:r>
        <w:rPr>
          <w:rStyle w:val="KdChar"/>
        </w:rPr>
        <w:t>nachazi</w:t>
      </w:r>
      <w:proofErr w:type="spellEnd"/>
      <w:r>
        <w:rPr>
          <w:rStyle w:val="KdChar"/>
        </w:rPr>
        <w:t xml:space="preserve"> v poli na indexu 11.</w:t>
      </w:r>
    </w:p>
    <w:p w14:paraId="69EA93AE" w14:textId="5DCE16D0" w:rsidR="00CA5171" w:rsidRDefault="00CA5171" w:rsidP="00CA5171">
      <w:r>
        <w:t>Vstup:</w:t>
      </w:r>
      <w:r w:rsidRPr="00C526B9">
        <w:rPr>
          <w:rStyle w:val="KdChar"/>
        </w:rPr>
        <w:t xml:space="preserve"> </w:t>
      </w:r>
      <w:r w:rsidR="005978E3">
        <w:rPr>
          <w:rStyle w:val="KdChar"/>
        </w:rPr>
        <w:t>130</w:t>
      </w:r>
    </w:p>
    <w:p w14:paraId="51CC8C1E" w14:textId="61F9F85E" w:rsidR="00365780" w:rsidRDefault="00CA5171" w:rsidP="00CA5171">
      <w:pPr>
        <w:rPr>
          <w:rStyle w:val="KdChar"/>
        </w:rPr>
      </w:pPr>
      <w:r>
        <w:t>Výstup:</w:t>
      </w:r>
      <w:r>
        <w:rPr>
          <w:rStyle w:val="KdChar"/>
        </w:rPr>
        <w:t xml:space="preserve"> Hodnota </w:t>
      </w:r>
      <w:r w:rsidR="005978E3">
        <w:rPr>
          <w:rStyle w:val="KdChar"/>
        </w:rPr>
        <w:t>130</w:t>
      </w:r>
      <w:r>
        <w:rPr>
          <w:rStyle w:val="KdChar"/>
        </w:rPr>
        <w:t xml:space="preserve"> se </w:t>
      </w:r>
      <w:proofErr w:type="spellStart"/>
      <w:r w:rsidR="005978E3">
        <w:rPr>
          <w:rStyle w:val="KdChar"/>
        </w:rPr>
        <w:t>nenachazi</w:t>
      </w:r>
      <w:proofErr w:type="spellEnd"/>
      <w:r>
        <w:rPr>
          <w:rStyle w:val="KdChar"/>
        </w:rPr>
        <w:t xml:space="preserve"> v</w:t>
      </w:r>
      <w:r w:rsidR="005978E3">
        <w:rPr>
          <w:rStyle w:val="KdChar"/>
        </w:rPr>
        <w:t> </w:t>
      </w:r>
      <w:r>
        <w:rPr>
          <w:rStyle w:val="KdChar"/>
        </w:rPr>
        <w:t>poli</w:t>
      </w:r>
      <w:r w:rsidR="005978E3">
        <w:rPr>
          <w:rStyle w:val="KdChar"/>
        </w:rPr>
        <w:t>.</w:t>
      </w:r>
      <w:r w:rsidR="00882B56" w:rsidRPr="00882B56">
        <w:rPr>
          <w:rStyle w:val="KdChar"/>
        </w:rPr>
        <w:t xml:space="preserve"> </w:t>
      </w:r>
    </w:p>
    <w:p w14:paraId="4CCA279F" w14:textId="0B685E2B" w:rsidR="006F65A0" w:rsidRDefault="004F4236" w:rsidP="00BB3E09">
      <w:r>
        <w:t>Příklad</w:t>
      </w:r>
      <w:r w:rsidR="00C83E11">
        <w:t xml:space="preserve"> má dva způsoby přístupu k řešení. Jde o rekurzivní a iterativní. Záleží tedy jen na nás a časové dotaci, který přístup (případně oba) zvolíme. Je málo pravděpodobné, že studenti </w:t>
      </w:r>
      <w:proofErr w:type="gramStart"/>
      <w:r w:rsidR="00C83E11">
        <w:t>dokáží</w:t>
      </w:r>
      <w:proofErr w:type="gramEnd"/>
      <w:r w:rsidR="00C83E11">
        <w:t xml:space="preserve"> vymyslet rekurzivní způsob, i tak je vhodné jej nakonec představit a vysvětlit</w:t>
      </w:r>
      <w:r w:rsidR="006F65A0">
        <w:t xml:space="preserve">. Jednotlivá řešení jsou </w:t>
      </w:r>
      <w:r w:rsidR="00C83E11">
        <w:t xml:space="preserve">uložena pod </w:t>
      </w:r>
      <w:r w:rsidR="00C83E11">
        <w:lastRenderedPageBreak/>
        <w:t>zdrojovými kódy</w:t>
      </w:r>
      <w:r w:rsidR="006F65A0">
        <w:t xml:space="preserve"> </w:t>
      </w:r>
      <w:r w:rsidR="00D0777C">
        <w:rPr>
          <w:rStyle w:val="KdChar"/>
        </w:rPr>
        <w:t>2_b</w:t>
      </w:r>
      <w:r w:rsidR="006F65A0" w:rsidRPr="006F65A0">
        <w:rPr>
          <w:rStyle w:val="KdChar"/>
        </w:rPr>
        <w:t>inarni-vyhledavani-rekurze</w:t>
      </w:r>
      <w:r w:rsidR="006F65A0" w:rsidRPr="006F65A0">
        <w:t xml:space="preserve"> </w:t>
      </w:r>
      <w:r w:rsidR="006F65A0">
        <w:t xml:space="preserve">pro rekurzivní přístup a </w:t>
      </w:r>
      <w:r w:rsidR="00D0777C">
        <w:rPr>
          <w:rStyle w:val="KdChar"/>
        </w:rPr>
        <w:t>2_</w:t>
      </w:r>
      <w:r w:rsidR="006F65A0" w:rsidRPr="006F65A0">
        <w:rPr>
          <w:rStyle w:val="KdChar"/>
        </w:rPr>
        <w:t>binarni-vyhledavani-cyklus</w:t>
      </w:r>
      <w:r w:rsidR="006F65A0">
        <w:t xml:space="preserve"> pro iterativní přístup.</w:t>
      </w:r>
    </w:p>
    <w:p w14:paraId="6E90170F" w14:textId="6A4EC97D" w:rsidR="006E4FDD" w:rsidRDefault="006E4FDD" w:rsidP="00BB3E09">
      <w:r>
        <w:t xml:space="preserve">Po úspěšném vyřešení je možné pokračovat v diskusi nad tímto příkladem. Vhodné je v ní vysvětlit </w:t>
      </w:r>
      <w:r w:rsidR="0075088C">
        <w:t xml:space="preserve">a pozastavit se nad problematikou </w:t>
      </w:r>
      <w:r w:rsidR="00C83E11">
        <w:t>metody</w:t>
      </w:r>
      <w:r w:rsidR="0075088C">
        <w:t xml:space="preserve"> rozděl a panuj</w:t>
      </w:r>
      <w:r w:rsidR="00C83E11">
        <w:t>, kterou jsme ve způsobu řešení nevědomky využili</w:t>
      </w:r>
      <w:r>
        <w:t>.</w:t>
      </w:r>
    </w:p>
    <w:p w14:paraId="5C382B80" w14:textId="1F548F8F" w:rsidR="00833AEE" w:rsidRDefault="00833AEE" w:rsidP="00833AEE">
      <w:pPr>
        <w:pStyle w:val="Nadpis3"/>
      </w:pPr>
      <w:r>
        <w:t>Otázky do diskuse</w:t>
      </w:r>
    </w:p>
    <w:p w14:paraId="6F1E1D7F" w14:textId="6B4927C8" w:rsidR="00DD14B4" w:rsidRDefault="0075088C" w:rsidP="00DD14B4">
      <w:pPr>
        <w:pStyle w:val="Odstavecseseznamem"/>
        <w:numPr>
          <w:ilvl w:val="0"/>
          <w:numId w:val="24"/>
        </w:numPr>
      </w:pPr>
      <w:r>
        <w:t xml:space="preserve">Přijde Vám </w:t>
      </w:r>
      <w:r w:rsidR="00D85EDC">
        <w:t>binární vyhledávání efektivnější než lineární</w:t>
      </w:r>
      <w:r w:rsidR="00D26C8F">
        <w:t>?</w:t>
      </w:r>
      <w:r w:rsidR="00C83E11">
        <w:t xml:space="preserve"> </w:t>
      </w:r>
    </w:p>
    <w:p w14:paraId="794F157E" w14:textId="100FB3D5" w:rsidR="00763E78" w:rsidRDefault="00DD14B4" w:rsidP="00DD14B4">
      <w:pPr>
        <w:pStyle w:val="Odstavecseseznamem"/>
        <w:numPr>
          <w:ilvl w:val="0"/>
          <w:numId w:val="24"/>
        </w:numPr>
      </w:pPr>
      <w:r>
        <w:t>Jaké jsou nevýhody této metody oproti lineárnímu hledání?</w:t>
      </w:r>
      <w:r w:rsidR="004F4236">
        <w:t xml:space="preserve"> Pro které indexy může být lineární vyhledávání efektivnější?</w:t>
      </w:r>
    </w:p>
    <w:p w14:paraId="48B923F0" w14:textId="019F4334" w:rsidR="002E7F1D" w:rsidRDefault="002E7F1D" w:rsidP="00DD14B4">
      <w:pPr>
        <w:pStyle w:val="Odstavecseseznamem"/>
        <w:numPr>
          <w:ilvl w:val="0"/>
          <w:numId w:val="24"/>
        </w:numPr>
      </w:pPr>
      <w:r>
        <w:t xml:space="preserve">Využili jsme zde </w:t>
      </w:r>
      <w:r w:rsidR="00C83E11">
        <w:t>metodu</w:t>
      </w:r>
      <w:r>
        <w:t xml:space="preserve"> rozděl a panuj. Najděte na internetu, </w:t>
      </w:r>
      <w:r w:rsidR="00C83E11">
        <w:t>o co se jedná a kde je přesně v našem případě aplikována</w:t>
      </w:r>
      <w:r>
        <w:t>.</w:t>
      </w:r>
    </w:p>
    <w:p w14:paraId="17E4930A" w14:textId="25B69F89" w:rsidR="00711A72" w:rsidRDefault="00711A72" w:rsidP="00711A72">
      <w:pPr>
        <w:pStyle w:val="Odstavecseseznamem"/>
        <w:numPr>
          <w:ilvl w:val="0"/>
          <w:numId w:val="24"/>
        </w:numPr>
      </w:pPr>
      <w:r>
        <w:t xml:space="preserve">Co je to </w:t>
      </w:r>
      <w:proofErr w:type="spellStart"/>
      <w:r>
        <w:t>camelCase</w:t>
      </w:r>
      <w:proofErr w:type="spellEnd"/>
      <w:r>
        <w:t xml:space="preserve"> notace (vyhledejte na internetu)? Použili jsme </w:t>
      </w:r>
      <w:proofErr w:type="gramStart"/>
      <w:r>
        <w:t>j</w:t>
      </w:r>
      <w:r w:rsidR="00B469D7">
        <w:t xml:space="preserve">i </w:t>
      </w:r>
      <w:r>
        <w:t xml:space="preserve"> někde</w:t>
      </w:r>
      <w:proofErr w:type="gramEnd"/>
      <w:r>
        <w:t xml:space="preserve"> v tomto příkladu? </w:t>
      </w:r>
    </w:p>
    <w:p w14:paraId="005D5723" w14:textId="0FFD4868" w:rsidR="00711A72" w:rsidRDefault="00711A72" w:rsidP="00711A72">
      <w:pPr>
        <w:pStyle w:val="Odstavecseseznamem"/>
        <w:numPr>
          <w:ilvl w:val="0"/>
          <w:numId w:val="24"/>
        </w:numPr>
      </w:pPr>
      <w:r>
        <w:t>Jaké další alternativy značení</w:t>
      </w:r>
      <w:r w:rsidR="00C83E11">
        <w:t xml:space="preserve"> funkcí a proměnných</w:t>
      </w:r>
      <w:r>
        <w:t xml:space="preserve"> jsou používány? (vyhledejte na internetu)</w:t>
      </w:r>
    </w:p>
    <w:p w14:paraId="755304CB" w14:textId="1F10C5F6" w:rsidR="00833AEE" w:rsidRDefault="00833AEE" w:rsidP="00833AEE">
      <w:pPr>
        <w:pStyle w:val="Nadpis3"/>
      </w:pPr>
      <w:bookmarkStart w:id="0" w:name="_Ref113702074"/>
      <w:r>
        <w:t>Možné problémy</w:t>
      </w:r>
      <w:bookmarkEnd w:id="0"/>
    </w:p>
    <w:p w14:paraId="226FAB7B" w14:textId="260C7F18" w:rsidR="002B7273" w:rsidRPr="008C7326" w:rsidRDefault="00C83E11" w:rsidP="008C7326">
      <w:pPr>
        <w:pStyle w:val="Odstavecseseznamem"/>
        <w:numPr>
          <w:ilvl w:val="0"/>
          <w:numId w:val="2"/>
        </w:numPr>
        <w:rPr>
          <w:i/>
          <w:iCs/>
        </w:rPr>
      </w:pPr>
      <w:r>
        <w:rPr>
          <w:rStyle w:val="Zdraznn"/>
          <w:i w:val="0"/>
          <w:iCs w:val="0"/>
        </w:rPr>
        <w:t>I přes relativní obtížnost algoritmu po důkladném vysvětlení nejsou očekávány žádné problémy</w:t>
      </w:r>
      <w:r w:rsidR="008C7326">
        <w:rPr>
          <w:rStyle w:val="Zdraznn"/>
          <w:i w:val="0"/>
          <w:iCs w:val="0"/>
        </w:rPr>
        <w:t>.</w:t>
      </w:r>
      <w:r>
        <w:rPr>
          <w:rStyle w:val="Zdraznn"/>
          <w:i w:val="0"/>
          <w:iCs w:val="0"/>
        </w:rPr>
        <w:t xml:space="preserve"> Důležité je se ujistit, jestli studenti porozuměli binárnímu vyhledávání.</w:t>
      </w:r>
    </w:p>
    <w:sectPr w:rsidR="002B7273" w:rsidRPr="008C7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Bold">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F2D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F841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8861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E6B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909B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EAA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B4D4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525A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E293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24F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53D26"/>
    <w:multiLevelType w:val="hybridMultilevel"/>
    <w:tmpl w:val="FE3E4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C6D3881"/>
    <w:multiLevelType w:val="hybridMultilevel"/>
    <w:tmpl w:val="CA1ACB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80330B8"/>
    <w:multiLevelType w:val="hybridMultilevel"/>
    <w:tmpl w:val="70DE77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E070038"/>
    <w:multiLevelType w:val="hybridMultilevel"/>
    <w:tmpl w:val="54BC0136"/>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E7A0315"/>
    <w:multiLevelType w:val="hybridMultilevel"/>
    <w:tmpl w:val="CA1ACB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F142C7"/>
    <w:multiLevelType w:val="hybridMultilevel"/>
    <w:tmpl w:val="FF003A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55922FC"/>
    <w:multiLevelType w:val="hybridMultilevel"/>
    <w:tmpl w:val="CA1AC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141525"/>
    <w:multiLevelType w:val="hybridMultilevel"/>
    <w:tmpl w:val="7F72BF84"/>
    <w:lvl w:ilvl="0" w:tplc="04050001">
      <w:start w:val="1"/>
      <w:numFmt w:val="bullet"/>
      <w:lvlText w:val=""/>
      <w:lvlJc w:val="left"/>
      <w:pPr>
        <w:ind w:left="765" w:hanging="360"/>
      </w:pPr>
      <w:rPr>
        <w:rFonts w:ascii="Symbol" w:hAnsi="Symbol"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8" w15:restartNumberingAfterBreak="0">
    <w:nsid w:val="479603A4"/>
    <w:multiLevelType w:val="hybridMultilevel"/>
    <w:tmpl w:val="D22207B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15:restartNumberingAfterBreak="0">
    <w:nsid w:val="48EE1AC5"/>
    <w:multiLevelType w:val="hybridMultilevel"/>
    <w:tmpl w:val="38185B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4AC21BF"/>
    <w:multiLevelType w:val="hybridMultilevel"/>
    <w:tmpl w:val="DD686DC4"/>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4C00E00"/>
    <w:multiLevelType w:val="hybridMultilevel"/>
    <w:tmpl w:val="9D2C34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71593768"/>
    <w:multiLevelType w:val="hybridMultilevel"/>
    <w:tmpl w:val="CA1AC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5F76AC"/>
    <w:multiLevelType w:val="hybridMultilevel"/>
    <w:tmpl w:val="0F546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64832025">
    <w:abstractNumId w:val="19"/>
  </w:num>
  <w:num w:numId="2" w16cid:durableId="1342586522">
    <w:abstractNumId w:val="10"/>
  </w:num>
  <w:num w:numId="3" w16cid:durableId="2115663813">
    <w:abstractNumId w:val="23"/>
  </w:num>
  <w:num w:numId="4" w16cid:durableId="1762482166">
    <w:abstractNumId w:val="13"/>
  </w:num>
  <w:num w:numId="5" w16cid:durableId="557017089">
    <w:abstractNumId w:val="17"/>
  </w:num>
  <w:num w:numId="6" w16cid:durableId="479543272">
    <w:abstractNumId w:val="14"/>
  </w:num>
  <w:num w:numId="7" w16cid:durableId="1315797980">
    <w:abstractNumId w:val="11"/>
  </w:num>
  <w:num w:numId="8" w16cid:durableId="1296905975">
    <w:abstractNumId w:val="8"/>
  </w:num>
  <w:num w:numId="9" w16cid:durableId="562369802">
    <w:abstractNumId w:val="3"/>
  </w:num>
  <w:num w:numId="10" w16cid:durableId="1462379212">
    <w:abstractNumId w:val="2"/>
  </w:num>
  <w:num w:numId="11" w16cid:durableId="792672093">
    <w:abstractNumId w:val="1"/>
  </w:num>
  <w:num w:numId="12" w16cid:durableId="283467344">
    <w:abstractNumId w:val="0"/>
  </w:num>
  <w:num w:numId="13" w16cid:durableId="1546716877">
    <w:abstractNumId w:val="9"/>
  </w:num>
  <w:num w:numId="14" w16cid:durableId="1230381997">
    <w:abstractNumId w:val="7"/>
  </w:num>
  <w:num w:numId="15" w16cid:durableId="2080903684">
    <w:abstractNumId w:val="6"/>
  </w:num>
  <w:num w:numId="16" w16cid:durableId="16735752">
    <w:abstractNumId w:val="5"/>
  </w:num>
  <w:num w:numId="17" w16cid:durableId="2098862390">
    <w:abstractNumId w:val="4"/>
  </w:num>
  <w:num w:numId="18" w16cid:durableId="1221748114">
    <w:abstractNumId w:val="16"/>
  </w:num>
  <w:num w:numId="19" w16cid:durableId="1664046393">
    <w:abstractNumId w:val="15"/>
  </w:num>
  <w:num w:numId="20" w16cid:durableId="1673532351">
    <w:abstractNumId w:val="12"/>
  </w:num>
  <w:num w:numId="21" w16cid:durableId="1061753193">
    <w:abstractNumId w:val="22"/>
  </w:num>
  <w:num w:numId="22" w16cid:durableId="42755657">
    <w:abstractNumId w:val="21"/>
  </w:num>
  <w:num w:numId="23" w16cid:durableId="948702770">
    <w:abstractNumId w:val="18"/>
  </w:num>
  <w:num w:numId="24" w16cid:durableId="15949772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51"/>
    <w:rsid w:val="000022C2"/>
    <w:rsid w:val="00021A6B"/>
    <w:rsid w:val="00024D65"/>
    <w:rsid w:val="0002598D"/>
    <w:rsid w:val="0003410C"/>
    <w:rsid w:val="00035A9A"/>
    <w:rsid w:val="0003606C"/>
    <w:rsid w:val="00036F91"/>
    <w:rsid w:val="0003798F"/>
    <w:rsid w:val="000456EE"/>
    <w:rsid w:val="000462BB"/>
    <w:rsid w:val="000542FD"/>
    <w:rsid w:val="00055B2C"/>
    <w:rsid w:val="000643F9"/>
    <w:rsid w:val="000727C3"/>
    <w:rsid w:val="00080785"/>
    <w:rsid w:val="000A2FFD"/>
    <w:rsid w:val="000A4FB4"/>
    <w:rsid w:val="000A588E"/>
    <w:rsid w:val="000B2B32"/>
    <w:rsid w:val="000B774C"/>
    <w:rsid w:val="000D1DCC"/>
    <w:rsid w:val="000E0F01"/>
    <w:rsid w:val="000E68AB"/>
    <w:rsid w:val="000F0C7F"/>
    <w:rsid w:val="000F5F35"/>
    <w:rsid w:val="001151D5"/>
    <w:rsid w:val="00132434"/>
    <w:rsid w:val="0014247D"/>
    <w:rsid w:val="0014253A"/>
    <w:rsid w:val="00170890"/>
    <w:rsid w:val="001B0A51"/>
    <w:rsid w:val="001B21DF"/>
    <w:rsid w:val="001D2D82"/>
    <w:rsid w:val="001D38BF"/>
    <w:rsid w:val="001D66B9"/>
    <w:rsid w:val="001E3228"/>
    <w:rsid w:val="001E39ED"/>
    <w:rsid w:val="001E6582"/>
    <w:rsid w:val="001F625F"/>
    <w:rsid w:val="0022175C"/>
    <w:rsid w:val="002247B4"/>
    <w:rsid w:val="00226546"/>
    <w:rsid w:val="00233E58"/>
    <w:rsid w:val="00261BA9"/>
    <w:rsid w:val="00283115"/>
    <w:rsid w:val="00285044"/>
    <w:rsid w:val="00292BE5"/>
    <w:rsid w:val="002A03F9"/>
    <w:rsid w:val="002B7273"/>
    <w:rsid w:val="002C3F14"/>
    <w:rsid w:val="002E7F1D"/>
    <w:rsid w:val="002F2A8D"/>
    <w:rsid w:val="002F2EFE"/>
    <w:rsid w:val="002F3515"/>
    <w:rsid w:val="002F3ED7"/>
    <w:rsid w:val="002F3F98"/>
    <w:rsid w:val="003036E5"/>
    <w:rsid w:val="00315162"/>
    <w:rsid w:val="00332E76"/>
    <w:rsid w:val="003341B0"/>
    <w:rsid w:val="00335062"/>
    <w:rsid w:val="00347D56"/>
    <w:rsid w:val="00361AD4"/>
    <w:rsid w:val="00365780"/>
    <w:rsid w:val="00366503"/>
    <w:rsid w:val="00367FAB"/>
    <w:rsid w:val="00372987"/>
    <w:rsid w:val="00376731"/>
    <w:rsid w:val="003902F6"/>
    <w:rsid w:val="003C2989"/>
    <w:rsid w:val="003F44CF"/>
    <w:rsid w:val="004169BC"/>
    <w:rsid w:val="00420BEA"/>
    <w:rsid w:val="00425618"/>
    <w:rsid w:val="00430731"/>
    <w:rsid w:val="00434591"/>
    <w:rsid w:val="00445E70"/>
    <w:rsid w:val="0046621C"/>
    <w:rsid w:val="004824A3"/>
    <w:rsid w:val="004A0A39"/>
    <w:rsid w:val="004A1A8C"/>
    <w:rsid w:val="004B3507"/>
    <w:rsid w:val="004B6EDC"/>
    <w:rsid w:val="004C2619"/>
    <w:rsid w:val="004C5832"/>
    <w:rsid w:val="004D4949"/>
    <w:rsid w:val="004D6858"/>
    <w:rsid w:val="004E609A"/>
    <w:rsid w:val="004F3F57"/>
    <w:rsid w:val="004F4236"/>
    <w:rsid w:val="0053511B"/>
    <w:rsid w:val="00535537"/>
    <w:rsid w:val="00540508"/>
    <w:rsid w:val="00542AA1"/>
    <w:rsid w:val="005508FE"/>
    <w:rsid w:val="00555042"/>
    <w:rsid w:val="00567C1B"/>
    <w:rsid w:val="005978E3"/>
    <w:rsid w:val="005A59E5"/>
    <w:rsid w:val="005A5F2D"/>
    <w:rsid w:val="005D1591"/>
    <w:rsid w:val="005E0654"/>
    <w:rsid w:val="005E2575"/>
    <w:rsid w:val="005F21A8"/>
    <w:rsid w:val="00615A9E"/>
    <w:rsid w:val="006421F8"/>
    <w:rsid w:val="006515FF"/>
    <w:rsid w:val="0067275A"/>
    <w:rsid w:val="0067625F"/>
    <w:rsid w:val="00690403"/>
    <w:rsid w:val="00692A91"/>
    <w:rsid w:val="0069608A"/>
    <w:rsid w:val="006A3646"/>
    <w:rsid w:val="006A3A05"/>
    <w:rsid w:val="006A40D6"/>
    <w:rsid w:val="006B44D8"/>
    <w:rsid w:val="006C1930"/>
    <w:rsid w:val="006C53DF"/>
    <w:rsid w:val="006C7FCD"/>
    <w:rsid w:val="006E38A6"/>
    <w:rsid w:val="006E4FDD"/>
    <w:rsid w:val="006F0912"/>
    <w:rsid w:val="006F4631"/>
    <w:rsid w:val="006F65A0"/>
    <w:rsid w:val="006F7E47"/>
    <w:rsid w:val="00711A72"/>
    <w:rsid w:val="007200A9"/>
    <w:rsid w:val="0075088C"/>
    <w:rsid w:val="007525D6"/>
    <w:rsid w:val="00763E78"/>
    <w:rsid w:val="007866D0"/>
    <w:rsid w:val="00786BE4"/>
    <w:rsid w:val="0079362C"/>
    <w:rsid w:val="00794C77"/>
    <w:rsid w:val="007A3DEA"/>
    <w:rsid w:val="007C1E1F"/>
    <w:rsid w:val="007D53A3"/>
    <w:rsid w:val="007E3698"/>
    <w:rsid w:val="007E6125"/>
    <w:rsid w:val="007E6AE1"/>
    <w:rsid w:val="0080787A"/>
    <w:rsid w:val="00815F19"/>
    <w:rsid w:val="00822910"/>
    <w:rsid w:val="00833AEE"/>
    <w:rsid w:val="00840838"/>
    <w:rsid w:val="00861CFE"/>
    <w:rsid w:val="00866340"/>
    <w:rsid w:val="00882B56"/>
    <w:rsid w:val="00884193"/>
    <w:rsid w:val="00894B3D"/>
    <w:rsid w:val="008C7326"/>
    <w:rsid w:val="008D0E30"/>
    <w:rsid w:val="008F5FC5"/>
    <w:rsid w:val="00900A4E"/>
    <w:rsid w:val="009313C3"/>
    <w:rsid w:val="00936F15"/>
    <w:rsid w:val="00940219"/>
    <w:rsid w:val="009451F5"/>
    <w:rsid w:val="009633DF"/>
    <w:rsid w:val="00971BD1"/>
    <w:rsid w:val="00973607"/>
    <w:rsid w:val="0098330B"/>
    <w:rsid w:val="00994C2A"/>
    <w:rsid w:val="009A0758"/>
    <w:rsid w:val="009B5E50"/>
    <w:rsid w:val="009C0FC8"/>
    <w:rsid w:val="009C3ED5"/>
    <w:rsid w:val="00A238AF"/>
    <w:rsid w:val="00A25BB6"/>
    <w:rsid w:val="00A36900"/>
    <w:rsid w:val="00A42E65"/>
    <w:rsid w:val="00A433E5"/>
    <w:rsid w:val="00A6157F"/>
    <w:rsid w:val="00A71CD1"/>
    <w:rsid w:val="00A7321A"/>
    <w:rsid w:val="00A750C2"/>
    <w:rsid w:val="00A76EB0"/>
    <w:rsid w:val="00AB1B0F"/>
    <w:rsid w:val="00AB1C2D"/>
    <w:rsid w:val="00B048EE"/>
    <w:rsid w:val="00B04A90"/>
    <w:rsid w:val="00B051D5"/>
    <w:rsid w:val="00B166B4"/>
    <w:rsid w:val="00B25FEA"/>
    <w:rsid w:val="00B34270"/>
    <w:rsid w:val="00B469D7"/>
    <w:rsid w:val="00B52E88"/>
    <w:rsid w:val="00B54577"/>
    <w:rsid w:val="00B60EDD"/>
    <w:rsid w:val="00B63368"/>
    <w:rsid w:val="00B72C69"/>
    <w:rsid w:val="00BB3475"/>
    <w:rsid w:val="00BB3E09"/>
    <w:rsid w:val="00BB63D5"/>
    <w:rsid w:val="00BB7994"/>
    <w:rsid w:val="00BC03E2"/>
    <w:rsid w:val="00BC676B"/>
    <w:rsid w:val="00BC749B"/>
    <w:rsid w:val="00BD2835"/>
    <w:rsid w:val="00BD6DB1"/>
    <w:rsid w:val="00C2110A"/>
    <w:rsid w:val="00C32036"/>
    <w:rsid w:val="00C336F8"/>
    <w:rsid w:val="00C410F1"/>
    <w:rsid w:val="00C526B9"/>
    <w:rsid w:val="00C60334"/>
    <w:rsid w:val="00C719E5"/>
    <w:rsid w:val="00C75A57"/>
    <w:rsid w:val="00C83E11"/>
    <w:rsid w:val="00C84642"/>
    <w:rsid w:val="00CA5171"/>
    <w:rsid w:val="00CE23B9"/>
    <w:rsid w:val="00CF146C"/>
    <w:rsid w:val="00D041DF"/>
    <w:rsid w:val="00D0777C"/>
    <w:rsid w:val="00D11E21"/>
    <w:rsid w:val="00D26C8F"/>
    <w:rsid w:val="00D40C5B"/>
    <w:rsid w:val="00D54F5B"/>
    <w:rsid w:val="00D60699"/>
    <w:rsid w:val="00D60BC7"/>
    <w:rsid w:val="00D84E24"/>
    <w:rsid w:val="00D85EDC"/>
    <w:rsid w:val="00D93F33"/>
    <w:rsid w:val="00DA7D8E"/>
    <w:rsid w:val="00DB117E"/>
    <w:rsid w:val="00DB4C71"/>
    <w:rsid w:val="00DC4D29"/>
    <w:rsid w:val="00DC5A90"/>
    <w:rsid w:val="00DD14B4"/>
    <w:rsid w:val="00DE1225"/>
    <w:rsid w:val="00DE4E27"/>
    <w:rsid w:val="00E0304D"/>
    <w:rsid w:val="00E102CC"/>
    <w:rsid w:val="00E1161E"/>
    <w:rsid w:val="00E141CF"/>
    <w:rsid w:val="00E1497C"/>
    <w:rsid w:val="00E1733F"/>
    <w:rsid w:val="00E178FA"/>
    <w:rsid w:val="00E20FEC"/>
    <w:rsid w:val="00E23B1E"/>
    <w:rsid w:val="00E250D5"/>
    <w:rsid w:val="00E26DEE"/>
    <w:rsid w:val="00E4132E"/>
    <w:rsid w:val="00E51F78"/>
    <w:rsid w:val="00E57302"/>
    <w:rsid w:val="00E646B0"/>
    <w:rsid w:val="00E67D8C"/>
    <w:rsid w:val="00E72C76"/>
    <w:rsid w:val="00E748DE"/>
    <w:rsid w:val="00E762F4"/>
    <w:rsid w:val="00E865CF"/>
    <w:rsid w:val="00E87679"/>
    <w:rsid w:val="00E94FD1"/>
    <w:rsid w:val="00EB1D42"/>
    <w:rsid w:val="00EC5720"/>
    <w:rsid w:val="00EE15D6"/>
    <w:rsid w:val="00EF283F"/>
    <w:rsid w:val="00EF7529"/>
    <w:rsid w:val="00F406FE"/>
    <w:rsid w:val="00F40DD3"/>
    <w:rsid w:val="00F7456A"/>
    <w:rsid w:val="00FA69F0"/>
    <w:rsid w:val="00FB3058"/>
    <w:rsid w:val="00FC0D98"/>
    <w:rsid w:val="00FC7D96"/>
    <w:rsid w:val="00FD0417"/>
    <w:rsid w:val="00FD322E"/>
    <w:rsid w:val="00FE7D74"/>
    <w:rsid w:val="00FF1C82"/>
    <w:rsid w:val="00FF45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8F8E"/>
  <w15:chartTrackingRefBased/>
  <w15:docId w15:val="{07033DA1-C6BA-4FC6-A4A2-038E655B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24A3"/>
    <w:pPr>
      <w:jc w:val="both"/>
    </w:pPr>
  </w:style>
  <w:style w:type="paragraph" w:styleId="Nadpis1">
    <w:name w:val="heading 1"/>
    <w:basedOn w:val="Normln"/>
    <w:next w:val="Normln"/>
    <w:link w:val="Nadpis1Char"/>
    <w:uiPriority w:val="9"/>
    <w:qFormat/>
    <w:rsid w:val="000542FD"/>
    <w:pPr>
      <w:keepNext/>
      <w:keepLines/>
      <w:pBdr>
        <w:bottom w:val="single" w:sz="4" w:space="1" w:color="auto"/>
      </w:pBdr>
      <w:spacing w:before="240" w:after="120"/>
      <w:outlineLvl w:val="0"/>
    </w:pPr>
    <w:rPr>
      <w:rFonts w:ascii="Calibri-Bold" w:eastAsiaTheme="majorEastAsia" w:hAnsi="Calibri-Bold" w:cstheme="majorBidi"/>
      <w:b/>
      <w:smallCaps/>
      <w:sz w:val="36"/>
      <w:szCs w:val="32"/>
    </w:rPr>
  </w:style>
  <w:style w:type="paragraph" w:styleId="Nadpis2">
    <w:name w:val="heading 2"/>
    <w:basedOn w:val="Normln"/>
    <w:next w:val="Normln"/>
    <w:link w:val="Nadpis2Char"/>
    <w:uiPriority w:val="9"/>
    <w:unhideWhenUsed/>
    <w:qFormat/>
    <w:rsid w:val="000542FD"/>
    <w:pPr>
      <w:keepNext/>
      <w:keepLines/>
      <w:spacing w:before="40" w:after="0"/>
      <w:outlineLvl w:val="1"/>
    </w:pPr>
    <w:rPr>
      <w:rFonts w:ascii="Calibri-Bold" w:eastAsiaTheme="majorEastAsia" w:hAnsi="Calibri-Bold" w:cstheme="majorBidi"/>
      <w:b/>
      <w:smallCaps/>
      <w:color w:val="000000" w:themeColor="text1"/>
      <w:sz w:val="32"/>
      <w:szCs w:val="26"/>
    </w:rPr>
  </w:style>
  <w:style w:type="paragraph" w:styleId="Nadpis3">
    <w:name w:val="heading 3"/>
    <w:basedOn w:val="Normln"/>
    <w:next w:val="Normln"/>
    <w:link w:val="Nadpis3Char"/>
    <w:uiPriority w:val="9"/>
    <w:unhideWhenUsed/>
    <w:qFormat/>
    <w:rsid w:val="000542FD"/>
    <w:pPr>
      <w:keepNext/>
      <w:keepLines/>
      <w:spacing w:before="40" w:after="0"/>
      <w:outlineLvl w:val="2"/>
    </w:pPr>
    <w:rPr>
      <w:rFonts w:ascii="Calibri-Bold" w:eastAsiaTheme="majorEastAsia" w:hAnsi="Calibri-Bold" w:cstheme="majorBidi"/>
      <w:b/>
      <w:smallCaps/>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824A3"/>
    <w:pPr>
      <w:pBdr>
        <w:top w:val="double" w:sz="4" w:space="1" w:color="auto"/>
        <w:left w:val="double" w:sz="4" w:space="4" w:color="auto"/>
        <w:bottom w:val="double" w:sz="4" w:space="1" w:color="auto"/>
        <w:right w:val="double" w:sz="4" w:space="4" w:color="auto"/>
      </w:pBdr>
      <w:spacing w:after="480" w:line="240" w:lineRule="auto"/>
      <w:contextualSpacing/>
      <w:jc w:val="left"/>
    </w:pPr>
    <w:rPr>
      <w:rFonts w:ascii="Calibri-Bold" w:eastAsiaTheme="majorEastAsia" w:hAnsi="Calibri-Bold" w:cstheme="majorBidi"/>
      <w:b/>
      <w:smallCaps/>
      <w:color w:val="000000" w:themeColor="text1"/>
      <w:spacing w:val="-10"/>
      <w:kern w:val="28"/>
      <w:sz w:val="56"/>
      <w:szCs w:val="56"/>
    </w:rPr>
  </w:style>
  <w:style w:type="character" w:customStyle="1" w:styleId="NzevChar">
    <w:name w:val="Název Char"/>
    <w:basedOn w:val="Standardnpsmoodstavce"/>
    <w:link w:val="Nzev"/>
    <w:uiPriority w:val="10"/>
    <w:rsid w:val="004824A3"/>
    <w:rPr>
      <w:rFonts w:ascii="Calibri-Bold" w:eastAsiaTheme="majorEastAsia" w:hAnsi="Calibri-Bold" w:cstheme="majorBidi"/>
      <w:b/>
      <w:smallCaps/>
      <w:color w:val="000000" w:themeColor="text1"/>
      <w:spacing w:val="-10"/>
      <w:kern w:val="28"/>
      <w:sz w:val="56"/>
      <w:szCs w:val="56"/>
    </w:rPr>
  </w:style>
  <w:style w:type="character" w:customStyle="1" w:styleId="Nadpis1Char">
    <w:name w:val="Nadpis 1 Char"/>
    <w:basedOn w:val="Standardnpsmoodstavce"/>
    <w:link w:val="Nadpis1"/>
    <w:uiPriority w:val="9"/>
    <w:rsid w:val="000542FD"/>
    <w:rPr>
      <w:rFonts w:ascii="Calibri-Bold" w:eastAsiaTheme="majorEastAsia" w:hAnsi="Calibri-Bold" w:cstheme="majorBidi"/>
      <w:b/>
      <w:smallCaps/>
      <w:sz w:val="36"/>
      <w:szCs w:val="32"/>
    </w:rPr>
  </w:style>
  <w:style w:type="paragraph" w:styleId="Nadpisobsahu">
    <w:name w:val="TOC Heading"/>
    <w:basedOn w:val="Nadpis1"/>
    <w:next w:val="Normln"/>
    <w:uiPriority w:val="39"/>
    <w:unhideWhenUsed/>
    <w:qFormat/>
    <w:rsid w:val="00FC7D96"/>
    <w:pPr>
      <w:outlineLvl w:val="9"/>
    </w:pPr>
    <w:rPr>
      <w:lang w:eastAsia="cs-CZ"/>
    </w:rPr>
  </w:style>
  <w:style w:type="paragraph" w:styleId="Odstavecseseznamem">
    <w:name w:val="List Paragraph"/>
    <w:basedOn w:val="Normln"/>
    <w:uiPriority w:val="34"/>
    <w:qFormat/>
    <w:rsid w:val="00FC7D96"/>
    <w:pPr>
      <w:ind w:left="720"/>
      <w:contextualSpacing/>
    </w:pPr>
  </w:style>
  <w:style w:type="character" w:customStyle="1" w:styleId="Nadpis2Char">
    <w:name w:val="Nadpis 2 Char"/>
    <w:basedOn w:val="Standardnpsmoodstavce"/>
    <w:link w:val="Nadpis2"/>
    <w:uiPriority w:val="9"/>
    <w:rsid w:val="000542FD"/>
    <w:rPr>
      <w:rFonts w:ascii="Calibri-Bold" w:eastAsiaTheme="majorEastAsia" w:hAnsi="Calibri-Bold" w:cstheme="majorBidi"/>
      <w:b/>
      <w:smallCaps/>
      <w:color w:val="000000" w:themeColor="text1"/>
      <w:sz w:val="32"/>
      <w:szCs w:val="26"/>
    </w:rPr>
  </w:style>
  <w:style w:type="character" w:customStyle="1" w:styleId="Nadpis3Char">
    <w:name w:val="Nadpis 3 Char"/>
    <w:basedOn w:val="Standardnpsmoodstavce"/>
    <w:link w:val="Nadpis3"/>
    <w:uiPriority w:val="9"/>
    <w:rsid w:val="000542FD"/>
    <w:rPr>
      <w:rFonts w:ascii="Calibri-Bold" w:eastAsiaTheme="majorEastAsia" w:hAnsi="Calibri-Bold" w:cstheme="majorBidi"/>
      <w:b/>
      <w:smallCaps/>
      <w:color w:val="000000" w:themeColor="text1"/>
      <w:sz w:val="28"/>
      <w:szCs w:val="24"/>
    </w:rPr>
  </w:style>
  <w:style w:type="paragraph" w:styleId="Vrazncitt">
    <w:name w:val="Intense Quote"/>
    <w:basedOn w:val="Normln"/>
    <w:next w:val="Normln"/>
    <w:link w:val="VrazncittChar"/>
    <w:uiPriority w:val="30"/>
    <w:qFormat/>
    <w:rsid w:val="002831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283115"/>
    <w:rPr>
      <w:i/>
      <w:iCs/>
      <w:color w:val="4472C4" w:themeColor="accent1"/>
    </w:rPr>
  </w:style>
  <w:style w:type="character" w:styleId="Zdraznnjemn">
    <w:name w:val="Subtle Emphasis"/>
    <w:basedOn w:val="Standardnpsmoodstavce"/>
    <w:uiPriority w:val="19"/>
    <w:qFormat/>
    <w:rsid w:val="0003410C"/>
    <w:rPr>
      <w:i/>
      <w:iCs/>
      <w:color w:val="404040" w:themeColor="text1" w:themeTint="BF"/>
    </w:rPr>
  </w:style>
  <w:style w:type="paragraph" w:styleId="Bezmezer">
    <w:name w:val="No Spacing"/>
    <w:uiPriority w:val="1"/>
    <w:qFormat/>
    <w:rsid w:val="003341B0"/>
    <w:pPr>
      <w:spacing w:after="0" w:line="240" w:lineRule="auto"/>
      <w:jc w:val="both"/>
    </w:pPr>
  </w:style>
  <w:style w:type="character" w:styleId="Zstupntext">
    <w:name w:val="Placeholder Text"/>
    <w:basedOn w:val="Standardnpsmoodstavce"/>
    <w:uiPriority w:val="99"/>
    <w:semiHidden/>
    <w:rsid w:val="000D1DCC"/>
    <w:rPr>
      <w:color w:val="808080"/>
    </w:rPr>
  </w:style>
  <w:style w:type="character" w:styleId="Zdraznn">
    <w:name w:val="Emphasis"/>
    <w:basedOn w:val="Standardnpsmoodstavce"/>
    <w:uiPriority w:val="20"/>
    <w:qFormat/>
    <w:rsid w:val="000542FD"/>
    <w:rPr>
      <w:i/>
      <w:iCs/>
    </w:rPr>
  </w:style>
  <w:style w:type="paragraph" w:customStyle="1" w:styleId="Kd">
    <w:name w:val="Kód"/>
    <w:basedOn w:val="Normln"/>
    <w:next w:val="Normln"/>
    <w:link w:val="KdChar"/>
    <w:qFormat/>
    <w:rsid w:val="00D60BC7"/>
    <w:rPr>
      <w:rFonts w:ascii="Courier New" w:hAnsi="Courier New" w:cs="Courier New"/>
    </w:rPr>
  </w:style>
  <w:style w:type="character" w:customStyle="1" w:styleId="KdChar">
    <w:name w:val="Kód Char"/>
    <w:basedOn w:val="Standardnpsmoodstavce"/>
    <w:link w:val="Kd"/>
    <w:rsid w:val="00D60BC7"/>
    <w:rPr>
      <w:rFonts w:ascii="Courier New" w:hAnsi="Courier New" w:cs="Courier New"/>
    </w:rPr>
  </w:style>
  <w:style w:type="paragraph" w:styleId="Titulek">
    <w:name w:val="caption"/>
    <w:basedOn w:val="Normln"/>
    <w:next w:val="Normln"/>
    <w:uiPriority w:val="35"/>
    <w:unhideWhenUsed/>
    <w:qFormat/>
    <w:rsid w:val="002F3515"/>
    <w:pPr>
      <w:spacing w:after="200" w:line="240" w:lineRule="auto"/>
      <w:jc w:val="center"/>
    </w:pPr>
    <w:rPr>
      <w:i/>
      <w:iCs/>
      <w:color w:val="44546A" w:themeColor="text2"/>
      <w:sz w:val="18"/>
      <w:szCs w:val="18"/>
    </w:rPr>
  </w:style>
  <w:style w:type="paragraph" w:customStyle="1" w:styleId="Obrzek">
    <w:name w:val="Obrázek"/>
    <w:basedOn w:val="Normln"/>
    <w:next w:val="Normln"/>
    <w:link w:val="ObrzekChar"/>
    <w:qFormat/>
    <w:rsid w:val="00365780"/>
    <w:pPr>
      <w:keepNext/>
      <w:jc w:val="center"/>
    </w:pPr>
    <w:rPr>
      <w:noProof/>
    </w:rPr>
  </w:style>
  <w:style w:type="character" w:customStyle="1" w:styleId="ObrzekChar">
    <w:name w:val="Obrázek Char"/>
    <w:basedOn w:val="Standardnpsmoodstavce"/>
    <w:link w:val="Obrzek"/>
    <w:rsid w:val="00365780"/>
    <w:rPr>
      <w:noProof/>
    </w:rPr>
  </w:style>
  <w:style w:type="character" w:styleId="Hypertextovodkaz">
    <w:name w:val="Hyperlink"/>
    <w:basedOn w:val="Standardnpsmoodstavce"/>
    <w:uiPriority w:val="99"/>
    <w:unhideWhenUsed/>
    <w:rsid w:val="00DB4C71"/>
    <w:rPr>
      <w:color w:val="0563C1" w:themeColor="hyperlink"/>
      <w:u w:val="single"/>
    </w:rPr>
  </w:style>
  <w:style w:type="character" w:styleId="Nevyeenzmnka">
    <w:name w:val="Unresolved Mention"/>
    <w:basedOn w:val="Standardnpsmoodstavce"/>
    <w:uiPriority w:val="99"/>
    <w:semiHidden/>
    <w:unhideWhenUsed/>
    <w:rsid w:val="00DB4C71"/>
    <w:rPr>
      <w:color w:val="605E5C"/>
      <w:shd w:val="clear" w:color="auto" w:fill="E1DFDD"/>
    </w:rPr>
  </w:style>
  <w:style w:type="paragraph" w:styleId="Podnadpis">
    <w:name w:val="Subtitle"/>
    <w:basedOn w:val="Normln"/>
    <w:next w:val="Normln"/>
    <w:link w:val="PodnadpisChar"/>
    <w:uiPriority w:val="11"/>
    <w:qFormat/>
    <w:rsid w:val="00F406F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F406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4098">
      <w:bodyDiv w:val="1"/>
      <w:marLeft w:val="0"/>
      <w:marRight w:val="0"/>
      <w:marTop w:val="0"/>
      <w:marBottom w:val="0"/>
      <w:divBdr>
        <w:top w:val="none" w:sz="0" w:space="0" w:color="auto"/>
        <w:left w:val="none" w:sz="0" w:space="0" w:color="auto"/>
        <w:bottom w:val="none" w:sz="0" w:space="0" w:color="auto"/>
        <w:right w:val="none" w:sz="0" w:space="0" w:color="auto"/>
      </w:divBdr>
      <w:divsChild>
        <w:div w:id="1449738815">
          <w:marLeft w:val="0"/>
          <w:marRight w:val="0"/>
          <w:marTop w:val="0"/>
          <w:marBottom w:val="0"/>
          <w:divBdr>
            <w:top w:val="none" w:sz="0" w:space="0" w:color="auto"/>
            <w:left w:val="none" w:sz="0" w:space="0" w:color="auto"/>
            <w:bottom w:val="none" w:sz="0" w:space="0" w:color="auto"/>
            <w:right w:val="none" w:sz="0" w:space="0" w:color="auto"/>
          </w:divBdr>
          <w:divsChild>
            <w:div w:id="11719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9095">
      <w:bodyDiv w:val="1"/>
      <w:marLeft w:val="0"/>
      <w:marRight w:val="0"/>
      <w:marTop w:val="0"/>
      <w:marBottom w:val="0"/>
      <w:divBdr>
        <w:top w:val="none" w:sz="0" w:space="0" w:color="auto"/>
        <w:left w:val="none" w:sz="0" w:space="0" w:color="auto"/>
        <w:bottom w:val="none" w:sz="0" w:space="0" w:color="auto"/>
        <w:right w:val="none" w:sz="0" w:space="0" w:color="auto"/>
      </w:divBdr>
      <w:divsChild>
        <w:div w:id="1888180124">
          <w:marLeft w:val="0"/>
          <w:marRight w:val="0"/>
          <w:marTop w:val="0"/>
          <w:marBottom w:val="0"/>
          <w:divBdr>
            <w:top w:val="none" w:sz="0" w:space="0" w:color="auto"/>
            <w:left w:val="none" w:sz="0" w:space="0" w:color="auto"/>
            <w:bottom w:val="none" w:sz="0" w:space="0" w:color="auto"/>
            <w:right w:val="none" w:sz="0" w:space="0" w:color="auto"/>
          </w:divBdr>
          <w:divsChild>
            <w:div w:id="2111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3272">
      <w:bodyDiv w:val="1"/>
      <w:marLeft w:val="0"/>
      <w:marRight w:val="0"/>
      <w:marTop w:val="0"/>
      <w:marBottom w:val="0"/>
      <w:divBdr>
        <w:top w:val="none" w:sz="0" w:space="0" w:color="auto"/>
        <w:left w:val="none" w:sz="0" w:space="0" w:color="auto"/>
        <w:bottom w:val="none" w:sz="0" w:space="0" w:color="auto"/>
        <w:right w:val="none" w:sz="0" w:space="0" w:color="auto"/>
      </w:divBdr>
      <w:divsChild>
        <w:div w:id="1835104458">
          <w:marLeft w:val="0"/>
          <w:marRight w:val="0"/>
          <w:marTop w:val="0"/>
          <w:marBottom w:val="0"/>
          <w:divBdr>
            <w:top w:val="none" w:sz="0" w:space="0" w:color="auto"/>
            <w:left w:val="none" w:sz="0" w:space="0" w:color="auto"/>
            <w:bottom w:val="none" w:sz="0" w:space="0" w:color="auto"/>
            <w:right w:val="none" w:sz="0" w:space="0" w:color="auto"/>
          </w:divBdr>
          <w:divsChild>
            <w:div w:id="6637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6FDB7-0433-4EFF-8BC7-F46CE7D8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4</Pages>
  <Words>962</Words>
  <Characters>5676</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Lukš</dc:creator>
  <cp:keywords/>
  <dc:description/>
  <cp:lastModifiedBy>Jan Lukš</cp:lastModifiedBy>
  <cp:revision>145</cp:revision>
  <cp:lastPrinted>2022-06-28T20:29:00Z</cp:lastPrinted>
  <dcterms:created xsi:type="dcterms:W3CDTF">2022-06-14T09:15:00Z</dcterms:created>
  <dcterms:modified xsi:type="dcterms:W3CDTF">2023-04-14T09:29:00Z</dcterms:modified>
</cp:coreProperties>
</file>