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885473" w14:textId="061CE42E" w:rsidR="00FE7D74" w:rsidRDefault="009670FF" w:rsidP="00FC7D96">
      <w:pPr>
        <w:pStyle w:val="Nzev"/>
      </w:pPr>
      <w:r>
        <w:t>Příznivé číslo</w:t>
      </w:r>
    </w:p>
    <w:p w14:paraId="427EFB7A" w14:textId="697C38C7" w:rsidR="00FC7D96" w:rsidRDefault="00FC7D96" w:rsidP="00FC7D96">
      <w:pPr>
        <w:pStyle w:val="Nadpis1"/>
      </w:pPr>
      <w:r>
        <w:t>Úvodní informace</w:t>
      </w:r>
    </w:p>
    <w:p w14:paraId="5D9B277F" w14:textId="1AD46B0C" w:rsidR="00FC7D96" w:rsidRDefault="00315162" w:rsidP="00FC7D96">
      <w:r>
        <w:t>V této úloze</w:t>
      </w:r>
      <w:r w:rsidR="00366503">
        <w:t xml:space="preserve"> budou studenti </w:t>
      </w:r>
      <w:r w:rsidR="00AE2FC5">
        <w:t xml:space="preserve">vypisovat příznivá čísla (v </w:t>
      </w:r>
      <w:r w:rsidR="00094483">
        <w:t>angličtině</w:t>
      </w:r>
      <w:r w:rsidR="007E6C9B">
        <w:t xml:space="preserve"> </w:t>
      </w:r>
      <w:r w:rsidR="00DE1F18">
        <w:t>L</w:t>
      </w:r>
      <w:r w:rsidR="00AE2FC5">
        <w:t xml:space="preserve">ucky </w:t>
      </w:r>
      <w:proofErr w:type="spellStart"/>
      <w:r w:rsidR="00AE2FC5">
        <w:t>numbers</w:t>
      </w:r>
      <w:proofErr w:type="spellEnd"/>
      <w:r w:rsidR="00AE2FC5">
        <w:t>) do limitu N</w:t>
      </w:r>
      <w:r w:rsidR="001D38BF">
        <w:t xml:space="preserve">. Jedná se o </w:t>
      </w:r>
      <w:r w:rsidR="00AE2FC5">
        <w:t>úlohu, která</w:t>
      </w:r>
      <w:r w:rsidR="001D38BF">
        <w:t xml:space="preserve"> se svojí obtížností zařazuje mezi ty </w:t>
      </w:r>
      <w:r w:rsidR="00434591">
        <w:t>těžk</w:t>
      </w:r>
      <w:r w:rsidR="00AE2FC5">
        <w:t>é, a to z důvodu provedení mnoha početních operací</w:t>
      </w:r>
      <w:r w:rsidR="001D38BF">
        <w:t xml:space="preserve">. </w:t>
      </w:r>
      <w:r w:rsidR="00AE2FC5">
        <w:t>Obtížnější je také pro studenty pochopit, jak poskládat jednotlivé úkony</w:t>
      </w:r>
      <w:r w:rsidR="009F2D9B">
        <w:t>,</w:t>
      </w:r>
      <w:r w:rsidR="00AE2FC5">
        <w:t xml:space="preserve"> ta</w:t>
      </w:r>
      <w:r w:rsidR="009F2D9B">
        <w:t>k</w:t>
      </w:r>
      <w:r w:rsidR="00AE2FC5">
        <w:t xml:space="preserve"> aby tvořily funkční celek.</w:t>
      </w:r>
      <w:r w:rsidR="00DE1F18">
        <w:t xml:space="preserve"> Příznivá čísla sama o sobě nemají žádný význam a slouží pouze pro procvičení.</w:t>
      </w:r>
    </w:p>
    <w:p w14:paraId="401B7B12" w14:textId="36E36142" w:rsidR="00FC7D96" w:rsidRDefault="00FC7D96" w:rsidP="00FC7D96">
      <w:pPr>
        <w:pStyle w:val="Nadpis1"/>
      </w:pPr>
      <w:r>
        <w:t>Cíle</w:t>
      </w:r>
      <w:r w:rsidR="004A1A8C">
        <w:t xml:space="preserve"> úlohy</w:t>
      </w:r>
    </w:p>
    <w:p w14:paraId="20739910" w14:textId="5ABFF6B4" w:rsidR="00434591" w:rsidRDefault="00795B41" w:rsidP="00434591">
      <w:pPr>
        <w:pStyle w:val="Odstavecseseznamem"/>
        <w:numPr>
          <w:ilvl w:val="0"/>
          <w:numId w:val="1"/>
        </w:numPr>
      </w:pPr>
      <w:r>
        <w:t>Procvičení:</w:t>
      </w:r>
    </w:p>
    <w:p w14:paraId="11683CED" w14:textId="0D9AA8AF" w:rsidR="00795B41" w:rsidRDefault="00795B41" w:rsidP="00795B41">
      <w:pPr>
        <w:pStyle w:val="Odstavecseseznamem"/>
        <w:numPr>
          <w:ilvl w:val="1"/>
          <w:numId w:val="1"/>
        </w:numPr>
      </w:pPr>
      <w:r>
        <w:t>Pole</w:t>
      </w:r>
    </w:p>
    <w:p w14:paraId="0794258B" w14:textId="50AAE022" w:rsidR="00795B41" w:rsidRDefault="00795B41" w:rsidP="00795B41">
      <w:pPr>
        <w:pStyle w:val="Odstavecseseznamem"/>
        <w:numPr>
          <w:ilvl w:val="1"/>
          <w:numId w:val="1"/>
        </w:numPr>
      </w:pPr>
      <w:r>
        <w:t>Cykly</w:t>
      </w:r>
    </w:p>
    <w:p w14:paraId="078CAAC5" w14:textId="357A0991" w:rsidR="00036F91" w:rsidRDefault="00795B41" w:rsidP="00795B41">
      <w:pPr>
        <w:pStyle w:val="Odstavecseseznamem"/>
        <w:numPr>
          <w:ilvl w:val="1"/>
          <w:numId w:val="1"/>
        </w:numPr>
      </w:pPr>
      <w:r>
        <w:t>Vnořené cykly</w:t>
      </w:r>
    </w:p>
    <w:p w14:paraId="5BBACC4A" w14:textId="6156E64F" w:rsidR="00FC7D96" w:rsidRDefault="009C0FC8" w:rsidP="00FC7D96">
      <w:pPr>
        <w:pStyle w:val="Nadpis1"/>
      </w:pPr>
      <w:r>
        <w:t>Náročnost</w:t>
      </w:r>
    </w:p>
    <w:p w14:paraId="61836CE9" w14:textId="4B97D628" w:rsidR="00FC7D96" w:rsidRDefault="00E20FEC" w:rsidP="00FC7D96">
      <w:pPr>
        <w:pStyle w:val="Odstavecseseznamem"/>
        <w:numPr>
          <w:ilvl w:val="0"/>
          <w:numId w:val="2"/>
        </w:numPr>
      </w:pPr>
      <w:r>
        <w:t>2</w:t>
      </w:r>
      <w:r w:rsidR="004A1A8C">
        <w:t xml:space="preserve"> vyučovací hodin</w:t>
      </w:r>
      <w:r>
        <w:t>y</w:t>
      </w:r>
    </w:p>
    <w:p w14:paraId="51440C20" w14:textId="328031FE" w:rsidR="009C0FC8" w:rsidRDefault="00795B41" w:rsidP="00FC7D96">
      <w:pPr>
        <w:pStyle w:val="Odstavecseseznamem"/>
        <w:numPr>
          <w:ilvl w:val="0"/>
          <w:numId w:val="2"/>
        </w:num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9A549A4" wp14:editId="78C47C11">
            <wp:simplePos x="0" y="0"/>
            <wp:positionH relativeFrom="column">
              <wp:posOffset>1071880</wp:posOffset>
            </wp:positionH>
            <wp:positionV relativeFrom="paragraph">
              <wp:posOffset>16510</wp:posOffset>
            </wp:positionV>
            <wp:extent cx="1079500" cy="161925"/>
            <wp:effectExtent l="0" t="0" r="6350" b="9525"/>
            <wp:wrapNone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ázek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950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Obtížnost: </w:t>
      </w:r>
    </w:p>
    <w:p w14:paraId="2692ED44" w14:textId="43B746CD" w:rsidR="004A1A8C" w:rsidRDefault="00973607" w:rsidP="004A1A8C">
      <w:pPr>
        <w:pStyle w:val="Nadpis1"/>
      </w:pPr>
      <w:r>
        <w:t>Predispozice</w:t>
      </w:r>
    </w:p>
    <w:p w14:paraId="285AD03B" w14:textId="01FCCFE3" w:rsidR="00795B41" w:rsidRDefault="00795B41" w:rsidP="00E57302">
      <w:pPr>
        <w:pStyle w:val="Odstavecseseznamem"/>
        <w:numPr>
          <w:ilvl w:val="0"/>
          <w:numId w:val="2"/>
        </w:numPr>
      </w:pPr>
      <w:r>
        <w:t>Pole</w:t>
      </w:r>
    </w:p>
    <w:p w14:paraId="3BD6E986" w14:textId="0E9940E2" w:rsidR="00795B41" w:rsidRDefault="00795B41" w:rsidP="00E57302">
      <w:pPr>
        <w:pStyle w:val="Odstavecseseznamem"/>
        <w:numPr>
          <w:ilvl w:val="0"/>
          <w:numId w:val="2"/>
        </w:numPr>
      </w:pPr>
      <w:r>
        <w:t>Cykly</w:t>
      </w:r>
    </w:p>
    <w:p w14:paraId="3D332BB6" w14:textId="77777777" w:rsidR="00B20F74" w:rsidRDefault="00795B41" w:rsidP="00480A58">
      <w:pPr>
        <w:pStyle w:val="Odstavecseseznamem"/>
        <w:numPr>
          <w:ilvl w:val="0"/>
          <w:numId w:val="2"/>
        </w:numPr>
        <w:spacing w:line="256" w:lineRule="auto"/>
      </w:pPr>
      <w:r>
        <w:t>Vnořené cykly</w:t>
      </w:r>
    </w:p>
    <w:p w14:paraId="19E79F6A" w14:textId="0274281A" w:rsidR="00B20F74" w:rsidRDefault="00B20F74" w:rsidP="00480A58">
      <w:pPr>
        <w:pStyle w:val="Odstavecseseznamem"/>
        <w:numPr>
          <w:ilvl w:val="0"/>
          <w:numId w:val="2"/>
        </w:numPr>
        <w:spacing w:line="256" w:lineRule="auto"/>
      </w:pPr>
      <w:r w:rsidRPr="00B20F74">
        <w:rPr>
          <w:color w:val="000000"/>
        </w:rPr>
        <w:t xml:space="preserve">Úloha volně navazuje na </w:t>
      </w:r>
      <w:r w:rsidRPr="00B20F74">
        <w:rPr>
          <w:rFonts w:ascii="Courier New" w:eastAsia="Courier New" w:hAnsi="Courier New" w:cs="Courier New"/>
          <w:color w:val="000000"/>
        </w:rPr>
        <w:t xml:space="preserve">Hledání prvočísel, </w:t>
      </w:r>
      <w:proofErr w:type="spellStart"/>
      <w:r w:rsidRPr="00B20F74">
        <w:rPr>
          <w:rFonts w:ascii="Courier New" w:eastAsia="Courier New" w:hAnsi="Courier New" w:cs="Courier New"/>
          <w:color w:val="000000"/>
        </w:rPr>
        <w:t>Eratosthenovo</w:t>
      </w:r>
      <w:proofErr w:type="spellEnd"/>
      <w:r w:rsidRPr="00B20F74">
        <w:rPr>
          <w:rFonts w:ascii="Courier New" w:eastAsia="Courier New" w:hAnsi="Courier New" w:cs="Courier New"/>
          <w:color w:val="000000"/>
        </w:rPr>
        <w:t xml:space="preserve"> síto</w:t>
      </w:r>
    </w:p>
    <w:p w14:paraId="082D295D" w14:textId="5FF84598" w:rsidR="00973607" w:rsidRDefault="00973607" w:rsidP="00973607">
      <w:pPr>
        <w:pStyle w:val="Nadpis1"/>
      </w:pPr>
      <w:r>
        <w:t>Metodika výuky</w:t>
      </w:r>
    </w:p>
    <w:p w14:paraId="43995087" w14:textId="6D801044" w:rsidR="009F2D9B" w:rsidRDefault="009F2D9B" w:rsidP="004B3507">
      <w:r>
        <w:t xml:space="preserve">Síla této úlohy spočívá v její složitosti za použití znalostí cyklů a pole. </w:t>
      </w:r>
      <w:r w:rsidR="007C2804">
        <w:t>V první řadě je třeba si vysvětlit, co to příznivá čísla jsou.</w:t>
      </w:r>
    </w:p>
    <w:p w14:paraId="589DA1DB" w14:textId="288FC0B0" w:rsidR="007C2804" w:rsidRDefault="007C2804" w:rsidP="007C2804">
      <w:r>
        <w:t xml:space="preserve">K vysvětlení je možné použít pomocný obrázek </w:t>
      </w:r>
      <w:r w:rsidRPr="00AE7761">
        <w:rPr>
          <w:rStyle w:val="KdChar"/>
        </w:rPr>
        <w:t>priznive-cislo.png</w:t>
      </w:r>
      <w:r>
        <w:t>, ve kterém je popsán způsob, jak jsou tato čísla vypočtena.</w:t>
      </w:r>
    </w:p>
    <w:p w14:paraId="32573330" w14:textId="4ED9BED9" w:rsidR="007C2804" w:rsidRDefault="00EC44F2" w:rsidP="007C2804">
      <w:pPr>
        <w:keepNext/>
      </w:pPr>
      <w:r>
        <w:rPr>
          <w:noProof/>
        </w:rPr>
        <w:lastRenderedPageBreak/>
        <w:drawing>
          <wp:inline distT="0" distB="0" distL="0" distR="0" wp14:anchorId="127B5A7C" wp14:editId="3601880A">
            <wp:extent cx="5760720" cy="3240405"/>
            <wp:effectExtent l="0" t="0" r="0" b="0"/>
            <wp:docPr id="1690949700" name="Obrázek 1" descr="Obsah obrázku tabulka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949700" name="Obrázek 1" descr="Obsah obrázku tabulka&#10;&#10;Popis byl vytvořen automaticky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3901A" w14:textId="77777777" w:rsidR="007C2804" w:rsidRDefault="007C2804" w:rsidP="007C2804">
      <w:pPr>
        <w:pStyle w:val="Titulek"/>
      </w:pPr>
      <w:r>
        <w:t xml:space="preserve">Obrázek </w:t>
      </w:r>
      <w:fldSimple w:instr=" SEQ Obrázek \* ARABIC ">
        <w:r>
          <w:rPr>
            <w:noProof/>
          </w:rPr>
          <w:t>1</w:t>
        </w:r>
      </w:fldSimple>
      <w:r>
        <w:t xml:space="preserve"> - Vysvětlení příznivého čísla pomocí pomocného slidu</w:t>
      </w:r>
    </w:p>
    <w:p w14:paraId="586FD2CA" w14:textId="76AF17E0" w:rsidR="007C2804" w:rsidRDefault="007C2804" w:rsidP="007C2804">
      <w:r>
        <w:t>V posloupnosti s limitem N jsou nejprve v prvním kroku vyřazena všechna sudá čísla.</w:t>
      </w:r>
      <w:r w:rsidR="00CC5E64">
        <w:t xml:space="preserve"> Je možné tento první krok </w:t>
      </w:r>
      <w:r w:rsidR="00B20F74">
        <w:t>vyřešit</w:t>
      </w:r>
      <w:r w:rsidR="00CC5E64">
        <w:t xml:space="preserve"> tak, že při inicializaci pole budou sudé indexy přeskočeny a pole naplněno pouze lichými čísly.</w:t>
      </w:r>
      <w:r>
        <w:t xml:space="preserve"> V dalším kroku zjistíme číslo, které je druhé nevyřazené (po jedničce). Jedná se o číslo 3, tudíž nyní odstraníme z posloupnosti každé třetí nevyřazené číslo (nikoliv násobek – poté by se jednalo v podstatě o </w:t>
      </w:r>
      <w:proofErr w:type="spellStart"/>
      <w:r>
        <w:t>Eratosthenovo</w:t>
      </w:r>
      <w:proofErr w:type="spellEnd"/>
      <w:r>
        <w:t xml:space="preserve"> síto). Dále pokračujeme obdobně dalšími čísly, a to do té doby, dokud procházením nenarazíme na konec pole. Je samozřejmě možné toto vysvětlení provést analogicky na tabuli.</w:t>
      </w:r>
    </w:p>
    <w:p w14:paraId="71EE1B61" w14:textId="77777777" w:rsidR="00795B41" w:rsidRDefault="00365780" w:rsidP="00365780">
      <w:r>
        <w:t xml:space="preserve">Zadání: </w:t>
      </w:r>
    </w:p>
    <w:p w14:paraId="2F283A95" w14:textId="57263D91" w:rsidR="00365780" w:rsidRDefault="00365780" w:rsidP="00365780">
      <w:r>
        <w:rPr>
          <w:rStyle w:val="Zdraznn"/>
        </w:rPr>
        <w:t>Vymyslete</w:t>
      </w:r>
      <w:r w:rsidRPr="000542FD">
        <w:rPr>
          <w:rStyle w:val="Zdraznn"/>
        </w:rPr>
        <w:t xml:space="preserve"> </w:t>
      </w:r>
      <w:r w:rsidR="009F2D9B">
        <w:rPr>
          <w:rStyle w:val="Zdraznn"/>
        </w:rPr>
        <w:t>program, který vypíše všechna příznivá čísla do limitu N včetně.</w:t>
      </w:r>
      <w:r w:rsidRPr="000542FD">
        <w:rPr>
          <w:rStyle w:val="Zdraznn"/>
        </w:rPr>
        <w:t xml:space="preserve"> </w:t>
      </w:r>
      <w:r w:rsidR="009F2D9B">
        <w:rPr>
          <w:rStyle w:val="Zdraznn"/>
        </w:rPr>
        <w:t xml:space="preserve">Pro </w:t>
      </w:r>
      <w:r w:rsidR="00CC5E64">
        <w:rPr>
          <w:rStyle w:val="Zdraznn"/>
        </w:rPr>
        <w:t>řešení</w:t>
      </w:r>
      <w:r w:rsidR="009F2D9B">
        <w:rPr>
          <w:rStyle w:val="Zdraznn"/>
        </w:rPr>
        <w:t xml:space="preserve"> využijte výhod pole</w:t>
      </w:r>
      <w:r w:rsidR="007E6AE1">
        <w:rPr>
          <w:rStyle w:val="Zdraznn"/>
        </w:rPr>
        <w:t>.</w:t>
      </w:r>
    </w:p>
    <w:p w14:paraId="355C3E3F" w14:textId="23327942" w:rsidR="00365780" w:rsidRDefault="00365780" w:rsidP="00365780">
      <w:r>
        <w:t>Vstup:</w:t>
      </w:r>
      <w:r w:rsidRPr="00C526B9">
        <w:rPr>
          <w:rStyle w:val="KdChar"/>
        </w:rPr>
        <w:t xml:space="preserve"> </w:t>
      </w:r>
      <w:r w:rsidR="009F2D9B">
        <w:rPr>
          <w:rStyle w:val="KdChar"/>
        </w:rPr>
        <w:t>300</w:t>
      </w:r>
    </w:p>
    <w:p w14:paraId="51CC8C1E" w14:textId="56901AAE" w:rsidR="00365780" w:rsidRDefault="00365780" w:rsidP="002F3515">
      <w:pPr>
        <w:rPr>
          <w:rStyle w:val="KdChar"/>
        </w:rPr>
      </w:pPr>
      <w:r>
        <w:t>Výstup:</w:t>
      </w:r>
      <w:r w:rsidRPr="00C526B9">
        <w:rPr>
          <w:rStyle w:val="KdChar"/>
        </w:rPr>
        <w:t xml:space="preserve"> </w:t>
      </w:r>
      <w:r w:rsidR="009F2D9B" w:rsidRPr="009F2D9B">
        <w:rPr>
          <w:rStyle w:val="KdChar"/>
        </w:rPr>
        <w:t>1, 3, 7, 9, 13, 15, 21, 25, 31, 33, 37, 43, 49, 51, 63, 67, 69, 73, 75, 79, 87, 93, 99, 105, 111, 115, 127, 129, 133, 135, 141, 151, 159, 163, 169, 171, 189, 193, 195, 201, 205, 211, 219, 223, 231, 235, 237, 241, 259, 261, 267, 273, 283, 285, 289, 297</w:t>
      </w:r>
    </w:p>
    <w:p w14:paraId="4FC72EB2" w14:textId="6B12CBEE" w:rsidR="001F0B8E" w:rsidRDefault="001F0B8E" w:rsidP="00FD322E">
      <w:r>
        <w:t>Tuto úlohu</w:t>
      </w:r>
      <w:r w:rsidR="00F06062">
        <w:t xml:space="preserve"> nedoporučuje autor zadat studentům k samostatnému řešení díky svojí obtížnosti</w:t>
      </w:r>
      <w:r>
        <w:t>.</w:t>
      </w:r>
    </w:p>
    <w:p w14:paraId="6C1B194C" w14:textId="0E8567A4" w:rsidR="004B3507" w:rsidRDefault="00F06062" w:rsidP="00E178FA">
      <w:r>
        <w:t>Složité</w:t>
      </w:r>
      <w:r w:rsidR="001F0B8E">
        <w:t xml:space="preserve"> bude pro studenty pravděpodobně </w:t>
      </w:r>
      <w:r w:rsidR="00A872A3">
        <w:t>uchopení úlohy. První krok, kdy se odstraňují z pole všechna sudá čísla</w:t>
      </w:r>
      <w:r w:rsidR="00094483">
        <w:t>,</w:t>
      </w:r>
      <w:r w:rsidR="00A872A3">
        <w:t xml:space="preserve"> je v podstatě plně separátní činnost, oproti dalším úkonům, které už budou </w:t>
      </w:r>
      <w:r w:rsidR="00A97376">
        <w:t>následně</w:t>
      </w:r>
      <w:r w:rsidR="00A872A3">
        <w:t xml:space="preserve"> opakovány.</w:t>
      </w:r>
      <w:r w:rsidR="0081349B">
        <w:t xml:space="preserve"> Můžeme si dopomoci brainstormingem</w:t>
      </w:r>
      <w:r w:rsidR="00B20F74">
        <w:t>, kdy rozebereme algoritmus</w:t>
      </w:r>
      <w:r w:rsidR="0081349B">
        <w:t>.</w:t>
      </w:r>
    </w:p>
    <w:p w14:paraId="5F1D771F" w14:textId="5AC1C186" w:rsidR="00CC5E64" w:rsidRDefault="00CC5E64" w:rsidP="00CC5E64">
      <w:pPr>
        <w:pStyle w:val="Nadpis3"/>
      </w:pPr>
      <w:r>
        <w:t>Otázky do diskuse – rozbor</w:t>
      </w:r>
      <w:r w:rsidR="0081349B">
        <w:t xml:space="preserve"> algoritmu</w:t>
      </w:r>
    </w:p>
    <w:p w14:paraId="57288EBF" w14:textId="646FF5B5" w:rsidR="00B20F74" w:rsidRDefault="00B20F74" w:rsidP="00CC5E64">
      <w:pPr>
        <w:pStyle w:val="Odstavecseseznamem"/>
        <w:numPr>
          <w:ilvl w:val="0"/>
          <w:numId w:val="6"/>
        </w:numPr>
      </w:pPr>
      <w:r>
        <w:t>Můžeme si již při inicializaci pole nějak pomoci?</w:t>
      </w:r>
    </w:p>
    <w:p w14:paraId="086FCF29" w14:textId="7587006F" w:rsidR="00CC5E64" w:rsidRDefault="0081349B" w:rsidP="00CC5E64">
      <w:pPr>
        <w:pStyle w:val="Odstavecseseznamem"/>
        <w:numPr>
          <w:ilvl w:val="0"/>
          <w:numId w:val="6"/>
        </w:numPr>
      </w:pPr>
      <w:r>
        <w:t>Kolik budeme pro řešení potřebovat pomocných proměnných</w:t>
      </w:r>
      <w:r w:rsidR="00CC5E64">
        <w:t>?</w:t>
      </w:r>
    </w:p>
    <w:p w14:paraId="21DAB9FA" w14:textId="474D24BB" w:rsidR="00CC5E64" w:rsidRDefault="0081349B" w:rsidP="00B20F74">
      <w:pPr>
        <w:pStyle w:val="Odstavecseseznamem"/>
        <w:numPr>
          <w:ilvl w:val="0"/>
          <w:numId w:val="6"/>
        </w:numPr>
      </w:pPr>
      <w:r>
        <w:t>Jaké informace v nich budeme uchovávat?</w:t>
      </w:r>
    </w:p>
    <w:p w14:paraId="777D8242" w14:textId="48DF2CE8" w:rsidR="00094483" w:rsidRDefault="00B20F74" w:rsidP="00E178FA">
      <w:r>
        <w:lastRenderedPageBreak/>
        <w:t xml:space="preserve">Po nepovinné diskusi se ujistíme, že studenti rozumí algoritmu a necháme je následně naprogramovat jejich řešení. </w:t>
      </w:r>
      <w:r w:rsidR="00094483">
        <w:t xml:space="preserve">Výsledný vzorový příklad je označen jako </w:t>
      </w:r>
      <w:proofErr w:type="spellStart"/>
      <w:r w:rsidR="00094483" w:rsidRPr="00094483">
        <w:rPr>
          <w:rStyle w:val="KdChar"/>
        </w:rPr>
        <w:t>priznive-cislo</w:t>
      </w:r>
      <w:proofErr w:type="spellEnd"/>
      <w:r w:rsidR="00094483">
        <w:t xml:space="preserve"> v příslušném programovacím jazyce. Autor doporučuje </w:t>
      </w:r>
      <w:r>
        <w:t>jej</w:t>
      </w:r>
      <w:r w:rsidR="00094483">
        <w:t xml:space="preserve"> odprezentovat a následně i </w:t>
      </w:r>
      <w:r w:rsidR="001F6A77">
        <w:t>vysvětlit.</w:t>
      </w:r>
      <w:r>
        <w:t xml:space="preserve"> Je možné, že někteří studenti mohli přistupovat k řešení odlišným způsobem, to můžeme zohlednit v následné reflektivní diskusi.</w:t>
      </w:r>
    </w:p>
    <w:p w14:paraId="7F52AF02" w14:textId="599AEF1F" w:rsidR="00DA7D8E" w:rsidRDefault="003341B0" w:rsidP="00DA7D8E">
      <w:pPr>
        <w:pStyle w:val="Nadpis3"/>
      </w:pPr>
      <w:r>
        <w:t>Otázky do diskuse</w:t>
      </w:r>
      <w:r w:rsidR="00CC5E64">
        <w:t xml:space="preserve"> – reflexe </w:t>
      </w:r>
      <w:r w:rsidR="0081349B">
        <w:t>řešení</w:t>
      </w:r>
    </w:p>
    <w:p w14:paraId="0DE2B7EC" w14:textId="098A21CF" w:rsidR="00B20F74" w:rsidRDefault="00B20F74" w:rsidP="00B20F74">
      <w:pPr>
        <w:pStyle w:val="Odstavecseseznamem"/>
        <w:numPr>
          <w:ilvl w:val="0"/>
          <w:numId w:val="20"/>
        </w:numPr>
      </w:pPr>
      <w:r>
        <w:t xml:space="preserve">Pokud bychom odstraňovali násobky čísel (kromě samotných čísel), jaký by byl výsledek? – Tuto otázku zařadíme pouze tehdy, pokud studenti znají </w:t>
      </w:r>
      <w:proofErr w:type="spellStart"/>
      <w:r>
        <w:t>Eratosthenovo</w:t>
      </w:r>
      <w:proofErr w:type="spellEnd"/>
      <w:r>
        <w:t xml:space="preserve"> síto.</w:t>
      </w:r>
    </w:p>
    <w:p w14:paraId="4DB68192" w14:textId="41291C64" w:rsidR="00B20F74" w:rsidRDefault="00B20F74" w:rsidP="00B20F74">
      <w:pPr>
        <w:pStyle w:val="Odstavecseseznamem"/>
        <w:numPr>
          <w:ilvl w:val="0"/>
          <w:numId w:val="20"/>
        </w:numPr>
      </w:pPr>
      <w:r>
        <w:t xml:space="preserve">V čem </w:t>
      </w:r>
      <w:r w:rsidR="00270F86">
        <w:t>v</w:t>
      </w:r>
      <w:r>
        <w:t>ám přišla úloha zákeřná?</w:t>
      </w:r>
    </w:p>
    <w:p w14:paraId="73E1C94F" w14:textId="7A54BAE8" w:rsidR="003B112D" w:rsidRDefault="00B20F74" w:rsidP="00B20F74">
      <w:pPr>
        <w:pStyle w:val="Odstavecseseznamem"/>
        <w:numPr>
          <w:ilvl w:val="0"/>
          <w:numId w:val="20"/>
        </w:numPr>
      </w:pPr>
      <w:r>
        <w:t xml:space="preserve">Co </w:t>
      </w:r>
      <w:r w:rsidR="00270F86">
        <w:t>v</w:t>
      </w:r>
      <w:r>
        <w:t>ám dělalo největší problém při řešení úlohy</w:t>
      </w:r>
      <w:r w:rsidR="003B112D">
        <w:t>?</w:t>
      </w:r>
    </w:p>
    <w:p w14:paraId="3E4CC564" w14:textId="77777777" w:rsidR="00FB3058" w:rsidRDefault="00FB3058" w:rsidP="00FB3058">
      <w:pPr>
        <w:pStyle w:val="Nadpis3"/>
      </w:pPr>
      <w:r>
        <w:t>Možné problémy</w:t>
      </w:r>
    </w:p>
    <w:p w14:paraId="2C812CD3" w14:textId="02919F25" w:rsidR="003F44CF" w:rsidRDefault="003F44CF" w:rsidP="003F44CF">
      <w:pPr>
        <w:pStyle w:val="Odstavecseseznamem"/>
        <w:numPr>
          <w:ilvl w:val="0"/>
          <w:numId w:val="3"/>
        </w:numPr>
      </w:pPr>
      <w:r w:rsidRPr="000542FD">
        <w:rPr>
          <w:rStyle w:val="Zdraznn"/>
        </w:rPr>
        <w:t xml:space="preserve">Student nedokáže </w:t>
      </w:r>
      <w:r w:rsidR="009D2607">
        <w:rPr>
          <w:rStyle w:val="Zdraznn"/>
        </w:rPr>
        <w:t>aplikovat první krok (odstranění sudých čísel)</w:t>
      </w:r>
      <w:r w:rsidRPr="00283115">
        <w:rPr>
          <w:i/>
          <w:iCs/>
        </w:rPr>
        <w:t>.</w:t>
      </w:r>
      <w:r>
        <w:t xml:space="preserve"> – </w:t>
      </w:r>
      <w:r w:rsidR="009D2607">
        <w:t>Toto je pravděpodobný, zároveň ale lehce řešitelný problém, který je popsán výše</w:t>
      </w:r>
      <w:r>
        <w:t>.</w:t>
      </w:r>
      <w:r w:rsidR="00AC3F00">
        <w:t xml:space="preserve"> Zde je nutné studentovi říct, že se v tomto případě jedná o unikátní separátní operaci, která se provádí pouze jedinkrát na začátku a poté již nikoli.</w:t>
      </w:r>
      <w:r>
        <w:t xml:space="preserve"> </w:t>
      </w:r>
    </w:p>
    <w:p w14:paraId="340DB954" w14:textId="58FB397B" w:rsidR="003F44CF" w:rsidRDefault="003F44CF" w:rsidP="003C0ADD">
      <w:pPr>
        <w:pStyle w:val="Odstavecseseznamem"/>
        <w:numPr>
          <w:ilvl w:val="0"/>
          <w:numId w:val="3"/>
        </w:numPr>
      </w:pPr>
      <w:r w:rsidRPr="000542FD">
        <w:rPr>
          <w:rStyle w:val="Zdraznn"/>
        </w:rPr>
        <w:t xml:space="preserve">Student </w:t>
      </w:r>
      <w:r w:rsidR="00AC3F00">
        <w:rPr>
          <w:rStyle w:val="Zdraznn"/>
        </w:rPr>
        <w:t>má problém algoritmus vymyslet (případně poskládat)</w:t>
      </w:r>
      <w:r w:rsidRPr="0044410E">
        <w:rPr>
          <w:i/>
          <w:iCs/>
        </w:rPr>
        <w:t>.</w:t>
      </w:r>
      <w:r>
        <w:t xml:space="preserve"> – </w:t>
      </w:r>
      <w:r w:rsidR="00AC3F00">
        <w:t xml:space="preserve">V tomto případě je </w:t>
      </w:r>
      <w:r w:rsidR="00F352D3">
        <w:t>se studentem nutné úlohu společně rozložit na menší separátní celky (zbavení se sudých čísel, odstranění</w:t>
      </w:r>
      <w:r w:rsidR="007A40AA">
        <w:t xml:space="preserve"> nevyřazených čísel, výpis)</w:t>
      </w:r>
      <w:r w:rsidR="00F352D3">
        <w:t xml:space="preserve"> a zaměřit se na část, které nerozumí</w:t>
      </w:r>
      <w:r w:rsidR="002A03F9">
        <w:t>.</w:t>
      </w:r>
      <w:r w:rsidR="00F352D3">
        <w:t xml:space="preserve"> </w:t>
      </w:r>
      <w:r w:rsidR="0044410E">
        <w:t>Možností je také nechat studenty, kteří algoritmu rozumí, aby vysvětlení té hůře pochopitelné části zkusili vysvětlit sami.</w:t>
      </w:r>
    </w:p>
    <w:sectPr w:rsidR="003F44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-Bold">
    <w:altName w:val="Calibri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8F2D33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6F8412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3E88618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CAE6B5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3909BB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8EAA0F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6B4D47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9525A7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DE293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2A24F8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401677"/>
    <w:multiLevelType w:val="multilevel"/>
    <w:tmpl w:val="2C565F9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09F53D26"/>
    <w:multiLevelType w:val="hybridMultilevel"/>
    <w:tmpl w:val="9BA2FF0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7EA2938"/>
    <w:multiLevelType w:val="hybridMultilevel"/>
    <w:tmpl w:val="CA1ACB0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C6D3881"/>
    <w:multiLevelType w:val="hybridMultilevel"/>
    <w:tmpl w:val="CA1ACB08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E070038"/>
    <w:multiLevelType w:val="hybridMultilevel"/>
    <w:tmpl w:val="54BC013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7A0315"/>
    <w:multiLevelType w:val="hybridMultilevel"/>
    <w:tmpl w:val="CA1ACB08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FF142C7"/>
    <w:multiLevelType w:val="hybridMultilevel"/>
    <w:tmpl w:val="FF003A74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5922FC"/>
    <w:multiLevelType w:val="hybridMultilevel"/>
    <w:tmpl w:val="CA1ACB0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7141525"/>
    <w:multiLevelType w:val="hybridMultilevel"/>
    <w:tmpl w:val="7F72BF84"/>
    <w:lvl w:ilvl="0" w:tplc="0405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50019" w:tentative="1">
      <w:start w:val="1"/>
      <w:numFmt w:val="lowerLetter"/>
      <w:lvlText w:val="%2."/>
      <w:lvlJc w:val="left"/>
      <w:pPr>
        <w:ind w:left="1485" w:hanging="360"/>
      </w:pPr>
    </w:lvl>
    <w:lvl w:ilvl="2" w:tplc="0405001B" w:tentative="1">
      <w:start w:val="1"/>
      <w:numFmt w:val="lowerRoman"/>
      <w:lvlText w:val="%3."/>
      <w:lvlJc w:val="right"/>
      <w:pPr>
        <w:ind w:left="2205" w:hanging="180"/>
      </w:pPr>
    </w:lvl>
    <w:lvl w:ilvl="3" w:tplc="0405000F" w:tentative="1">
      <w:start w:val="1"/>
      <w:numFmt w:val="decimal"/>
      <w:lvlText w:val="%4."/>
      <w:lvlJc w:val="left"/>
      <w:pPr>
        <w:ind w:left="2925" w:hanging="360"/>
      </w:pPr>
    </w:lvl>
    <w:lvl w:ilvl="4" w:tplc="04050019" w:tentative="1">
      <w:start w:val="1"/>
      <w:numFmt w:val="lowerLetter"/>
      <w:lvlText w:val="%5."/>
      <w:lvlJc w:val="left"/>
      <w:pPr>
        <w:ind w:left="3645" w:hanging="360"/>
      </w:pPr>
    </w:lvl>
    <w:lvl w:ilvl="5" w:tplc="0405001B" w:tentative="1">
      <w:start w:val="1"/>
      <w:numFmt w:val="lowerRoman"/>
      <w:lvlText w:val="%6."/>
      <w:lvlJc w:val="right"/>
      <w:pPr>
        <w:ind w:left="4365" w:hanging="180"/>
      </w:pPr>
    </w:lvl>
    <w:lvl w:ilvl="6" w:tplc="0405000F" w:tentative="1">
      <w:start w:val="1"/>
      <w:numFmt w:val="decimal"/>
      <w:lvlText w:val="%7."/>
      <w:lvlJc w:val="left"/>
      <w:pPr>
        <w:ind w:left="5085" w:hanging="360"/>
      </w:pPr>
    </w:lvl>
    <w:lvl w:ilvl="7" w:tplc="04050019" w:tentative="1">
      <w:start w:val="1"/>
      <w:numFmt w:val="lowerLetter"/>
      <w:lvlText w:val="%8."/>
      <w:lvlJc w:val="left"/>
      <w:pPr>
        <w:ind w:left="5805" w:hanging="360"/>
      </w:pPr>
    </w:lvl>
    <w:lvl w:ilvl="8" w:tplc="0405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9" w15:restartNumberingAfterBreak="0">
    <w:nsid w:val="48EE1AC5"/>
    <w:multiLevelType w:val="hybridMultilevel"/>
    <w:tmpl w:val="38185B2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95F76AC"/>
    <w:multiLevelType w:val="hybridMultilevel"/>
    <w:tmpl w:val="0F5466F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4832025">
    <w:abstractNumId w:val="19"/>
  </w:num>
  <w:num w:numId="2" w16cid:durableId="1342586522">
    <w:abstractNumId w:val="11"/>
  </w:num>
  <w:num w:numId="3" w16cid:durableId="2115663813">
    <w:abstractNumId w:val="20"/>
  </w:num>
  <w:num w:numId="4" w16cid:durableId="1762482166">
    <w:abstractNumId w:val="14"/>
  </w:num>
  <w:num w:numId="5" w16cid:durableId="557017089">
    <w:abstractNumId w:val="18"/>
  </w:num>
  <w:num w:numId="6" w16cid:durableId="479543272">
    <w:abstractNumId w:val="15"/>
  </w:num>
  <w:num w:numId="7" w16cid:durableId="1315797980">
    <w:abstractNumId w:val="13"/>
  </w:num>
  <w:num w:numId="8" w16cid:durableId="1296905975">
    <w:abstractNumId w:val="8"/>
  </w:num>
  <w:num w:numId="9" w16cid:durableId="562369802">
    <w:abstractNumId w:val="3"/>
  </w:num>
  <w:num w:numId="10" w16cid:durableId="1462379212">
    <w:abstractNumId w:val="2"/>
  </w:num>
  <w:num w:numId="11" w16cid:durableId="792672093">
    <w:abstractNumId w:val="1"/>
  </w:num>
  <w:num w:numId="12" w16cid:durableId="283467344">
    <w:abstractNumId w:val="0"/>
  </w:num>
  <w:num w:numId="13" w16cid:durableId="1546716877">
    <w:abstractNumId w:val="9"/>
  </w:num>
  <w:num w:numId="14" w16cid:durableId="1230381997">
    <w:abstractNumId w:val="7"/>
  </w:num>
  <w:num w:numId="15" w16cid:durableId="2080903684">
    <w:abstractNumId w:val="6"/>
  </w:num>
  <w:num w:numId="16" w16cid:durableId="16735752">
    <w:abstractNumId w:val="5"/>
  </w:num>
  <w:num w:numId="17" w16cid:durableId="2098862390">
    <w:abstractNumId w:val="4"/>
  </w:num>
  <w:num w:numId="18" w16cid:durableId="1221748114">
    <w:abstractNumId w:val="17"/>
  </w:num>
  <w:num w:numId="19" w16cid:durableId="1664046393">
    <w:abstractNumId w:val="16"/>
  </w:num>
  <w:num w:numId="20" w16cid:durableId="1956788195">
    <w:abstractNumId w:val="12"/>
  </w:num>
  <w:num w:numId="21" w16cid:durableId="176121900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A51"/>
    <w:rsid w:val="000022C2"/>
    <w:rsid w:val="00004873"/>
    <w:rsid w:val="00017410"/>
    <w:rsid w:val="00024D65"/>
    <w:rsid w:val="0003410C"/>
    <w:rsid w:val="00036F91"/>
    <w:rsid w:val="000456EE"/>
    <w:rsid w:val="000462BB"/>
    <w:rsid w:val="000542FD"/>
    <w:rsid w:val="00055B2C"/>
    <w:rsid w:val="000727C3"/>
    <w:rsid w:val="00094483"/>
    <w:rsid w:val="000A2FFD"/>
    <w:rsid w:val="000B103C"/>
    <w:rsid w:val="000D1DCC"/>
    <w:rsid w:val="000D21A0"/>
    <w:rsid w:val="000E0F01"/>
    <w:rsid w:val="000E68AB"/>
    <w:rsid w:val="00132434"/>
    <w:rsid w:val="0014253A"/>
    <w:rsid w:val="001B0A51"/>
    <w:rsid w:val="001B21DF"/>
    <w:rsid w:val="001D38BF"/>
    <w:rsid w:val="001E3228"/>
    <w:rsid w:val="001E39ED"/>
    <w:rsid w:val="001F0B8E"/>
    <w:rsid w:val="001F625F"/>
    <w:rsid w:val="001F6A77"/>
    <w:rsid w:val="0022175C"/>
    <w:rsid w:val="00233E58"/>
    <w:rsid w:val="00270F86"/>
    <w:rsid w:val="00283115"/>
    <w:rsid w:val="00284689"/>
    <w:rsid w:val="00292BE5"/>
    <w:rsid w:val="002A03F9"/>
    <w:rsid w:val="002F2EFE"/>
    <w:rsid w:val="002F3515"/>
    <w:rsid w:val="002F3ED7"/>
    <w:rsid w:val="002F3F98"/>
    <w:rsid w:val="003036E5"/>
    <w:rsid w:val="00315162"/>
    <w:rsid w:val="00332E76"/>
    <w:rsid w:val="003341B0"/>
    <w:rsid w:val="00361AD4"/>
    <w:rsid w:val="00365780"/>
    <w:rsid w:val="00366503"/>
    <w:rsid w:val="00372987"/>
    <w:rsid w:val="00374992"/>
    <w:rsid w:val="003B112D"/>
    <w:rsid w:val="003D025E"/>
    <w:rsid w:val="003F44CF"/>
    <w:rsid w:val="004078D2"/>
    <w:rsid w:val="00420BEA"/>
    <w:rsid w:val="00430731"/>
    <w:rsid w:val="00434591"/>
    <w:rsid w:val="0044410E"/>
    <w:rsid w:val="00445E70"/>
    <w:rsid w:val="004824A3"/>
    <w:rsid w:val="004A0A39"/>
    <w:rsid w:val="004A1A8C"/>
    <w:rsid w:val="004A577D"/>
    <w:rsid w:val="004B3507"/>
    <w:rsid w:val="004D4949"/>
    <w:rsid w:val="004D6858"/>
    <w:rsid w:val="005221FE"/>
    <w:rsid w:val="0053511B"/>
    <w:rsid w:val="00535537"/>
    <w:rsid w:val="00567C1B"/>
    <w:rsid w:val="005759CA"/>
    <w:rsid w:val="005A59E5"/>
    <w:rsid w:val="005D1591"/>
    <w:rsid w:val="005E0654"/>
    <w:rsid w:val="005F21A8"/>
    <w:rsid w:val="00615A9E"/>
    <w:rsid w:val="00667A00"/>
    <w:rsid w:val="0067275A"/>
    <w:rsid w:val="00692A91"/>
    <w:rsid w:val="0069608A"/>
    <w:rsid w:val="006A3A05"/>
    <w:rsid w:val="006B4D17"/>
    <w:rsid w:val="006E0AF7"/>
    <w:rsid w:val="006F4631"/>
    <w:rsid w:val="006F7E47"/>
    <w:rsid w:val="007525D6"/>
    <w:rsid w:val="00786BE4"/>
    <w:rsid w:val="0079362C"/>
    <w:rsid w:val="00795B41"/>
    <w:rsid w:val="007A40AA"/>
    <w:rsid w:val="007C1E1F"/>
    <w:rsid w:val="007C2804"/>
    <w:rsid w:val="007E3698"/>
    <w:rsid w:val="007E6AE1"/>
    <w:rsid w:val="007E6C9B"/>
    <w:rsid w:val="0080787A"/>
    <w:rsid w:val="0081349B"/>
    <w:rsid w:val="00815F19"/>
    <w:rsid w:val="008413D9"/>
    <w:rsid w:val="00857854"/>
    <w:rsid w:val="00861CFE"/>
    <w:rsid w:val="00894B3D"/>
    <w:rsid w:val="008D0E30"/>
    <w:rsid w:val="008F5FC5"/>
    <w:rsid w:val="00930E55"/>
    <w:rsid w:val="009313C3"/>
    <w:rsid w:val="009451F5"/>
    <w:rsid w:val="009670FF"/>
    <w:rsid w:val="00971BD1"/>
    <w:rsid w:val="00973607"/>
    <w:rsid w:val="009B5E50"/>
    <w:rsid w:val="009C0FC8"/>
    <w:rsid w:val="009D2607"/>
    <w:rsid w:val="009E73FA"/>
    <w:rsid w:val="009F2D9B"/>
    <w:rsid w:val="00A2609B"/>
    <w:rsid w:val="00A42E65"/>
    <w:rsid w:val="00A433E5"/>
    <w:rsid w:val="00A7321A"/>
    <w:rsid w:val="00A872A3"/>
    <w:rsid w:val="00A97376"/>
    <w:rsid w:val="00AB1B0F"/>
    <w:rsid w:val="00AC3F00"/>
    <w:rsid w:val="00AE2FC5"/>
    <w:rsid w:val="00AE7761"/>
    <w:rsid w:val="00B166B4"/>
    <w:rsid w:val="00B20F74"/>
    <w:rsid w:val="00B52E88"/>
    <w:rsid w:val="00B54577"/>
    <w:rsid w:val="00B60EDD"/>
    <w:rsid w:val="00B63368"/>
    <w:rsid w:val="00B91160"/>
    <w:rsid w:val="00BC749B"/>
    <w:rsid w:val="00BD2835"/>
    <w:rsid w:val="00BD6DB1"/>
    <w:rsid w:val="00C2110A"/>
    <w:rsid w:val="00C336F8"/>
    <w:rsid w:val="00C526B9"/>
    <w:rsid w:val="00C719E5"/>
    <w:rsid w:val="00C75A57"/>
    <w:rsid w:val="00CC5E64"/>
    <w:rsid w:val="00CF146C"/>
    <w:rsid w:val="00CF2208"/>
    <w:rsid w:val="00D041DF"/>
    <w:rsid w:val="00D11E21"/>
    <w:rsid w:val="00D40C5B"/>
    <w:rsid w:val="00D60BC7"/>
    <w:rsid w:val="00D77DB2"/>
    <w:rsid w:val="00D84E24"/>
    <w:rsid w:val="00DA1C96"/>
    <w:rsid w:val="00DA7D8E"/>
    <w:rsid w:val="00DB117E"/>
    <w:rsid w:val="00DC4F11"/>
    <w:rsid w:val="00DC5A90"/>
    <w:rsid w:val="00DD6A86"/>
    <w:rsid w:val="00DE1F18"/>
    <w:rsid w:val="00E0304D"/>
    <w:rsid w:val="00E102CC"/>
    <w:rsid w:val="00E141CF"/>
    <w:rsid w:val="00E1497C"/>
    <w:rsid w:val="00E178FA"/>
    <w:rsid w:val="00E20FEC"/>
    <w:rsid w:val="00E23B1E"/>
    <w:rsid w:val="00E51F78"/>
    <w:rsid w:val="00E57302"/>
    <w:rsid w:val="00E646B0"/>
    <w:rsid w:val="00E67D8C"/>
    <w:rsid w:val="00E72C76"/>
    <w:rsid w:val="00E762F4"/>
    <w:rsid w:val="00E776AB"/>
    <w:rsid w:val="00E865CF"/>
    <w:rsid w:val="00E87679"/>
    <w:rsid w:val="00EB1D42"/>
    <w:rsid w:val="00EC44F2"/>
    <w:rsid w:val="00EC53D1"/>
    <w:rsid w:val="00EC5720"/>
    <w:rsid w:val="00EE15D6"/>
    <w:rsid w:val="00F06062"/>
    <w:rsid w:val="00F352D3"/>
    <w:rsid w:val="00F40DD3"/>
    <w:rsid w:val="00FA69F0"/>
    <w:rsid w:val="00FB3058"/>
    <w:rsid w:val="00FC0D98"/>
    <w:rsid w:val="00FC7D96"/>
    <w:rsid w:val="00FD0417"/>
    <w:rsid w:val="00FD322E"/>
    <w:rsid w:val="00FE7D74"/>
    <w:rsid w:val="00FF1C82"/>
    <w:rsid w:val="00FF4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7D8F8E"/>
  <w15:chartTrackingRefBased/>
  <w15:docId w15:val="{07033DA1-C6BA-4FC6-A4A2-038E655BD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4824A3"/>
    <w:pPr>
      <w:jc w:val="both"/>
    </w:pPr>
  </w:style>
  <w:style w:type="paragraph" w:styleId="Nadpis1">
    <w:name w:val="heading 1"/>
    <w:basedOn w:val="Normln"/>
    <w:next w:val="Normln"/>
    <w:link w:val="Nadpis1Char"/>
    <w:uiPriority w:val="9"/>
    <w:qFormat/>
    <w:rsid w:val="000542FD"/>
    <w:pPr>
      <w:keepNext/>
      <w:keepLines/>
      <w:pBdr>
        <w:bottom w:val="single" w:sz="4" w:space="1" w:color="auto"/>
      </w:pBdr>
      <w:spacing w:before="240" w:after="120"/>
      <w:outlineLvl w:val="0"/>
    </w:pPr>
    <w:rPr>
      <w:rFonts w:ascii="Calibri-Bold" w:eastAsiaTheme="majorEastAsia" w:hAnsi="Calibri-Bold" w:cstheme="majorBidi"/>
      <w:b/>
      <w:smallCaps/>
      <w:sz w:val="36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0542FD"/>
    <w:pPr>
      <w:keepNext/>
      <w:keepLines/>
      <w:spacing w:before="40" w:after="0"/>
      <w:outlineLvl w:val="1"/>
    </w:pPr>
    <w:rPr>
      <w:rFonts w:ascii="Calibri-Bold" w:eastAsiaTheme="majorEastAsia" w:hAnsi="Calibri-Bold" w:cstheme="majorBidi"/>
      <w:b/>
      <w:smallCaps/>
      <w:color w:val="000000" w:themeColor="text1"/>
      <w:sz w:val="32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0542FD"/>
    <w:pPr>
      <w:keepNext/>
      <w:keepLines/>
      <w:spacing w:before="40" w:after="0"/>
      <w:outlineLvl w:val="2"/>
    </w:pPr>
    <w:rPr>
      <w:rFonts w:ascii="Calibri-Bold" w:eastAsiaTheme="majorEastAsia" w:hAnsi="Calibri-Bold" w:cstheme="majorBidi"/>
      <w:b/>
      <w:smallCaps/>
      <w:color w:val="000000" w:themeColor="text1"/>
      <w:sz w:val="28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4824A3"/>
    <w:pPr>
      <w:pBdr>
        <w:top w:val="double" w:sz="4" w:space="1" w:color="auto"/>
        <w:left w:val="double" w:sz="4" w:space="4" w:color="auto"/>
        <w:bottom w:val="double" w:sz="4" w:space="1" w:color="auto"/>
        <w:right w:val="double" w:sz="4" w:space="4" w:color="auto"/>
      </w:pBdr>
      <w:spacing w:after="480" w:line="240" w:lineRule="auto"/>
      <w:contextualSpacing/>
      <w:jc w:val="left"/>
    </w:pPr>
    <w:rPr>
      <w:rFonts w:ascii="Calibri-Bold" w:eastAsiaTheme="majorEastAsia" w:hAnsi="Calibri-Bold" w:cstheme="majorBidi"/>
      <w:b/>
      <w:smallCaps/>
      <w:color w:val="000000" w:themeColor="text1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4824A3"/>
    <w:rPr>
      <w:rFonts w:ascii="Calibri-Bold" w:eastAsiaTheme="majorEastAsia" w:hAnsi="Calibri-Bold" w:cstheme="majorBidi"/>
      <w:b/>
      <w:smallCaps/>
      <w:color w:val="000000" w:themeColor="text1"/>
      <w:spacing w:val="-10"/>
      <w:kern w:val="28"/>
      <w:sz w:val="56"/>
      <w:szCs w:val="56"/>
    </w:rPr>
  </w:style>
  <w:style w:type="character" w:customStyle="1" w:styleId="Nadpis1Char">
    <w:name w:val="Nadpis 1 Char"/>
    <w:basedOn w:val="Standardnpsmoodstavce"/>
    <w:link w:val="Nadpis1"/>
    <w:uiPriority w:val="9"/>
    <w:rsid w:val="000542FD"/>
    <w:rPr>
      <w:rFonts w:ascii="Calibri-Bold" w:eastAsiaTheme="majorEastAsia" w:hAnsi="Calibri-Bold" w:cstheme="majorBidi"/>
      <w:b/>
      <w:smallCaps/>
      <w:sz w:val="36"/>
      <w:szCs w:val="32"/>
    </w:rPr>
  </w:style>
  <w:style w:type="paragraph" w:styleId="Nadpisobsahu">
    <w:name w:val="TOC Heading"/>
    <w:basedOn w:val="Nadpis1"/>
    <w:next w:val="Normln"/>
    <w:uiPriority w:val="39"/>
    <w:unhideWhenUsed/>
    <w:qFormat/>
    <w:rsid w:val="00FC7D96"/>
    <w:pPr>
      <w:outlineLvl w:val="9"/>
    </w:pPr>
    <w:rPr>
      <w:lang w:eastAsia="cs-CZ"/>
    </w:rPr>
  </w:style>
  <w:style w:type="paragraph" w:styleId="Odstavecseseznamem">
    <w:name w:val="List Paragraph"/>
    <w:basedOn w:val="Normln"/>
    <w:uiPriority w:val="34"/>
    <w:qFormat/>
    <w:rsid w:val="00FC7D96"/>
    <w:pPr>
      <w:ind w:left="720"/>
      <w:contextualSpacing/>
    </w:pPr>
  </w:style>
  <w:style w:type="character" w:customStyle="1" w:styleId="Nadpis2Char">
    <w:name w:val="Nadpis 2 Char"/>
    <w:basedOn w:val="Standardnpsmoodstavce"/>
    <w:link w:val="Nadpis2"/>
    <w:uiPriority w:val="9"/>
    <w:rsid w:val="000542FD"/>
    <w:rPr>
      <w:rFonts w:ascii="Calibri-Bold" w:eastAsiaTheme="majorEastAsia" w:hAnsi="Calibri-Bold" w:cstheme="majorBidi"/>
      <w:b/>
      <w:smallCaps/>
      <w:color w:val="000000" w:themeColor="text1"/>
      <w:sz w:val="32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0542FD"/>
    <w:rPr>
      <w:rFonts w:ascii="Calibri-Bold" w:eastAsiaTheme="majorEastAsia" w:hAnsi="Calibri-Bold" w:cstheme="majorBidi"/>
      <w:b/>
      <w:smallCaps/>
      <w:color w:val="000000" w:themeColor="text1"/>
      <w:sz w:val="28"/>
      <w:szCs w:val="24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283115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283115"/>
    <w:rPr>
      <w:i/>
      <w:iCs/>
      <w:color w:val="4472C4" w:themeColor="accent1"/>
    </w:rPr>
  </w:style>
  <w:style w:type="character" w:styleId="Zdraznnjemn">
    <w:name w:val="Subtle Emphasis"/>
    <w:basedOn w:val="Standardnpsmoodstavce"/>
    <w:uiPriority w:val="19"/>
    <w:qFormat/>
    <w:rsid w:val="0003410C"/>
    <w:rPr>
      <w:i/>
      <w:iCs/>
      <w:color w:val="404040" w:themeColor="text1" w:themeTint="BF"/>
    </w:rPr>
  </w:style>
  <w:style w:type="paragraph" w:styleId="Bezmezer">
    <w:name w:val="No Spacing"/>
    <w:uiPriority w:val="1"/>
    <w:qFormat/>
    <w:rsid w:val="003341B0"/>
    <w:pPr>
      <w:spacing w:after="0" w:line="240" w:lineRule="auto"/>
      <w:jc w:val="both"/>
    </w:pPr>
  </w:style>
  <w:style w:type="character" w:styleId="Zstupntext">
    <w:name w:val="Placeholder Text"/>
    <w:basedOn w:val="Standardnpsmoodstavce"/>
    <w:uiPriority w:val="99"/>
    <w:semiHidden/>
    <w:rsid w:val="000D1DCC"/>
    <w:rPr>
      <w:color w:val="808080"/>
    </w:rPr>
  </w:style>
  <w:style w:type="character" w:styleId="Zdraznn">
    <w:name w:val="Emphasis"/>
    <w:basedOn w:val="Standardnpsmoodstavce"/>
    <w:uiPriority w:val="20"/>
    <w:qFormat/>
    <w:rsid w:val="000542FD"/>
    <w:rPr>
      <w:i/>
      <w:iCs/>
    </w:rPr>
  </w:style>
  <w:style w:type="paragraph" w:customStyle="1" w:styleId="Kd">
    <w:name w:val="Kód"/>
    <w:basedOn w:val="Normln"/>
    <w:next w:val="Normln"/>
    <w:link w:val="KdChar"/>
    <w:qFormat/>
    <w:rsid w:val="00D60BC7"/>
    <w:rPr>
      <w:rFonts w:ascii="Courier New" w:hAnsi="Courier New" w:cs="Courier New"/>
    </w:rPr>
  </w:style>
  <w:style w:type="character" w:customStyle="1" w:styleId="KdChar">
    <w:name w:val="Kód Char"/>
    <w:basedOn w:val="Standardnpsmoodstavce"/>
    <w:link w:val="Kd"/>
    <w:rsid w:val="00D60BC7"/>
    <w:rPr>
      <w:rFonts w:ascii="Courier New" w:hAnsi="Courier New" w:cs="Courier New"/>
    </w:rPr>
  </w:style>
  <w:style w:type="paragraph" w:styleId="Titulek">
    <w:name w:val="caption"/>
    <w:basedOn w:val="Normln"/>
    <w:next w:val="Normln"/>
    <w:uiPriority w:val="35"/>
    <w:unhideWhenUsed/>
    <w:qFormat/>
    <w:rsid w:val="002F3515"/>
    <w:pPr>
      <w:spacing w:after="200" w:line="240" w:lineRule="auto"/>
      <w:jc w:val="center"/>
    </w:pPr>
    <w:rPr>
      <w:i/>
      <w:iCs/>
      <w:color w:val="44546A" w:themeColor="text2"/>
      <w:sz w:val="18"/>
      <w:szCs w:val="18"/>
    </w:rPr>
  </w:style>
  <w:style w:type="paragraph" w:customStyle="1" w:styleId="Obrzek">
    <w:name w:val="Obrázek"/>
    <w:basedOn w:val="Normln"/>
    <w:next w:val="Normln"/>
    <w:link w:val="ObrzekChar"/>
    <w:qFormat/>
    <w:rsid w:val="00365780"/>
    <w:pPr>
      <w:keepNext/>
      <w:jc w:val="center"/>
    </w:pPr>
    <w:rPr>
      <w:noProof/>
    </w:rPr>
  </w:style>
  <w:style w:type="character" w:customStyle="1" w:styleId="ObrzekChar">
    <w:name w:val="Obrázek Char"/>
    <w:basedOn w:val="Standardnpsmoodstavce"/>
    <w:link w:val="Obrzek"/>
    <w:rsid w:val="00365780"/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593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18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31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68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88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3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57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56FDB7-0433-4EFF-8BC7-F46CE7D89D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1555</TotalTime>
  <Pages>3</Pages>
  <Words>564</Words>
  <Characters>3330</Characters>
  <Application>Microsoft Office Word</Application>
  <DocSecurity>0</DocSecurity>
  <Lines>27</Lines>
  <Paragraphs>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Lukš</dc:creator>
  <cp:keywords/>
  <dc:description/>
  <cp:lastModifiedBy>Jan Lukš</cp:lastModifiedBy>
  <cp:revision>107</cp:revision>
  <cp:lastPrinted>2022-06-28T20:29:00Z</cp:lastPrinted>
  <dcterms:created xsi:type="dcterms:W3CDTF">2022-06-14T09:15:00Z</dcterms:created>
  <dcterms:modified xsi:type="dcterms:W3CDTF">2023-04-16T09:24:00Z</dcterms:modified>
</cp:coreProperties>
</file>