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5473" w14:textId="33A5112E" w:rsidR="00FE7D74" w:rsidRDefault="00F82BFC" w:rsidP="00FC7D96">
      <w:pPr>
        <w:pStyle w:val="Nzev"/>
      </w:pPr>
      <w:r>
        <w:t>Problém dvou džbánů</w:t>
      </w:r>
    </w:p>
    <w:p w14:paraId="427EFB7A" w14:textId="697C38C7" w:rsidR="00FC7D96" w:rsidRDefault="00FC7D96" w:rsidP="00FC7D96">
      <w:pPr>
        <w:pStyle w:val="Nadpis1"/>
      </w:pPr>
      <w:r>
        <w:t>Úvodní informace</w:t>
      </w:r>
    </w:p>
    <w:p w14:paraId="5D9B277F" w14:textId="7604C7A2" w:rsidR="00FC7D96" w:rsidRDefault="005E205D" w:rsidP="00FC7D96">
      <w:r>
        <w:t xml:space="preserve">V příkladu Problém dvou džbánů budou studenti </w:t>
      </w:r>
      <w:r w:rsidR="002E628D">
        <w:t>vymýšlet</w:t>
      </w:r>
      <w:r>
        <w:t xml:space="preserve"> </w:t>
      </w:r>
      <w:r w:rsidR="007D52E3">
        <w:t>algoritmus</w:t>
      </w:r>
      <w:r>
        <w:t xml:space="preserve">, </w:t>
      </w:r>
      <w:r w:rsidR="007D52E3" w:rsidRPr="007D52E3">
        <w:t>jehož cílem bude pomocí přelévání vody mezi dvěma džbány</w:t>
      </w:r>
      <w:r w:rsidR="007D52E3">
        <w:t xml:space="preserve"> </w:t>
      </w:r>
      <w:r>
        <w:t xml:space="preserve">o různých objemech </w:t>
      </w:r>
      <w:r w:rsidR="002E628D">
        <w:t>docílit</w:t>
      </w:r>
      <w:r w:rsidR="007D52E3">
        <w:t xml:space="preserve"> situace, že </w:t>
      </w:r>
      <w:r w:rsidR="002E628D">
        <w:t>v prvním džbánu zůsta</w:t>
      </w:r>
      <w:r w:rsidR="007D52E3">
        <w:t>ne</w:t>
      </w:r>
      <w:r w:rsidR="002E628D">
        <w:t xml:space="preserve"> jeden litr</w:t>
      </w:r>
      <w:r w:rsidR="007E4CA5">
        <w:t xml:space="preserve"> vody</w:t>
      </w:r>
      <w:r w:rsidR="00021A6B">
        <w:t>.</w:t>
      </w:r>
      <w:r w:rsidR="00763E78">
        <w:t xml:space="preserve"> </w:t>
      </w:r>
      <w:r w:rsidR="00190C3D">
        <w:t xml:space="preserve">Výhodou úlohy je možnost rekurzivního i iterativního </w:t>
      </w:r>
      <w:r w:rsidR="00EF49F8">
        <w:t>přístupu k řešení</w:t>
      </w:r>
      <w:r w:rsidR="00190C3D">
        <w:t>.</w:t>
      </w:r>
    </w:p>
    <w:p w14:paraId="401B7B12" w14:textId="36E36142" w:rsidR="00FC7D96" w:rsidRDefault="00FC7D96" w:rsidP="00FC7D96">
      <w:pPr>
        <w:pStyle w:val="Nadpis1"/>
      </w:pPr>
      <w:r>
        <w:t>Cíle</w:t>
      </w:r>
      <w:r w:rsidR="004A1A8C">
        <w:t xml:space="preserve"> úlohy</w:t>
      </w:r>
    </w:p>
    <w:p w14:paraId="17765085" w14:textId="77777777" w:rsidR="007D52E3" w:rsidRDefault="004169BC" w:rsidP="007A3DEA">
      <w:pPr>
        <w:pStyle w:val="Odstavecseseznamem"/>
        <w:numPr>
          <w:ilvl w:val="0"/>
          <w:numId w:val="1"/>
        </w:numPr>
      </w:pPr>
      <w:r>
        <w:t>Procvičení</w:t>
      </w:r>
      <w:r w:rsidR="007D52E3">
        <w:t>:</w:t>
      </w:r>
    </w:p>
    <w:p w14:paraId="3C6CE375" w14:textId="77777777" w:rsidR="007D52E3" w:rsidRDefault="007D52E3" w:rsidP="007D52E3">
      <w:pPr>
        <w:pStyle w:val="Odstavecseseznamem"/>
        <w:numPr>
          <w:ilvl w:val="1"/>
          <w:numId w:val="1"/>
        </w:numPr>
      </w:pPr>
      <w:r>
        <w:t>Cykly</w:t>
      </w:r>
    </w:p>
    <w:p w14:paraId="0B752005" w14:textId="77777777" w:rsidR="007D52E3" w:rsidRDefault="007D52E3" w:rsidP="007D52E3">
      <w:pPr>
        <w:pStyle w:val="Odstavecseseznamem"/>
        <w:numPr>
          <w:ilvl w:val="1"/>
          <w:numId w:val="1"/>
        </w:numPr>
      </w:pPr>
      <w:r>
        <w:t>Rekurze</w:t>
      </w:r>
    </w:p>
    <w:p w14:paraId="2F93AC41" w14:textId="5426601A" w:rsidR="002E7F1D" w:rsidRDefault="007D52E3" w:rsidP="00FC75AB">
      <w:pPr>
        <w:pStyle w:val="Odstavecseseznamem"/>
        <w:numPr>
          <w:ilvl w:val="1"/>
          <w:numId w:val="1"/>
        </w:numPr>
      </w:pPr>
      <w:r>
        <w:t>Funkce vlastní</w:t>
      </w:r>
      <w:r w:rsidR="004169BC">
        <w:t xml:space="preserve"> </w:t>
      </w:r>
    </w:p>
    <w:p w14:paraId="5BBACC4A" w14:textId="6156E64F" w:rsidR="00FC7D96" w:rsidRDefault="009C0FC8" w:rsidP="00FC7D96">
      <w:pPr>
        <w:pStyle w:val="Nadpis1"/>
      </w:pPr>
      <w:r>
        <w:t>Náročnost</w:t>
      </w:r>
    </w:p>
    <w:p w14:paraId="61836CE9" w14:textId="6A40DF71" w:rsidR="00FC7D96" w:rsidRDefault="00425618" w:rsidP="00FC7D96">
      <w:pPr>
        <w:pStyle w:val="Odstavecseseznamem"/>
        <w:numPr>
          <w:ilvl w:val="0"/>
          <w:numId w:val="2"/>
        </w:numPr>
      </w:pPr>
      <w:r>
        <w:t>2</w:t>
      </w:r>
      <w:r w:rsidR="004A1A8C">
        <w:t xml:space="preserve"> vyučovací hodin</w:t>
      </w:r>
      <w:r>
        <w:t>y</w:t>
      </w:r>
    </w:p>
    <w:p w14:paraId="51440C20" w14:textId="6014D694" w:rsidR="009C0FC8" w:rsidRDefault="007D52E3" w:rsidP="00FC7D96">
      <w:pPr>
        <w:pStyle w:val="Odstavecseseznamem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112936" wp14:editId="1F4A928D">
            <wp:simplePos x="0" y="0"/>
            <wp:positionH relativeFrom="column">
              <wp:posOffset>1071880</wp:posOffset>
            </wp:positionH>
            <wp:positionV relativeFrom="paragraph">
              <wp:posOffset>20955</wp:posOffset>
            </wp:positionV>
            <wp:extent cx="1079500" cy="161925"/>
            <wp:effectExtent l="0" t="0" r="6350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Obtížnost: </w:t>
      </w:r>
    </w:p>
    <w:p w14:paraId="2692ED44" w14:textId="758759DC" w:rsidR="004A1A8C" w:rsidRDefault="007D52E3" w:rsidP="004A1A8C">
      <w:pPr>
        <w:pStyle w:val="Nadpis1"/>
      </w:pPr>
      <w:r>
        <w:t>Prerekvizity</w:t>
      </w:r>
    </w:p>
    <w:p w14:paraId="2375533E" w14:textId="168701DB" w:rsidR="00361AD4" w:rsidRDefault="007D52E3" w:rsidP="006C53DF">
      <w:pPr>
        <w:pStyle w:val="Odstavecseseznamem"/>
        <w:numPr>
          <w:ilvl w:val="0"/>
          <w:numId w:val="2"/>
        </w:numPr>
      </w:pPr>
      <w:r>
        <w:t>Cykly</w:t>
      </w:r>
    </w:p>
    <w:p w14:paraId="545EF8D0" w14:textId="19F9FC31" w:rsidR="007D52E3" w:rsidRDefault="007D52E3" w:rsidP="006C53DF">
      <w:pPr>
        <w:pStyle w:val="Odstavecseseznamem"/>
        <w:numPr>
          <w:ilvl w:val="0"/>
          <w:numId w:val="2"/>
        </w:numPr>
      </w:pPr>
      <w:r>
        <w:t>Rekurze</w:t>
      </w:r>
    </w:p>
    <w:p w14:paraId="33516BB5" w14:textId="013B395D" w:rsidR="00B051D5" w:rsidRDefault="007D52E3" w:rsidP="00435FEB">
      <w:pPr>
        <w:pStyle w:val="Odstavecseseznamem"/>
        <w:numPr>
          <w:ilvl w:val="0"/>
          <w:numId w:val="2"/>
        </w:numPr>
      </w:pPr>
      <w:r>
        <w:t>Funkce vlastní</w:t>
      </w:r>
    </w:p>
    <w:p w14:paraId="082D295D" w14:textId="5E4EBE4E" w:rsidR="00973607" w:rsidRDefault="00973607" w:rsidP="00973607">
      <w:pPr>
        <w:pStyle w:val="Nadpis1"/>
      </w:pPr>
      <w:r>
        <w:t>Metodika výuky</w:t>
      </w:r>
    </w:p>
    <w:p w14:paraId="44DB2FE1" w14:textId="3A7531C8" w:rsidR="008B7143" w:rsidRDefault="00D85EDC" w:rsidP="008B7143">
      <w:r>
        <w:t>Úloh</w:t>
      </w:r>
      <w:r w:rsidR="00E61CAD">
        <w:t>a</w:t>
      </w:r>
      <w:r>
        <w:t xml:space="preserve"> </w:t>
      </w:r>
      <w:r w:rsidR="008B7143">
        <w:t>je jednofázová</w:t>
      </w:r>
      <w:r w:rsidR="00F17DE8">
        <w:t xml:space="preserve"> a můžeme ji svým způsobem </w:t>
      </w:r>
      <w:r w:rsidR="007D52E3">
        <w:t>pojmout</w:t>
      </w:r>
      <w:r w:rsidR="00F17DE8">
        <w:t xml:space="preserve"> jako určitou hru</w:t>
      </w:r>
      <w:r>
        <w:t xml:space="preserve">. </w:t>
      </w:r>
    </w:p>
    <w:p w14:paraId="0D2C38E7" w14:textId="6FCAD15A" w:rsidR="008D29CE" w:rsidRDefault="008D29CE" w:rsidP="008B7143">
      <w:r>
        <w:t xml:space="preserve">Cíl hry: Cílem hry je, aby ve džbánu </w:t>
      </w:r>
      <w:r w:rsidR="007D52E3">
        <w:t>č.</w:t>
      </w:r>
      <w:r>
        <w:t xml:space="preserve">1 zbyl po provedení platných kroků právě jeden litr </w:t>
      </w:r>
      <w:r w:rsidR="002F2125">
        <w:t>vody</w:t>
      </w:r>
      <w:r>
        <w:t>.</w:t>
      </w:r>
    </w:p>
    <w:p w14:paraId="2DE22947" w14:textId="69A832F7" w:rsidR="00E61CAD" w:rsidRDefault="00E61CAD" w:rsidP="008B7143">
      <w:r>
        <w:t>Pravidla hry:</w:t>
      </w:r>
    </w:p>
    <w:p w14:paraId="3B369594" w14:textId="42E9D327" w:rsidR="008D29CE" w:rsidRDefault="00E61CAD" w:rsidP="00ED341A">
      <w:pPr>
        <w:pStyle w:val="Odstavecseseznamem"/>
        <w:numPr>
          <w:ilvl w:val="0"/>
          <w:numId w:val="25"/>
        </w:numPr>
      </w:pPr>
      <w:r>
        <w:t xml:space="preserve">Objemy </w:t>
      </w:r>
      <w:r w:rsidR="008D29CE">
        <w:t xml:space="preserve">džbánů </w:t>
      </w:r>
      <w:r>
        <w:t>musí být čísla navzájem nesoudělná</w:t>
      </w:r>
      <w:r w:rsidR="008D29CE">
        <w:t>.</w:t>
      </w:r>
    </w:p>
    <w:p w14:paraId="1F564574" w14:textId="276AA891" w:rsidR="00ED341A" w:rsidRDefault="00ED341A" w:rsidP="00ED341A">
      <w:pPr>
        <w:pStyle w:val="Odstavecseseznamem"/>
        <w:numPr>
          <w:ilvl w:val="0"/>
          <w:numId w:val="25"/>
        </w:numPr>
      </w:pPr>
      <w:r>
        <w:t>Označíme džbán s vyšším objemem číslem 2 (džbán č.1 bude mít objem menší)</w:t>
      </w:r>
      <w:r w:rsidR="004D5C30">
        <w:t>.</w:t>
      </w:r>
    </w:p>
    <w:p w14:paraId="45E17DE3" w14:textId="181D9BAC" w:rsidR="00ED341A" w:rsidRDefault="00ED341A" w:rsidP="00E61CAD">
      <w:pPr>
        <w:pStyle w:val="Odstavecseseznamem"/>
        <w:numPr>
          <w:ilvl w:val="0"/>
          <w:numId w:val="25"/>
        </w:numPr>
      </w:pPr>
      <w:r w:rsidRPr="00ED341A">
        <w:t>Z prvního džbánu můžeme pouze přelévat do druhého džbánu (druhý džbán nesmí přetéci)</w:t>
      </w:r>
      <w:r>
        <w:t>, nikoli obráceně.</w:t>
      </w:r>
    </w:p>
    <w:p w14:paraId="08176B1B" w14:textId="7CFCA009" w:rsidR="008D29CE" w:rsidRDefault="00ED341A" w:rsidP="00ED341A">
      <w:pPr>
        <w:pStyle w:val="Odstavecseseznamem"/>
        <w:numPr>
          <w:ilvl w:val="0"/>
          <w:numId w:val="25"/>
        </w:numPr>
      </w:pPr>
      <w:r>
        <w:t>Druhý džbán můžeme kdykoli celý vylít</w:t>
      </w:r>
      <w:r w:rsidR="00257217">
        <w:t>.</w:t>
      </w:r>
    </w:p>
    <w:p w14:paraId="08966920" w14:textId="2E6487C6" w:rsidR="00ED341A" w:rsidRDefault="00ED341A" w:rsidP="00ED341A">
      <w:r>
        <w:t>Ostatní aspekty úlohy probereme se studenty v</w:t>
      </w:r>
      <w:r w:rsidR="00C67137">
        <w:t> diskusi.</w:t>
      </w:r>
    </w:p>
    <w:p w14:paraId="2DF0790C" w14:textId="1BA68D18" w:rsidR="00C67137" w:rsidRDefault="00C67137" w:rsidP="00C67137">
      <w:pPr>
        <w:pStyle w:val="Nadpis3"/>
      </w:pPr>
      <w:r>
        <w:t xml:space="preserve">Otázky do diskuse – rozbor </w:t>
      </w:r>
      <w:r w:rsidR="00E66213">
        <w:t>algoritmu</w:t>
      </w:r>
    </w:p>
    <w:p w14:paraId="7D609D5E" w14:textId="131A81AC" w:rsidR="00C67137" w:rsidRDefault="00C67137" w:rsidP="00C67137">
      <w:pPr>
        <w:pStyle w:val="Odstavecseseznamem"/>
        <w:numPr>
          <w:ilvl w:val="0"/>
          <w:numId w:val="24"/>
        </w:numPr>
      </w:pPr>
      <w:r>
        <w:t>Kde se objeví ve džbánu č.1 voda?</w:t>
      </w:r>
    </w:p>
    <w:p w14:paraId="7E822172" w14:textId="211E4FB6" w:rsidR="00C67137" w:rsidRDefault="00C67137" w:rsidP="00C67137">
      <w:pPr>
        <w:pStyle w:val="Odstavecseseznamem"/>
        <w:numPr>
          <w:ilvl w:val="0"/>
          <w:numId w:val="24"/>
        </w:numPr>
      </w:pPr>
      <w:r>
        <w:t>Kam až naplním první džbán? Mohu ho naplnit pouze do půlky (ne, musím až po okraj – džbán nemá žádnou objemovou rysku).</w:t>
      </w:r>
    </w:p>
    <w:p w14:paraId="61B98BF9" w14:textId="1B3AD2D8" w:rsidR="00C67137" w:rsidRDefault="00C67137" w:rsidP="00ED341A">
      <w:pPr>
        <w:pStyle w:val="Odstavecseseznamem"/>
        <w:numPr>
          <w:ilvl w:val="0"/>
          <w:numId w:val="24"/>
        </w:numPr>
      </w:pPr>
      <w:r>
        <w:t>Kdy plním první džbán? Kdykoli, nebo když je prázdný?</w:t>
      </w:r>
    </w:p>
    <w:p w14:paraId="3AB778DE" w14:textId="45769E6D" w:rsidR="00F818DF" w:rsidRDefault="00F818DF" w:rsidP="00ED341A">
      <w:pPr>
        <w:pStyle w:val="Odstavecseseznamem"/>
        <w:numPr>
          <w:ilvl w:val="0"/>
          <w:numId w:val="24"/>
        </w:numPr>
      </w:pPr>
      <w:r>
        <w:lastRenderedPageBreak/>
        <w:t>Proč musí být čísla nesoudělná? Co se stane, pokud budu mít objemy následující: džbán č.1</w:t>
      </w:r>
      <w:r w:rsidR="00415CB4">
        <w:t xml:space="preserve"> –</w:t>
      </w:r>
      <w:r>
        <w:t xml:space="preserve"> 2 litry a džbán č.2</w:t>
      </w:r>
      <w:r w:rsidR="00415CB4">
        <w:t xml:space="preserve"> –</w:t>
      </w:r>
      <w:r>
        <w:t xml:space="preserve"> 4 litry?</w:t>
      </w:r>
    </w:p>
    <w:p w14:paraId="21A459C4" w14:textId="62E1E951" w:rsidR="00C67137" w:rsidRDefault="006453C8" w:rsidP="00C67137">
      <w:r>
        <w:t xml:space="preserve">V souboru </w:t>
      </w:r>
      <w:r w:rsidR="001F08B2">
        <w:rPr>
          <w:rStyle w:val="KdChar"/>
        </w:rPr>
        <w:t>problem-dvou-dzbanu-zadani.</w:t>
      </w:r>
      <w:r w:rsidRPr="006453C8">
        <w:rPr>
          <w:rStyle w:val="KdChar"/>
        </w:rPr>
        <w:t>docx</w:t>
      </w:r>
      <w:r>
        <w:t xml:space="preserve"> jsou přehledně popsána pravidla a zadání spolu se vstupními objemy a očekávaným výstupem programu.</w:t>
      </w:r>
    </w:p>
    <w:p w14:paraId="1154AF48" w14:textId="77777777" w:rsidR="001E419A" w:rsidRDefault="001E419A" w:rsidP="001E419A">
      <w:pPr>
        <w:keepNext/>
      </w:pPr>
      <w:r>
        <w:rPr>
          <w:noProof/>
        </w:rPr>
        <w:drawing>
          <wp:inline distT="0" distB="0" distL="0" distR="0" wp14:anchorId="30B0C892" wp14:editId="4C50499A">
            <wp:extent cx="5760720" cy="3240405"/>
            <wp:effectExtent l="0" t="0" r="0" b="0"/>
            <wp:docPr id="82206679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6679" name="Obrázek 1" descr="Obsah obrázku stůl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A8C9" w14:textId="56B47D8D" w:rsidR="001E419A" w:rsidRPr="001E419A" w:rsidRDefault="001E419A" w:rsidP="001E419A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Ukázka pomocného souboru</w:t>
      </w:r>
      <w:r w:rsidR="001B290B">
        <w:t xml:space="preserve"> se zadáním</w:t>
      </w:r>
    </w:p>
    <w:p w14:paraId="1D93CAA6" w14:textId="77777777" w:rsidR="007D52E3" w:rsidRDefault="00365780" w:rsidP="00365780">
      <w:r>
        <w:t>Zadán</w:t>
      </w:r>
      <w:r w:rsidR="001E6582">
        <w:t>í</w:t>
      </w:r>
      <w:r>
        <w:t xml:space="preserve">: </w:t>
      </w:r>
    </w:p>
    <w:p w14:paraId="2F283A95" w14:textId="1CEAB99E" w:rsidR="00365780" w:rsidRDefault="00080785" w:rsidP="00365780">
      <w:r>
        <w:rPr>
          <w:rStyle w:val="Zdraznn"/>
        </w:rPr>
        <w:t xml:space="preserve">Napište program, </w:t>
      </w:r>
      <w:r w:rsidR="00E61CAD">
        <w:rPr>
          <w:rStyle w:val="Zdraznn"/>
        </w:rPr>
        <w:t>který vyřeší úlohu Problém dvou džbánů podle zadaných pravidel</w:t>
      </w:r>
      <w:r w:rsidR="008D29CE">
        <w:rPr>
          <w:rStyle w:val="Zdraznn"/>
        </w:rPr>
        <w:t xml:space="preserve"> a vypíše jednotlivé kroky potřebné k</w:t>
      </w:r>
      <w:r w:rsidR="008A2F4D">
        <w:rPr>
          <w:rStyle w:val="Zdraznn"/>
        </w:rPr>
        <w:t> </w:t>
      </w:r>
      <w:r w:rsidR="008D29CE">
        <w:rPr>
          <w:rStyle w:val="Zdraznn"/>
        </w:rPr>
        <w:t>dosažení</w:t>
      </w:r>
      <w:r w:rsidR="008A2F4D">
        <w:rPr>
          <w:rStyle w:val="Zdraznn"/>
        </w:rPr>
        <w:t xml:space="preserve"> jednoho litru ve džbánu </w:t>
      </w:r>
      <w:r w:rsidR="004D5C30">
        <w:rPr>
          <w:rStyle w:val="Zdraznn"/>
        </w:rPr>
        <w:t>č.</w:t>
      </w:r>
      <w:r w:rsidR="008A2F4D">
        <w:rPr>
          <w:rStyle w:val="Zdraznn"/>
        </w:rPr>
        <w:t>1</w:t>
      </w:r>
      <w:r w:rsidR="00E61CAD">
        <w:rPr>
          <w:rStyle w:val="Zdraznn"/>
        </w:rPr>
        <w:t>.</w:t>
      </w:r>
    </w:p>
    <w:p w14:paraId="09F9DBE5" w14:textId="1ECE30C2" w:rsidR="00CA5171" w:rsidRDefault="00CA5171" w:rsidP="00CA5171">
      <w:r>
        <w:t>Vstup:</w:t>
      </w:r>
      <w:r w:rsidRPr="00C526B9">
        <w:rPr>
          <w:rStyle w:val="KdChar"/>
        </w:rPr>
        <w:t xml:space="preserve"> </w:t>
      </w:r>
      <w:r w:rsidR="008B7143">
        <w:rPr>
          <w:rStyle w:val="KdChar"/>
        </w:rPr>
        <w:t>3, 7</w:t>
      </w:r>
    </w:p>
    <w:p w14:paraId="076A8410" w14:textId="0A5FC964" w:rsidR="008B7143" w:rsidRDefault="00CA5171" w:rsidP="008B7143">
      <w:pPr>
        <w:rPr>
          <w:rStyle w:val="KdChar"/>
        </w:rPr>
      </w:pPr>
      <w:r>
        <w:t>Výstup</w:t>
      </w:r>
      <w:r w:rsidR="00D47ACB">
        <w:t xml:space="preserve"> (za dvojím lomítkem je komentář sloužící k pochopení výstupu, tento komentář není součástí finálního programu!)</w:t>
      </w:r>
      <w:r>
        <w:t>:</w:t>
      </w:r>
      <w:r>
        <w:rPr>
          <w:rStyle w:val="KdChar"/>
        </w:rPr>
        <w:t xml:space="preserve"> </w:t>
      </w:r>
    </w:p>
    <w:p w14:paraId="07EE53AA" w14:textId="217385AD" w:rsidR="008B7143" w:rsidRPr="008B7143" w:rsidRDefault="008B7143" w:rsidP="008B7143">
      <w:pPr>
        <w:rPr>
          <w:rStyle w:val="KdChar"/>
        </w:rPr>
      </w:pPr>
      <w:r w:rsidRPr="008B7143">
        <w:rPr>
          <w:rStyle w:val="KdChar"/>
        </w:rPr>
        <w:t>Dzban 1: 0 --- dzban 2: 0</w:t>
      </w:r>
      <w:r w:rsidR="00D47ACB">
        <w:rPr>
          <w:rStyle w:val="KdChar"/>
        </w:rPr>
        <w:tab/>
        <w:t>// Začínáme s prázdnými objemy</w:t>
      </w:r>
    </w:p>
    <w:p w14:paraId="5D0C59C7" w14:textId="2C8FAB2A" w:rsidR="008B7143" w:rsidRPr="008B7143" w:rsidRDefault="008B7143" w:rsidP="008B7143">
      <w:pPr>
        <w:rPr>
          <w:rStyle w:val="KdChar"/>
        </w:rPr>
      </w:pPr>
      <w:r w:rsidRPr="008B7143">
        <w:rPr>
          <w:rStyle w:val="KdChar"/>
        </w:rPr>
        <w:t>Dzban 1: 3 --- dzban 2: 0</w:t>
      </w:r>
      <w:r w:rsidR="00D47ACB">
        <w:rPr>
          <w:rStyle w:val="KdChar"/>
        </w:rPr>
        <w:tab/>
        <w:t>// Naplníme džbán 1</w:t>
      </w:r>
    </w:p>
    <w:p w14:paraId="3DDD09E6" w14:textId="3CA77519" w:rsidR="008B7143" w:rsidRPr="008B7143" w:rsidRDefault="008B7143" w:rsidP="008B7143">
      <w:pPr>
        <w:rPr>
          <w:rStyle w:val="KdChar"/>
        </w:rPr>
      </w:pPr>
      <w:r w:rsidRPr="008B7143">
        <w:rPr>
          <w:rStyle w:val="KdChar"/>
        </w:rPr>
        <w:t>Dzban 1: 0 --- dzban 2: 3</w:t>
      </w:r>
      <w:r w:rsidR="00D47ACB">
        <w:rPr>
          <w:rStyle w:val="KdChar"/>
        </w:rPr>
        <w:tab/>
        <w:t>// Přelijeme obsah džbánu 1 do džbánu 2</w:t>
      </w:r>
    </w:p>
    <w:p w14:paraId="63D197E4" w14:textId="49C132A0" w:rsidR="008B7143" w:rsidRPr="008B7143" w:rsidRDefault="008B7143" w:rsidP="008B7143">
      <w:pPr>
        <w:rPr>
          <w:rStyle w:val="KdChar"/>
        </w:rPr>
      </w:pPr>
      <w:r w:rsidRPr="008B7143">
        <w:rPr>
          <w:rStyle w:val="KdChar"/>
        </w:rPr>
        <w:t>Dzban 1: 3 --- dzban 2: 3</w:t>
      </w:r>
      <w:r w:rsidR="00D47ACB">
        <w:rPr>
          <w:rStyle w:val="KdChar"/>
        </w:rPr>
        <w:tab/>
        <w:t>// Naplníme džbán 1</w:t>
      </w:r>
    </w:p>
    <w:p w14:paraId="7ABCEFC6" w14:textId="57493012" w:rsidR="008B7143" w:rsidRPr="008B7143" w:rsidRDefault="008B7143" w:rsidP="008B7143">
      <w:pPr>
        <w:rPr>
          <w:rStyle w:val="KdChar"/>
        </w:rPr>
      </w:pPr>
      <w:r w:rsidRPr="008B7143">
        <w:rPr>
          <w:rStyle w:val="KdChar"/>
        </w:rPr>
        <w:t>Dzban 1: 0 --- dzban 2: 6</w:t>
      </w:r>
      <w:r w:rsidR="00D47ACB">
        <w:rPr>
          <w:rStyle w:val="KdChar"/>
        </w:rPr>
        <w:tab/>
        <w:t>// Přelijeme obsah džbánu 1 do džbánu 2</w:t>
      </w:r>
    </w:p>
    <w:p w14:paraId="3D4778FD" w14:textId="13C010B3" w:rsidR="008B7143" w:rsidRPr="008B7143" w:rsidRDefault="008B7143" w:rsidP="008B7143">
      <w:pPr>
        <w:rPr>
          <w:rStyle w:val="KdChar"/>
        </w:rPr>
      </w:pPr>
      <w:r w:rsidRPr="008B7143">
        <w:rPr>
          <w:rStyle w:val="KdChar"/>
        </w:rPr>
        <w:t>Dzban 1: 3 --- dzban 2: 6</w:t>
      </w:r>
      <w:r w:rsidR="00D47ACB">
        <w:rPr>
          <w:rStyle w:val="KdChar"/>
        </w:rPr>
        <w:tab/>
        <w:t>// Naplníme džbán 1</w:t>
      </w:r>
    </w:p>
    <w:p w14:paraId="79F957B3" w14:textId="2DC5F915" w:rsidR="008B7143" w:rsidRPr="008B7143" w:rsidRDefault="008B7143" w:rsidP="008B7143">
      <w:pPr>
        <w:rPr>
          <w:rStyle w:val="KdChar"/>
        </w:rPr>
      </w:pPr>
      <w:r w:rsidRPr="008B7143">
        <w:rPr>
          <w:rStyle w:val="KdChar"/>
        </w:rPr>
        <w:t>Dzban 1: 2 --- dzban 2: 7</w:t>
      </w:r>
      <w:r w:rsidR="00D47ACB">
        <w:rPr>
          <w:rStyle w:val="KdChar"/>
        </w:rPr>
        <w:tab/>
        <w:t>// Přelijeme obsah džbánu 1 do džbánu 2</w:t>
      </w:r>
    </w:p>
    <w:p w14:paraId="6DA66D67" w14:textId="5C6EB80E" w:rsidR="008B7143" w:rsidRPr="008B7143" w:rsidRDefault="008B7143" w:rsidP="008B7143">
      <w:pPr>
        <w:rPr>
          <w:rStyle w:val="KdChar"/>
        </w:rPr>
      </w:pPr>
      <w:r w:rsidRPr="008B7143">
        <w:rPr>
          <w:rStyle w:val="KdChar"/>
        </w:rPr>
        <w:t>Dzban 1: 2 --- dzban 2: 0</w:t>
      </w:r>
      <w:r w:rsidR="00D47ACB">
        <w:rPr>
          <w:rStyle w:val="KdChar"/>
        </w:rPr>
        <w:tab/>
        <w:t>// Vylijeme ze džbánu 2 vodu</w:t>
      </w:r>
    </w:p>
    <w:p w14:paraId="24C00088" w14:textId="1EF16C9A" w:rsidR="008B7143" w:rsidRPr="008B7143" w:rsidRDefault="008B7143" w:rsidP="008B7143">
      <w:pPr>
        <w:rPr>
          <w:rStyle w:val="KdChar"/>
        </w:rPr>
      </w:pPr>
      <w:r w:rsidRPr="008B7143">
        <w:rPr>
          <w:rStyle w:val="KdChar"/>
        </w:rPr>
        <w:t>Dzban 1: 0 --- dzban 2: 2</w:t>
      </w:r>
      <w:r w:rsidR="00D47ACB">
        <w:rPr>
          <w:rStyle w:val="KdChar"/>
        </w:rPr>
        <w:tab/>
        <w:t>// Přelijeme obsah džbánu 1 do džbánu 2</w:t>
      </w:r>
    </w:p>
    <w:p w14:paraId="74E11B79" w14:textId="4A4D5E12" w:rsidR="008B7143" w:rsidRPr="008B7143" w:rsidRDefault="008B7143" w:rsidP="008B7143">
      <w:pPr>
        <w:rPr>
          <w:rStyle w:val="KdChar"/>
        </w:rPr>
      </w:pPr>
      <w:r w:rsidRPr="008B7143">
        <w:rPr>
          <w:rStyle w:val="KdChar"/>
        </w:rPr>
        <w:t>Dzban 1: 3 --- dzban 2: 2</w:t>
      </w:r>
      <w:r w:rsidR="00D47ACB">
        <w:rPr>
          <w:rStyle w:val="KdChar"/>
        </w:rPr>
        <w:tab/>
        <w:t>// Naplníme džbán 1</w:t>
      </w:r>
    </w:p>
    <w:p w14:paraId="7AE7E864" w14:textId="2EE01ED9" w:rsidR="008B7143" w:rsidRPr="008B7143" w:rsidRDefault="008B7143" w:rsidP="008B7143">
      <w:pPr>
        <w:rPr>
          <w:rStyle w:val="KdChar"/>
        </w:rPr>
      </w:pPr>
      <w:r w:rsidRPr="008B7143">
        <w:rPr>
          <w:rStyle w:val="KdChar"/>
        </w:rPr>
        <w:lastRenderedPageBreak/>
        <w:t>Dzban 1: 0 --- dzban 2: 5</w:t>
      </w:r>
      <w:r w:rsidR="00D47ACB">
        <w:rPr>
          <w:rStyle w:val="KdChar"/>
        </w:rPr>
        <w:tab/>
        <w:t>// Přelijeme obsah džbánu 1 do džbánu 2</w:t>
      </w:r>
    </w:p>
    <w:p w14:paraId="2DCB32D9" w14:textId="151EB77A" w:rsidR="008B7143" w:rsidRPr="008B7143" w:rsidRDefault="008B7143" w:rsidP="008B7143">
      <w:pPr>
        <w:rPr>
          <w:rStyle w:val="KdChar"/>
        </w:rPr>
      </w:pPr>
      <w:r w:rsidRPr="008B7143">
        <w:rPr>
          <w:rStyle w:val="KdChar"/>
        </w:rPr>
        <w:t>Dzban 1: 3 --- dzban 2: 5</w:t>
      </w:r>
      <w:r w:rsidR="00D47ACB">
        <w:rPr>
          <w:rStyle w:val="KdChar"/>
        </w:rPr>
        <w:tab/>
        <w:t>// Naplníme džbán 1</w:t>
      </w:r>
    </w:p>
    <w:p w14:paraId="676A85AC" w14:textId="48DD6CB8" w:rsidR="008B7143" w:rsidRPr="008B7143" w:rsidRDefault="008B7143" w:rsidP="008B7143">
      <w:pPr>
        <w:rPr>
          <w:rStyle w:val="KdChar"/>
        </w:rPr>
      </w:pPr>
      <w:r w:rsidRPr="008B7143">
        <w:rPr>
          <w:rStyle w:val="KdChar"/>
        </w:rPr>
        <w:t>Dzban 1: 1 --- dzban 2: 7</w:t>
      </w:r>
      <w:r w:rsidR="00D47ACB">
        <w:rPr>
          <w:rStyle w:val="KdChar"/>
        </w:rPr>
        <w:tab/>
        <w:t>// Vylijeme ze džbánu 2 vodu</w:t>
      </w:r>
    </w:p>
    <w:p w14:paraId="47DFBEEC" w14:textId="268D7304" w:rsidR="008B7143" w:rsidRDefault="008B7143" w:rsidP="008B7143">
      <w:pPr>
        <w:rPr>
          <w:rStyle w:val="KdChar"/>
        </w:rPr>
      </w:pPr>
      <w:r w:rsidRPr="008B7143">
        <w:rPr>
          <w:rStyle w:val="KdChar"/>
        </w:rPr>
        <w:t>Dzban 1: 1 --- dzban 2: 0</w:t>
      </w:r>
      <w:r w:rsidR="00D47ACB">
        <w:rPr>
          <w:rStyle w:val="KdChar"/>
        </w:rPr>
        <w:tab/>
        <w:t>// Výsledn</w:t>
      </w:r>
      <w:r w:rsidR="00ED341A">
        <w:rPr>
          <w:rStyle w:val="KdChar"/>
        </w:rPr>
        <w:t>ý stav</w:t>
      </w:r>
    </w:p>
    <w:p w14:paraId="00C1FD07" w14:textId="3515F635" w:rsidR="00D47ACB" w:rsidRDefault="005978E3" w:rsidP="008B7143">
      <w:r>
        <w:t>Princip tohoto algoritmu</w:t>
      </w:r>
      <w:r w:rsidR="000D5C93">
        <w:t xml:space="preserve"> je v podstatě již řečen v pravidlech hry. S</w:t>
      </w:r>
      <w:r>
        <w:t xml:space="preserve">počívá </w:t>
      </w:r>
      <w:r w:rsidR="0029120C">
        <w:t xml:space="preserve">v </w:t>
      </w:r>
      <w:r w:rsidR="00E61CAD">
        <w:t>přel</w:t>
      </w:r>
      <w:r w:rsidR="00DF47EA">
        <w:t>é</w:t>
      </w:r>
      <w:r w:rsidR="00E61CAD">
        <w:t xml:space="preserve">vání vody ze džbánu </w:t>
      </w:r>
      <w:r w:rsidR="00DF47EA">
        <w:t>č.</w:t>
      </w:r>
      <w:r w:rsidR="00E61CAD">
        <w:t xml:space="preserve">1 do džbánu </w:t>
      </w:r>
      <w:r w:rsidR="00DF47EA">
        <w:t>č.</w:t>
      </w:r>
      <w:r w:rsidR="00E61CAD">
        <w:t>2</w:t>
      </w:r>
      <w:r w:rsidR="00866340">
        <w:t>.</w:t>
      </w:r>
      <w:r w:rsidR="00E26DEE">
        <w:t xml:space="preserve"> </w:t>
      </w:r>
      <w:r w:rsidR="00D47ACB">
        <w:t xml:space="preserve">Pokud džbán 2 naplníme, tak </w:t>
      </w:r>
      <w:r w:rsidR="00225512">
        <w:t>z něj vylijeme vodu a zbytek z džbánu 1 přelijeme.</w:t>
      </w:r>
      <w:r w:rsidR="000D5C93">
        <w:t xml:space="preserve"> Toto opakujeme do té doby, než ve džbánu </w:t>
      </w:r>
      <w:r w:rsidR="00DF47EA">
        <w:t>č.</w:t>
      </w:r>
      <w:r w:rsidR="000D5C93">
        <w:t>1 zb</w:t>
      </w:r>
      <w:r w:rsidR="00C4261E">
        <w:t>y</w:t>
      </w:r>
      <w:r w:rsidR="000D5C93">
        <w:t xml:space="preserve">de 1 litr </w:t>
      </w:r>
      <w:r w:rsidR="00DF47EA">
        <w:t>vody</w:t>
      </w:r>
      <w:r w:rsidR="000D5C93">
        <w:t>.</w:t>
      </w:r>
    </w:p>
    <w:p w14:paraId="4CCA279F" w14:textId="5B636643" w:rsidR="006F65A0" w:rsidRDefault="006F65A0" w:rsidP="00BB3E09">
      <w:r>
        <w:t xml:space="preserve">Jak již bylo zmíněno, úloha se dá řešit jak rekurzivně, tak iterativně. Jednotlivá řešení jsou součástí této složky jako programy </w:t>
      </w:r>
      <w:r w:rsidR="00225512" w:rsidRPr="00225512">
        <w:rPr>
          <w:rStyle w:val="KdChar"/>
        </w:rPr>
        <w:t>problem-dvou-dzbanu-</w:t>
      </w:r>
      <w:r w:rsidR="00225512">
        <w:rPr>
          <w:rStyle w:val="KdChar"/>
        </w:rPr>
        <w:t>rekurze</w:t>
      </w:r>
      <w:r w:rsidRPr="006F65A0">
        <w:t xml:space="preserve"> </w:t>
      </w:r>
      <w:r>
        <w:t xml:space="preserve">pro rekurzivní přístup a </w:t>
      </w:r>
      <w:r w:rsidR="00225512" w:rsidRPr="00225512">
        <w:rPr>
          <w:rStyle w:val="KdChar"/>
        </w:rPr>
        <w:t>problem-dvou-dzbanu</w:t>
      </w:r>
      <w:r w:rsidR="00225512">
        <w:rPr>
          <w:rStyle w:val="KdChar"/>
        </w:rPr>
        <w:t>-</w:t>
      </w:r>
      <w:r w:rsidRPr="006F65A0">
        <w:rPr>
          <w:rStyle w:val="KdChar"/>
        </w:rPr>
        <w:t>cyklus</w:t>
      </w:r>
      <w:r>
        <w:t xml:space="preserve"> pro iterativní přístup.</w:t>
      </w:r>
    </w:p>
    <w:p w14:paraId="4FEDF706" w14:textId="56228B26" w:rsidR="006F65A0" w:rsidRDefault="006F65A0" w:rsidP="00BB3E09">
      <w:r>
        <w:t>Záleží tedy jen na nás</w:t>
      </w:r>
      <w:r w:rsidR="00940219">
        <w:t xml:space="preserve"> a časové dotaci, který přístup (případně oba) zvolíme. Pokud se rozhodneme pracovat na obou řešeních</w:t>
      </w:r>
      <w:r w:rsidR="005E708B">
        <w:t>,</w:t>
      </w:r>
      <w:r w:rsidR="00940219">
        <w:t xml:space="preserve"> tak </w:t>
      </w:r>
      <w:r w:rsidR="005E708B">
        <w:t>bychom jako první měli zvolit iterativní přístup, který je snazší</w:t>
      </w:r>
      <w:r w:rsidR="00940219">
        <w:t>.</w:t>
      </w:r>
      <w:r w:rsidR="005E708B">
        <w:t xml:space="preserve"> I přesto, že bychom nechali studenty pracovat pouze na jednom řešení, představíme a rozebereme to druhé.</w:t>
      </w:r>
    </w:p>
    <w:p w14:paraId="6E90170F" w14:textId="20E5E521" w:rsidR="006E4FDD" w:rsidRDefault="00835D1F" w:rsidP="00BB3E09">
      <w:r>
        <w:t>Na závěr p</w:t>
      </w:r>
      <w:r w:rsidR="006E4FDD">
        <w:t>o úspěšném vyřešení je možné pokračovat v diskusi nad tímto příkladem.</w:t>
      </w:r>
    </w:p>
    <w:p w14:paraId="5C382B80" w14:textId="0D6C533B" w:rsidR="00833AEE" w:rsidRDefault="00833AEE" w:rsidP="00833AEE">
      <w:pPr>
        <w:pStyle w:val="Nadpis3"/>
      </w:pPr>
      <w:r>
        <w:t>Otázky do diskuse</w:t>
      </w:r>
      <w:r w:rsidR="00C67137">
        <w:t xml:space="preserve"> – reflexe řešení</w:t>
      </w:r>
    </w:p>
    <w:p w14:paraId="695FD547" w14:textId="48265F1C" w:rsidR="006453C8" w:rsidRDefault="000D5C93" w:rsidP="006453C8">
      <w:pPr>
        <w:pStyle w:val="Odstavecseseznamem"/>
        <w:numPr>
          <w:ilvl w:val="0"/>
          <w:numId w:val="28"/>
        </w:numPr>
      </w:pPr>
      <w:r>
        <w:t xml:space="preserve">Který ze dvou způsobů </w:t>
      </w:r>
      <w:r w:rsidR="00415CB4">
        <w:t>v</w:t>
      </w:r>
      <w:r>
        <w:t>ám přijde jednodušší na vytvoření a proč?</w:t>
      </w:r>
    </w:p>
    <w:p w14:paraId="05F587A2" w14:textId="53E570C7" w:rsidR="006453C8" w:rsidRDefault="000D5C93" w:rsidP="006453C8">
      <w:pPr>
        <w:pStyle w:val="Odstavecseseznamem"/>
        <w:numPr>
          <w:ilvl w:val="0"/>
          <w:numId w:val="28"/>
        </w:numPr>
      </w:pPr>
      <w:r>
        <w:t xml:space="preserve">Který ze dvou způsobů </w:t>
      </w:r>
      <w:r w:rsidR="00415CB4">
        <w:t>v</w:t>
      </w:r>
      <w:r>
        <w:t>ám přijde přehlednější a proč?</w:t>
      </w:r>
    </w:p>
    <w:p w14:paraId="48B923F0" w14:textId="1E70C974" w:rsidR="002E7F1D" w:rsidRDefault="000D5C93" w:rsidP="006453C8">
      <w:pPr>
        <w:pStyle w:val="Odstavecseseznamem"/>
        <w:numPr>
          <w:ilvl w:val="0"/>
          <w:numId w:val="28"/>
        </w:numPr>
      </w:pPr>
      <w:r>
        <w:t xml:space="preserve">Co </w:t>
      </w:r>
      <w:r w:rsidR="00EA2BDA">
        <w:t>v</w:t>
      </w:r>
      <w:r>
        <w:t>ás na úloze bavilo?</w:t>
      </w:r>
    </w:p>
    <w:p w14:paraId="755304CB" w14:textId="0D6E1C7F" w:rsidR="00833AEE" w:rsidRDefault="00833AEE" w:rsidP="00833AEE">
      <w:pPr>
        <w:pStyle w:val="Nadpis3"/>
      </w:pPr>
      <w:bookmarkStart w:id="0" w:name="_Ref113702074"/>
      <w:r>
        <w:t>Možné problémy</w:t>
      </w:r>
      <w:bookmarkEnd w:id="0"/>
    </w:p>
    <w:p w14:paraId="226FAB7B" w14:textId="2EFEF6CB" w:rsidR="002B7273" w:rsidRPr="00FC75AB" w:rsidRDefault="00FC75AB" w:rsidP="00FC75AB">
      <w:pPr>
        <w:pStyle w:val="Odstavecseseznamem"/>
        <w:numPr>
          <w:ilvl w:val="0"/>
          <w:numId w:val="2"/>
        </w:numPr>
        <w:rPr>
          <w:i/>
          <w:iCs/>
        </w:rPr>
      </w:pPr>
      <w:r w:rsidRPr="00842D1D">
        <w:rPr>
          <w:rStyle w:val="Zdraznn"/>
          <w:i w:val="0"/>
          <w:iCs w:val="0"/>
        </w:rPr>
        <w:t xml:space="preserve">Neočekávají se problémy, které by </w:t>
      </w:r>
      <w:r>
        <w:rPr>
          <w:rStyle w:val="Zdraznn"/>
          <w:i w:val="0"/>
          <w:iCs w:val="0"/>
        </w:rPr>
        <w:t>studenti</w:t>
      </w:r>
      <w:r w:rsidRPr="00842D1D">
        <w:rPr>
          <w:rStyle w:val="Zdraznn"/>
          <w:i w:val="0"/>
          <w:iCs w:val="0"/>
        </w:rPr>
        <w:t xml:space="preserve"> nebyli schopni sami vyřešit</w:t>
      </w:r>
      <w:r>
        <w:rPr>
          <w:rStyle w:val="Zdraznn"/>
          <w:i w:val="0"/>
          <w:iCs w:val="0"/>
        </w:rPr>
        <w:t>.</w:t>
      </w:r>
    </w:p>
    <w:sectPr w:rsidR="002B7273" w:rsidRPr="00FC7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8F2D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F841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861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AE6B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909B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EAA0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B4D4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525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E29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A24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53D26"/>
    <w:multiLevelType w:val="hybridMultilevel"/>
    <w:tmpl w:val="FE3E4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5CC"/>
    <w:multiLevelType w:val="hybridMultilevel"/>
    <w:tmpl w:val="8FB6A4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D3881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330B8"/>
    <w:multiLevelType w:val="hybridMultilevel"/>
    <w:tmpl w:val="70DE77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5277C"/>
    <w:multiLevelType w:val="hybridMultilevel"/>
    <w:tmpl w:val="E92E2C9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070038"/>
    <w:multiLevelType w:val="hybridMultilevel"/>
    <w:tmpl w:val="54BC01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6552A"/>
    <w:multiLevelType w:val="hybridMultilevel"/>
    <w:tmpl w:val="DB7E22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A0315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142C7"/>
    <w:multiLevelType w:val="hybridMultilevel"/>
    <w:tmpl w:val="FF003A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922FC"/>
    <w:multiLevelType w:val="hybridMultilevel"/>
    <w:tmpl w:val="CA1AC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41525"/>
    <w:multiLevelType w:val="hybridMultilevel"/>
    <w:tmpl w:val="7F72BF84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479603A4"/>
    <w:multiLevelType w:val="hybridMultilevel"/>
    <w:tmpl w:val="D22207B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EE1AC5"/>
    <w:multiLevelType w:val="hybridMultilevel"/>
    <w:tmpl w:val="38185B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C21BF"/>
    <w:multiLevelType w:val="hybridMultilevel"/>
    <w:tmpl w:val="DD686DC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00E00"/>
    <w:multiLevelType w:val="hybridMultilevel"/>
    <w:tmpl w:val="9D2C34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83672"/>
    <w:multiLevelType w:val="hybridMultilevel"/>
    <w:tmpl w:val="D32280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93768"/>
    <w:multiLevelType w:val="hybridMultilevel"/>
    <w:tmpl w:val="CA1AC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F76AC"/>
    <w:multiLevelType w:val="hybridMultilevel"/>
    <w:tmpl w:val="0F546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832025">
    <w:abstractNumId w:val="22"/>
  </w:num>
  <w:num w:numId="2" w16cid:durableId="1342586522">
    <w:abstractNumId w:val="10"/>
  </w:num>
  <w:num w:numId="3" w16cid:durableId="2115663813">
    <w:abstractNumId w:val="27"/>
  </w:num>
  <w:num w:numId="4" w16cid:durableId="1762482166">
    <w:abstractNumId w:val="15"/>
  </w:num>
  <w:num w:numId="5" w16cid:durableId="557017089">
    <w:abstractNumId w:val="20"/>
  </w:num>
  <w:num w:numId="6" w16cid:durableId="479543272">
    <w:abstractNumId w:val="17"/>
  </w:num>
  <w:num w:numId="7" w16cid:durableId="1315797980">
    <w:abstractNumId w:val="12"/>
  </w:num>
  <w:num w:numId="8" w16cid:durableId="1296905975">
    <w:abstractNumId w:val="8"/>
  </w:num>
  <w:num w:numId="9" w16cid:durableId="562369802">
    <w:abstractNumId w:val="3"/>
  </w:num>
  <w:num w:numId="10" w16cid:durableId="1462379212">
    <w:abstractNumId w:val="2"/>
  </w:num>
  <w:num w:numId="11" w16cid:durableId="792672093">
    <w:abstractNumId w:val="1"/>
  </w:num>
  <w:num w:numId="12" w16cid:durableId="283467344">
    <w:abstractNumId w:val="0"/>
  </w:num>
  <w:num w:numId="13" w16cid:durableId="1546716877">
    <w:abstractNumId w:val="9"/>
  </w:num>
  <w:num w:numId="14" w16cid:durableId="1230381997">
    <w:abstractNumId w:val="7"/>
  </w:num>
  <w:num w:numId="15" w16cid:durableId="2080903684">
    <w:abstractNumId w:val="6"/>
  </w:num>
  <w:num w:numId="16" w16cid:durableId="16735752">
    <w:abstractNumId w:val="5"/>
  </w:num>
  <w:num w:numId="17" w16cid:durableId="2098862390">
    <w:abstractNumId w:val="4"/>
  </w:num>
  <w:num w:numId="18" w16cid:durableId="1221748114">
    <w:abstractNumId w:val="19"/>
  </w:num>
  <w:num w:numId="19" w16cid:durableId="1664046393">
    <w:abstractNumId w:val="18"/>
  </w:num>
  <w:num w:numId="20" w16cid:durableId="1673532351">
    <w:abstractNumId w:val="13"/>
  </w:num>
  <w:num w:numId="21" w16cid:durableId="1061753193">
    <w:abstractNumId w:val="26"/>
  </w:num>
  <w:num w:numId="22" w16cid:durableId="42755657">
    <w:abstractNumId w:val="24"/>
  </w:num>
  <w:num w:numId="23" w16cid:durableId="948702770">
    <w:abstractNumId w:val="21"/>
  </w:num>
  <w:num w:numId="24" w16cid:durableId="1594977263">
    <w:abstractNumId w:val="23"/>
  </w:num>
  <w:num w:numId="25" w16cid:durableId="744179819">
    <w:abstractNumId w:val="25"/>
  </w:num>
  <w:num w:numId="26" w16cid:durableId="1968923444">
    <w:abstractNumId w:val="11"/>
  </w:num>
  <w:num w:numId="27" w16cid:durableId="2135319165">
    <w:abstractNumId w:val="14"/>
  </w:num>
  <w:num w:numId="28" w16cid:durableId="2891702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51"/>
    <w:rsid w:val="000022C2"/>
    <w:rsid w:val="00021A6B"/>
    <w:rsid w:val="00024D65"/>
    <w:rsid w:val="0002598D"/>
    <w:rsid w:val="0003410C"/>
    <w:rsid w:val="00035A9A"/>
    <w:rsid w:val="0003606C"/>
    <w:rsid w:val="00036F91"/>
    <w:rsid w:val="0003798F"/>
    <w:rsid w:val="000456EE"/>
    <w:rsid w:val="000462BB"/>
    <w:rsid w:val="000542FD"/>
    <w:rsid w:val="00055B2C"/>
    <w:rsid w:val="000643F9"/>
    <w:rsid w:val="000727C3"/>
    <w:rsid w:val="00080785"/>
    <w:rsid w:val="000A2FFD"/>
    <w:rsid w:val="000A588E"/>
    <w:rsid w:val="000B2B32"/>
    <w:rsid w:val="000D1DCC"/>
    <w:rsid w:val="000D5C93"/>
    <w:rsid w:val="000E0F01"/>
    <w:rsid w:val="000E68AB"/>
    <w:rsid w:val="000F0C7F"/>
    <w:rsid w:val="000F5F35"/>
    <w:rsid w:val="001151D5"/>
    <w:rsid w:val="00132434"/>
    <w:rsid w:val="001371A8"/>
    <w:rsid w:val="0014247D"/>
    <w:rsid w:val="0014253A"/>
    <w:rsid w:val="00170890"/>
    <w:rsid w:val="00190C3D"/>
    <w:rsid w:val="001B0A51"/>
    <w:rsid w:val="001B21DF"/>
    <w:rsid w:val="001B290B"/>
    <w:rsid w:val="001D2D82"/>
    <w:rsid w:val="001D38BF"/>
    <w:rsid w:val="001E3228"/>
    <w:rsid w:val="001E39ED"/>
    <w:rsid w:val="001E419A"/>
    <w:rsid w:val="001E6582"/>
    <w:rsid w:val="001F08B2"/>
    <w:rsid w:val="001F625F"/>
    <w:rsid w:val="0022175C"/>
    <w:rsid w:val="002247B4"/>
    <w:rsid w:val="00225512"/>
    <w:rsid w:val="00233E58"/>
    <w:rsid w:val="00257217"/>
    <w:rsid w:val="00283115"/>
    <w:rsid w:val="00285044"/>
    <w:rsid w:val="0029120C"/>
    <w:rsid w:val="00292BE5"/>
    <w:rsid w:val="002A03F9"/>
    <w:rsid w:val="002B7273"/>
    <w:rsid w:val="002C3F14"/>
    <w:rsid w:val="002C5202"/>
    <w:rsid w:val="002E628D"/>
    <w:rsid w:val="002E7F1D"/>
    <w:rsid w:val="002F2125"/>
    <w:rsid w:val="002F2A8D"/>
    <w:rsid w:val="002F2EFE"/>
    <w:rsid w:val="002F3515"/>
    <w:rsid w:val="002F3ED7"/>
    <w:rsid w:val="002F3F98"/>
    <w:rsid w:val="003036E5"/>
    <w:rsid w:val="00315162"/>
    <w:rsid w:val="00332E76"/>
    <w:rsid w:val="003341B0"/>
    <w:rsid w:val="00335062"/>
    <w:rsid w:val="00347D56"/>
    <w:rsid w:val="00361AD4"/>
    <w:rsid w:val="00365558"/>
    <w:rsid w:val="00365780"/>
    <w:rsid w:val="00366503"/>
    <w:rsid w:val="00372987"/>
    <w:rsid w:val="003902F6"/>
    <w:rsid w:val="003F44CF"/>
    <w:rsid w:val="00415CB4"/>
    <w:rsid w:val="004169BC"/>
    <w:rsid w:val="00420BEA"/>
    <w:rsid w:val="00425618"/>
    <w:rsid w:val="00430731"/>
    <w:rsid w:val="00434591"/>
    <w:rsid w:val="00445E70"/>
    <w:rsid w:val="0046621C"/>
    <w:rsid w:val="004824A3"/>
    <w:rsid w:val="004A0A39"/>
    <w:rsid w:val="004A1A8C"/>
    <w:rsid w:val="004B3507"/>
    <w:rsid w:val="004C2619"/>
    <w:rsid w:val="004C5832"/>
    <w:rsid w:val="004D4949"/>
    <w:rsid w:val="004D5C30"/>
    <w:rsid w:val="004D6858"/>
    <w:rsid w:val="004E609A"/>
    <w:rsid w:val="004F3F57"/>
    <w:rsid w:val="0053511B"/>
    <w:rsid w:val="00535537"/>
    <w:rsid w:val="00540508"/>
    <w:rsid w:val="00542AA1"/>
    <w:rsid w:val="005508FE"/>
    <w:rsid w:val="00555042"/>
    <w:rsid w:val="00567C1B"/>
    <w:rsid w:val="005978E3"/>
    <w:rsid w:val="005A59E5"/>
    <w:rsid w:val="005A5F2D"/>
    <w:rsid w:val="005D1591"/>
    <w:rsid w:val="005E0654"/>
    <w:rsid w:val="005E205D"/>
    <w:rsid w:val="005E708B"/>
    <w:rsid w:val="005F21A8"/>
    <w:rsid w:val="00615A9E"/>
    <w:rsid w:val="006421F8"/>
    <w:rsid w:val="006453C8"/>
    <w:rsid w:val="006515FF"/>
    <w:rsid w:val="0067275A"/>
    <w:rsid w:val="0067625F"/>
    <w:rsid w:val="00690403"/>
    <w:rsid w:val="00692A91"/>
    <w:rsid w:val="0069608A"/>
    <w:rsid w:val="006A3646"/>
    <w:rsid w:val="006A3A05"/>
    <w:rsid w:val="006C53DF"/>
    <w:rsid w:val="006C7FCD"/>
    <w:rsid w:val="006E38A6"/>
    <w:rsid w:val="006E4FDD"/>
    <w:rsid w:val="006F0912"/>
    <w:rsid w:val="006F4631"/>
    <w:rsid w:val="006F65A0"/>
    <w:rsid w:val="006F7E47"/>
    <w:rsid w:val="007200A9"/>
    <w:rsid w:val="0075088C"/>
    <w:rsid w:val="007525D6"/>
    <w:rsid w:val="00763E78"/>
    <w:rsid w:val="007866D0"/>
    <w:rsid w:val="00786BE4"/>
    <w:rsid w:val="0079362C"/>
    <w:rsid w:val="00794C77"/>
    <w:rsid w:val="007A3DEA"/>
    <w:rsid w:val="007C1E1F"/>
    <w:rsid w:val="007D52E3"/>
    <w:rsid w:val="007D53A3"/>
    <w:rsid w:val="007E139D"/>
    <w:rsid w:val="007E3698"/>
    <w:rsid w:val="007E4CA5"/>
    <w:rsid w:val="007E6AE1"/>
    <w:rsid w:val="0080787A"/>
    <w:rsid w:val="00815F19"/>
    <w:rsid w:val="00822910"/>
    <w:rsid w:val="00833AEE"/>
    <w:rsid w:val="00835D1F"/>
    <w:rsid w:val="00840838"/>
    <w:rsid w:val="00861CFE"/>
    <w:rsid w:val="00866340"/>
    <w:rsid w:val="00882B56"/>
    <w:rsid w:val="00884193"/>
    <w:rsid w:val="00894B3D"/>
    <w:rsid w:val="008A2F4D"/>
    <w:rsid w:val="008B7143"/>
    <w:rsid w:val="008C7326"/>
    <w:rsid w:val="008D0E30"/>
    <w:rsid w:val="008D29CE"/>
    <w:rsid w:val="008F5FC5"/>
    <w:rsid w:val="00900A4E"/>
    <w:rsid w:val="009313C3"/>
    <w:rsid w:val="00936F15"/>
    <w:rsid w:val="00940219"/>
    <w:rsid w:val="009451F5"/>
    <w:rsid w:val="009633DF"/>
    <w:rsid w:val="00971BD1"/>
    <w:rsid w:val="00973607"/>
    <w:rsid w:val="0098330B"/>
    <w:rsid w:val="00994C2A"/>
    <w:rsid w:val="009A0758"/>
    <w:rsid w:val="009B5E50"/>
    <w:rsid w:val="009C0FC8"/>
    <w:rsid w:val="009C3ED5"/>
    <w:rsid w:val="00A238AF"/>
    <w:rsid w:val="00A25BB6"/>
    <w:rsid w:val="00A36900"/>
    <w:rsid w:val="00A42E65"/>
    <w:rsid w:val="00A433E5"/>
    <w:rsid w:val="00A7321A"/>
    <w:rsid w:val="00A750C2"/>
    <w:rsid w:val="00A76EB0"/>
    <w:rsid w:val="00AB1B0F"/>
    <w:rsid w:val="00AB1C2D"/>
    <w:rsid w:val="00B048EE"/>
    <w:rsid w:val="00B051D5"/>
    <w:rsid w:val="00B07105"/>
    <w:rsid w:val="00B166B4"/>
    <w:rsid w:val="00B34270"/>
    <w:rsid w:val="00B34DB2"/>
    <w:rsid w:val="00B52E88"/>
    <w:rsid w:val="00B54577"/>
    <w:rsid w:val="00B60EDD"/>
    <w:rsid w:val="00B63368"/>
    <w:rsid w:val="00B72C69"/>
    <w:rsid w:val="00BB3E09"/>
    <w:rsid w:val="00BB63D5"/>
    <w:rsid w:val="00BC03E2"/>
    <w:rsid w:val="00BC676B"/>
    <w:rsid w:val="00BC749B"/>
    <w:rsid w:val="00BD2835"/>
    <w:rsid w:val="00BD6DB1"/>
    <w:rsid w:val="00C2110A"/>
    <w:rsid w:val="00C32036"/>
    <w:rsid w:val="00C336F8"/>
    <w:rsid w:val="00C4261E"/>
    <w:rsid w:val="00C526B9"/>
    <w:rsid w:val="00C60334"/>
    <w:rsid w:val="00C67137"/>
    <w:rsid w:val="00C719E5"/>
    <w:rsid w:val="00C75A57"/>
    <w:rsid w:val="00C84642"/>
    <w:rsid w:val="00CA5171"/>
    <w:rsid w:val="00CE23B9"/>
    <w:rsid w:val="00CF146C"/>
    <w:rsid w:val="00D041DF"/>
    <w:rsid w:val="00D0777C"/>
    <w:rsid w:val="00D11E21"/>
    <w:rsid w:val="00D26C8F"/>
    <w:rsid w:val="00D40C5B"/>
    <w:rsid w:val="00D47ACB"/>
    <w:rsid w:val="00D54F5B"/>
    <w:rsid w:val="00D60699"/>
    <w:rsid w:val="00D60BC7"/>
    <w:rsid w:val="00D84E24"/>
    <w:rsid w:val="00D85EDC"/>
    <w:rsid w:val="00D93F33"/>
    <w:rsid w:val="00DA7D8E"/>
    <w:rsid w:val="00DB117E"/>
    <w:rsid w:val="00DB4C71"/>
    <w:rsid w:val="00DC4D29"/>
    <w:rsid w:val="00DC5A90"/>
    <w:rsid w:val="00DD14B4"/>
    <w:rsid w:val="00DE1225"/>
    <w:rsid w:val="00DE4E27"/>
    <w:rsid w:val="00DF47EA"/>
    <w:rsid w:val="00E0304D"/>
    <w:rsid w:val="00E102CC"/>
    <w:rsid w:val="00E1161E"/>
    <w:rsid w:val="00E141CF"/>
    <w:rsid w:val="00E1497C"/>
    <w:rsid w:val="00E1733F"/>
    <w:rsid w:val="00E178FA"/>
    <w:rsid w:val="00E20FEC"/>
    <w:rsid w:val="00E23B1E"/>
    <w:rsid w:val="00E250D5"/>
    <w:rsid w:val="00E26DEE"/>
    <w:rsid w:val="00E4132E"/>
    <w:rsid w:val="00E51F78"/>
    <w:rsid w:val="00E57302"/>
    <w:rsid w:val="00E61CAD"/>
    <w:rsid w:val="00E646B0"/>
    <w:rsid w:val="00E66213"/>
    <w:rsid w:val="00E67D8C"/>
    <w:rsid w:val="00E72C76"/>
    <w:rsid w:val="00E748DE"/>
    <w:rsid w:val="00E762F4"/>
    <w:rsid w:val="00E865CF"/>
    <w:rsid w:val="00E87679"/>
    <w:rsid w:val="00E94FD1"/>
    <w:rsid w:val="00EA2BDA"/>
    <w:rsid w:val="00EB1D42"/>
    <w:rsid w:val="00EC5720"/>
    <w:rsid w:val="00ED341A"/>
    <w:rsid w:val="00EE15D6"/>
    <w:rsid w:val="00EF283F"/>
    <w:rsid w:val="00EF49F8"/>
    <w:rsid w:val="00F17DE8"/>
    <w:rsid w:val="00F406FE"/>
    <w:rsid w:val="00F40DD3"/>
    <w:rsid w:val="00F7456A"/>
    <w:rsid w:val="00F818DF"/>
    <w:rsid w:val="00F82BFC"/>
    <w:rsid w:val="00FA69F0"/>
    <w:rsid w:val="00FB3058"/>
    <w:rsid w:val="00FC0D98"/>
    <w:rsid w:val="00FC75AB"/>
    <w:rsid w:val="00FC7D96"/>
    <w:rsid w:val="00FD0417"/>
    <w:rsid w:val="00FD322E"/>
    <w:rsid w:val="00FE7D74"/>
    <w:rsid w:val="00FF1C82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8F8E"/>
  <w15:chartTrackingRefBased/>
  <w15:docId w15:val="{07033DA1-C6BA-4FC6-A4A2-038E655B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24A3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542FD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42FD"/>
    <w:pPr>
      <w:keepNext/>
      <w:keepLines/>
      <w:spacing w:before="40" w:after="0"/>
      <w:outlineLvl w:val="1"/>
    </w:pPr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42FD"/>
    <w:pPr>
      <w:keepNext/>
      <w:keepLines/>
      <w:spacing w:before="40" w:after="0"/>
      <w:outlineLvl w:val="2"/>
    </w:pPr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824A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480" w:line="240" w:lineRule="auto"/>
      <w:contextualSpacing/>
      <w:jc w:val="left"/>
    </w:pPr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4A3"/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542FD"/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C7D96"/>
    <w:pPr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FC7D9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31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83115"/>
    <w:rPr>
      <w:i/>
      <w:iCs/>
      <w:color w:val="4472C4" w:themeColor="accent1"/>
    </w:rPr>
  </w:style>
  <w:style w:type="character" w:styleId="Zdraznnjemn">
    <w:name w:val="Subtle Emphasis"/>
    <w:basedOn w:val="Standardnpsmoodstavce"/>
    <w:uiPriority w:val="19"/>
    <w:qFormat/>
    <w:rsid w:val="0003410C"/>
    <w:rPr>
      <w:i/>
      <w:iCs/>
      <w:color w:val="404040" w:themeColor="text1" w:themeTint="BF"/>
    </w:rPr>
  </w:style>
  <w:style w:type="paragraph" w:styleId="Bezmezer">
    <w:name w:val="No Spacing"/>
    <w:uiPriority w:val="1"/>
    <w:qFormat/>
    <w:rsid w:val="003341B0"/>
    <w:pPr>
      <w:spacing w:after="0" w:line="240" w:lineRule="auto"/>
      <w:jc w:val="both"/>
    </w:pPr>
  </w:style>
  <w:style w:type="character" w:styleId="Zstupntext">
    <w:name w:val="Placeholder Text"/>
    <w:basedOn w:val="Standardnpsmoodstavce"/>
    <w:uiPriority w:val="99"/>
    <w:semiHidden/>
    <w:rsid w:val="000D1DCC"/>
    <w:rPr>
      <w:color w:val="808080"/>
    </w:rPr>
  </w:style>
  <w:style w:type="character" w:styleId="Zdraznn">
    <w:name w:val="Emphasis"/>
    <w:basedOn w:val="Standardnpsmoodstavce"/>
    <w:uiPriority w:val="20"/>
    <w:qFormat/>
    <w:rsid w:val="000542FD"/>
    <w:rPr>
      <w:i/>
      <w:iCs/>
    </w:rPr>
  </w:style>
  <w:style w:type="paragraph" w:customStyle="1" w:styleId="Kd">
    <w:name w:val="Kód"/>
    <w:basedOn w:val="Normln"/>
    <w:next w:val="Normln"/>
    <w:link w:val="KdChar"/>
    <w:qFormat/>
    <w:rsid w:val="00D60BC7"/>
    <w:rPr>
      <w:rFonts w:ascii="Courier New" w:hAnsi="Courier New" w:cs="Courier New"/>
    </w:rPr>
  </w:style>
  <w:style w:type="character" w:customStyle="1" w:styleId="KdChar">
    <w:name w:val="Kód Char"/>
    <w:basedOn w:val="Standardnpsmoodstavce"/>
    <w:link w:val="Kd"/>
    <w:rsid w:val="00D60BC7"/>
    <w:rPr>
      <w:rFonts w:ascii="Courier New" w:hAnsi="Courier New" w:cs="Courier New"/>
    </w:rPr>
  </w:style>
  <w:style w:type="paragraph" w:styleId="Titulek">
    <w:name w:val="caption"/>
    <w:basedOn w:val="Normln"/>
    <w:next w:val="Normln"/>
    <w:uiPriority w:val="35"/>
    <w:unhideWhenUsed/>
    <w:qFormat/>
    <w:rsid w:val="002F351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Obrzek">
    <w:name w:val="Obrázek"/>
    <w:basedOn w:val="Normln"/>
    <w:next w:val="Normln"/>
    <w:link w:val="ObrzekChar"/>
    <w:qFormat/>
    <w:rsid w:val="00365780"/>
    <w:pPr>
      <w:keepNext/>
      <w:jc w:val="center"/>
    </w:pPr>
    <w:rPr>
      <w:noProof/>
    </w:rPr>
  </w:style>
  <w:style w:type="character" w:customStyle="1" w:styleId="ObrzekChar">
    <w:name w:val="Obrázek Char"/>
    <w:basedOn w:val="Standardnpsmoodstavce"/>
    <w:link w:val="Obrzek"/>
    <w:rsid w:val="00365780"/>
    <w:rPr>
      <w:noProof/>
    </w:rPr>
  </w:style>
  <w:style w:type="character" w:styleId="Hypertextovodkaz">
    <w:name w:val="Hyperlink"/>
    <w:basedOn w:val="Standardnpsmoodstavce"/>
    <w:uiPriority w:val="99"/>
    <w:unhideWhenUsed/>
    <w:rsid w:val="00DB4C7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B4C71"/>
    <w:rPr>
      <w:color w:val="605E5C"/>
      <w:shd w:val="clear" w:color="auto" w:fill="E1DFDD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406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406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6FDB7-0433-4EFF-8BC7-F46CE7D8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3</Pages>
  <Words>546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Lukš</dc:creator>
  <cp:keywords/>
  <dc:description/>
  <cp:lastModifiedBy>Jan Lukš</cp:lastModifiedBy>
  <cp:revision>159</cp:revision>
  <cp:lastPrinted>2022-06-28T20:29:00Z</cp:lastPrinted>
  <dcterms:created xsi:type="dcterms:W3CDTF">2022-06-14T09:15:00Z</dcterms:created>
  <dcterms:modified xsi:type="dcterms:W3CDTF">2023-04-16T09:09:00Z</dcterms:modified>
</cp:coreProperties>
</file>