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1852" w14:textId="65AC2280" w:rsidR="00C57048" w:rsidRDefault="00E02A59" w:rsidP="003C6776">
      <w:pPr>
        <w:pStyle w:val="Titolo1"/>
        <w:spacing w:before="0" w:after="240"/>
        <w:jc w:val="center"/>
      </w:pPr>
      <w:r>
        <w:t>Regole di dominio</w:t>
      </w:r>
    </w:p>
    <w:p w14:paraId="110AC445" w14:textId="75456460" w:rsidR="00C57048" w:rsidRDefault="00C57048" w:rsidP="003C6776">
      <w:pPr>
        <w:pStyle w:val="Titolo2"/>
        <w:spacing w:before="0" w:after="240"/>
      </w:pPr>
      <w:r>
        <w:t xml:space="preserve">Cronologia </w:t>
      </w:r>
      <w:r w:rsidR="00E02A59">
        <w:t>r</w:t>
      </w:r>
      <w:r>
        <w:t>evisioni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551"/>
        <w:gridCol w:w="2262"/>
      </w:tblGrid>
      <w:tr w:rsidR="00C57048" w:rsidRPr="003C6776" w14:paraId="59476073" w14:textId="77777777" w:rsidTr="003C6776">
        <w:tc>
          <w:tcPr>
            <w:tcW w:w="2830" w:type="dxa"/>
          </w:tcPr>
          <w:p w14:paraId="78523147" w14:textId="4066EDEB" w:rsidR="00C57048" w:rsidRPr="003C6776" w:rsidRDefault="00C57048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Versione</w:t>
            </w:r>
          </w:p>
        </w:tc>
        <w:tc>
          <w:tcPr>
            <w:tcW w:w="1985" w:type="dxa"/>
          </w:tcPr>
          <w:p w14:paraId="04396815" w14:textId="07FC4BFA" w:rsidR="00C57048" w:rsidRPr="003C6776" w:rsidRDefault="00C57048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2551" w:type="dxa"/>
          </w:tcPr>
          <w:p w14:paraId="295AA7B3" w14:textId="4376B8EE" w:rsidR="00C57048" w:rsidRPr="003C6776" w:rsidRDefault="00C57048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Descrizione</w:t>
            </w:r>
          </w:p>
        </w:tc>
        <w:tc>
          <w:tcPr>
            <w:tcW w:w="2262" w:type="dxa"/>
          </w:tcPr>
          <w:p w14:paraId="15E04F1A" w14:textId="40908543" w:rsidR="00C57048" w:rsidRPr="003C6776" w:rsidRDefault="00C57048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Autore</w:t>
            </w:r>
          </w:p>
        </w:tc>
      </w:tr>
      <w:tr w:rsidR="00C57048" w:rsidRPr="003C6776" w14:paraId="63FA2AED" w14:textId="77777777" w:rsidTr="003C6776">
        <w:tc>
          <w:tcPr>
            <w:tcW w:w="2830" w:type="dxa"/>
          </w:tcPr>
          <w:p w14:paraId="224C0AF9" w14:textId="5756F96B" w:rsidR="00C57048" w:rsidRPr="003C6776" w:rsidRDefault="00C57048" w:rsidP="00E02A59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Bozza Ideazione</w:t>
            </w:r>
          </w:p>
        </w:tc>
        <w:tc>
          <w:tcPr>
            <w:tcW w:w="1985" w:type="dxa"/>
          </w:tcPr>
          <w:p w14:paraId="5A4DBB36" w14:textId="609F6A5E" w:rsidR="00C57048" w:rsidRPr="003C6776" w:rsidRDefault="00C57048" w:rsidP="00E02A59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07/01/2023</w:t>
            </w:r>
          </w:p>
        </w:tc>
        <w:tc>
          <w:tcPr>
            <w:tcW w:w="2551" w:type="dxa"/>
          </w:tcPr>
          <w:p w14:paraId="75289134" w14:textId="77777777" w:rsidR="00167F3E" w:rsidRPr="003C6776" w:rsidRDefault="00C57048" w:rsidP="00167F3E">
            <w:pPr>
              <w:spacing w:before="120" w:after="120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Prima bozza.</w:t>
            </w:r>
          </w:p>
          <w:p w14:paraId="7313EEC4" w14:textId="47D5EE6C" w:rsidR="00C57048" w:rsidRPr="003C6776" w:rsidRDefault="00C57048" w:rsidP="00167F3E">
            <w:pPr>
              <w:spacing w:before="120" w:after="120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Da raffinare soprattutto durante la fase di elaborazione</w:t>
            </w:r>
          </w:p>
        </w:tc>
        <w:tc>
          <w:tcPr>
            <w:tcW w:w="2262" w:type="dxa"/>
          </w:tcPr>
          <w:p w14:paraId="5EBBC179" w14:textId="14D2E089" w:rsidR="00C57048" w:rsidRPr="003C6776" w:rsidRDefault="003C6776" w:rsidP="00E02A59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Vincenth Malato, Gabriele Vitali</w:t>
            </w:r>
          </w:p>
        </w:tc>
      </w:tr>
    </w:tbl>
    <w:p w14:paraId="7EE22BB0" w14:textId="41ECA188" w:rsidR="00C57048" w:rsidRDefault="00C57048" w:rsidP="00C57048">
      <w:pPr>
        <w:rPr>
          <w:rFonts w:ascii="Times New Roman" w:hAnsi="Times New Roman" w:cs="Times New Roman"/>
          <w:sz w:val="36"/>
          <w:szCs w:val="36"/>
        </w:rPr>
      </w:pPr>
    </w:p>
    <w:p w14:paraId="1A3EC50C" w14:textId="618CE43E" w:rsidR="00C57048" w:rsidRPr="00C57048" w:rsidRDefault="00E02A59" w:rsidP="003C6776">
      <w:pPr>
        <w:pStyle w:val="Titolo2"/>
        <w:spacing w:before="0" w:after="240"/>
      </w:pPr>
      <w:r>
        <w:t>Elenco regole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605"/>
        <w:gridCol w:w="2065"/>
        <w:gridCol w:w="2545"/>
      </w:tblGrid>
      <w:tr w:rsidR="00E02A59" w:rsidRPr="003C6776" w14:paraId="24EC429B" w14:textId="4A64EA62" w:rsidTr="00041CEB">
        <w:tc>
          <w:tcPr>
            <w:tcW w:w="1413" w:type="dxa"/>
          </w:tcPr>
          <w:p w14:paraId="3B73C7D0" w14:textId="52450541" w:rsidR="00E02A59" w:rsidRPr="003C6776" w:rsidRDefault="00E02A59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3605" w:type="dxa"/>
          </w:tcPr>
          <w:p w14:paraId="63C558CB" w14:textId="04E6E259" w:rsidR="00E02A59" w:rsidRPr="003C6776" w:rsidRDefault="00E02A59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Regola</w:t>
            </w:r>
          </w:p>
        </w:tc>
        <w:tc>
          <w:tcPr>
            <w:tcW w:w="2065" w:type="dxa"/>
          </w:tcPr>
          <w:p w14:paraId="1C809914" w14:textId="45726E1D" w:rsidR="00E02A59" w:rsidRPr="003C6776" w:rsidRDefault="00E02A59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Modificabilità</w:t>
            </w:r>
          </w:p>
        </w:tc>
        <w:tc>
          <w:tcPr>
            <w:tcW w:w="2545" w:type="dxa"/>
          </w:tcPr>
          <w:p w14:paraId="0C7D6830" w14:textId="18F4E7BE" w:rsidR="00E02A59" w:rsidRPr="003C6776" w:rsidRDefault="00E02A59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Sorgente</w:t>
            </w:r>
          </w:p>
        </w:tc>
      </w:tr>
      <w:tr w:rsidR="00E02A59" w:rsidRPr="003C6776" w14:paraId="6E058379" w14:textId="4212BDB3" w:rsidTr="00041CEB">
        <w:tc>
          <w:tcPr>
            <w:tcW w:w="1413" w:type="dxa"/>
          </w:tcPr>
          <w:p w14:paraId="46829D1D" w14:textId="633C2223" w:rsidR="00E02A59" w:rsidRPr="003C6776" w:rsidRDefault="00E02A59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R1</w:t>
            </w:r>
          </w:p>
        </w:tc>
        <w:tc>
          <w:tcPr>
            <w:tcW w:w="3605" w:type="dxa"/>
          </w:tcPr>
          <w:p w14:paraId="1BD24DF5" w14:textId="2F1145B8" w:rsidR="00E02A59" w:rsidRPr="003C6776" w:rsidRDefault="00041CEB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 xml:space="preserve">Se in fase di check-in si è scelto un posto </w:t>
            </w:r>
            <w:r w:rsidR="003C6776" w:rsidRPr="003C6776">
              <w:rPr>
                <w:rFonts w:cstheme="minorHAnsi"/>
                <w:sz w:val="28"/>
                <w:szCs w:val="28"/>
              </w:rPr>
              <w:t>in prima classe</w:t>
            </w:r>
            <w:r w:rsidRPr="003C6776">
              <w:rPr>
                <w:rFonts w:cstheme="minorHAnsi"/>
                <w:sz w:val="28"/>
                <w:szCs w:val="28"/>
              </w:rPr>
              <w:t>, è richiesto il pagamento di una cifra addizionale pari a €10 rispetto al prezzo di acquisto del biglietto</w:t>
            </w:r>
          </w:p>
        </w:tc>
        <w:tc>
          <w:tcPr>
            <w:tcW w:w="2065" w:type="dxa"/>
          </w:tcPr>
          <w:p w14:paraId="640441B5" w14:textId="0FCBD1D7" w:rsidR="00E02A59" w:rsidRPr="003C6776" w:rsidRDefault="00041CEB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Media</w:t>
            </w:r>
          </w:p>
        </w:tc>
        <w:tc>
          <w:tcPr>
            <w:tcW w:w="2545" w:type="dxa"/>
          </w:tcPr>
          <w:p w14:paraId="1259BA1D" w14:textId="45F580DB" w:rsidR="00E02A59" w:rsidRPr="003C6776" w:rsidRDefault="00167F3E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  <w:tr w:rsidR="00E02A59" w:rsidRPr="003C6776" w14:paraId="4BDF4B34" w14:textId="17459998" w:rsidTr="00041CEB">
        <w:tc>
          <w:tcPr>
            <w:tcW w:w="1413" w:type="dxa"/>
          </w:tcPr>
          <w:p w14:paraId="74ADEB74" w14:textId="67335A85" w:rsidR="00E02A59" w:rsidRPr="003C6776" w:rsidRDefault="00E02A59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R2</w:t>
            </w:r>
          </w:p>
        </w:tc>
        <w:tc>
          <w:tcPr>
            <w:tcW w:w="3605" w:type="dxa"/>
          </w:tcPr>
          <w:p w14:paraId="4F2EA791" w14:textId="12CF9975" w:rsidR="00E02A59" w:rsidRPr="003C6776" w:rsidRDefault="00041CEB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 xml:space="preserve">Se in fase di check-in si è scelto un posto </w:t>
            </w:r>
            <w:r w:rsidR="003C6776" w:rsidRPr="003C6776">
              <w:rPr>
                <w:rFonts w:cstheme="minorHAnsi"/>
                <w:sz w:val="28"/>
                <w:szCs w:val="28"/>
              </w:rPr>
              <w:t>in</w:t>
            </w:r>
            <w:r w:rsidRPr="003C6776">
              <w:rPr>
                <w:rFonts w:cstheme="minorHAnsi"/>
                <w:sz w:val="28"/>
                <w:szCs w:val="28"/>
              </w:rPr>
              <w:t xml:space="preserve"> </w:t>
            </w:r>
            <w:r w:rsidR="003C6776" w:rsidRPr="003C6776">
              <w:rPr>
                <w:rFonts w:cstheme="minorHAnsi"/>
                <w:sz w:val="28"/>
                <w:szCs w:val="28"/>
              </w:rPr>
              <w:t>seconda classe,</w:t>
            </w:r>
            <w:r w:rsidRPr="003C6776"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 w:rsidRPr="003C6776">
              <w:rPr>
                <w:rFonts w:cstheme="minorHAnsi"/>
                <w:sz w:val="28"/>
                <w:szCs w:val="28"/>
              </w:rPr>
              <w:t>è richiesto il pagamento di una cifra addizionale pari a €5 rispetto al prezzo di acquisto del biglietto</w:t>
            </w:r>
          </w:p>
        </w:tc>
        <w:tc>
          <w:tcPr>
            <w:tcW w:w="2065" w:type="dxa"/>
          </w:tcPr>
          <w:p w14:paraId="64221264" w14:textId="3B39AEEE" w:rsidR="00E02A59" w:rsidRPr="003C6776" w:rsidRDefault="00041CEB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Media</w:t>
            </w:r>
          </w:p>
        </w:tc>
        <w:tc>
          <w:tcPr>
            <w:tcW w:w="2545" w:type="dxa"/>
          </w:tcPr>
          <w:p w14:paraId="0A286CAF" w14:textId="4D2D68DD" w:rsidR="00E02A59" w:rsidRPr="003C6776" w:rsidRDefault="00041CEB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  <w:tr w:rsidR="00041CEB" w:rsidRPr="003C6776" w14:paraId="4ED0FC12" w14:textId="77777777" w:rsidTr="00041CEB">
        <w:tc>
          <w:tcPr>
            <w:tcW w:w="1413" w:type="dxa"/>
          </w:tcPr>
          <w:p w14:paraId="0C4FF32F" w14:textId="57350C64" w:rsidR="00041CEB" w:rsidRPr="003C6776" w:rsidRDefault="00041CEB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R</w:t>
            </w:r>
            <w:r w:rsidR="007E2A72" w:rsidRPr="003C677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605" w:type="dxa"/>
          </w:tcPr>
          <w:p w14:paraId="7230F882" w14:textId="1A316FE8" w:rsidR="00041CEB" w:rsidRPr="003C6776" w:rsidRDefault="00041CEB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 xml:space="preserve">Se viene richiesto il rimborso di un biglietto il giorno stesso in cui è previsto il volo,  </w:t>
            </w:r>
            <w:r w:rsidR="007E2A72" w:rsidRPr="003C6776">
              <w:rPr>
                <w:rFonts w:cstheme="minorHAnsi"/>
                <w:sz w:val="28"/>
                <w:szCs w:val="28"/>
              </w:rPr>
              <w:t xml:space="preserve">non viene </w:t>
            </w:r>
            <w:r w:rsidRPr="003C6776">
              <w:rPr>
                <w:rFonts w:cstheme="minorHAnsi"/>
                <w:sz w:val="28"/>
                <w:szCs w:val="28"/>
              </w:rPr>
              <w:t>rimborsat</w:t>
            </w:r>
            <w:r w:rsidR="007E2A72" w:rsidRPr="003C6776">
              <w:rPr>
                <w:rFonts w:cstheme="minorHAnsi"/>
                <w:sz w:val="28"/>
                <w:szCs w:val="28"/>
              </w:rPr>
              <w:t>o alcun importo</w:t>
            </w:r>
          </w:p>
        </w:tc>
        <w:tc>
          <w:tcPr>
            <w:tcW w:w="2065" w:type="dxa"/>
          </w:tcPr>
          <w:p w14:paraId="5BBA9A65" w14:textId="7E0F032C" w:rsidR="00041CEB" w:rsidRPr="003C6776" w:rsidRDefault="00041CEB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Bassa</w:t>
            </w:r>
          </w:p>
        </w:tc>
        <w:tc>
          <w:tcPr>
            <w:tcW w:w="2545" w:type="dxa"/>
          </w:tcPr>
          <w:p w14:paraId="20C2089C" w14:textId="045F592A" w:rsidR="00041CEB" w:rsidRPr="003C6776" w:rsidRDefault="00041CEB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  <w:tr w:rsidR="00041CEB" w:rsidRPr="003C6776" w14:paraId="0D71E927" w14:textId="77777777" w:rsidTr="00041CEB">
        <w:tc>
          <w:tcPr>
            <w:tcW w:w="1413" w:type="dxa"/>
          </w:tcPr>
          <w:p w14:paraId="42632F9B" w14:textId="2B56FA3A" w:rsidR="00041CEB" w:rsidRPr="003C6776" w:rsidRDefault="00041CEB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R</w:t>
            </w:r>
            <w:r w:rsidR="007E2A72" w:rsidRPr="003C677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605" w:type="dxa"/>
          </w:tcPr>
          <w:p w14:paraId="72262AD1" w14:textId="4B7B387A" w:rsidR="00041CEB" w:rsidRPr="003C6776" w:rsidRDefault="0068745E" w:rsidP="003C6776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 xml:space="preserve">Se viene richiesto il rimborso di un biglietto </w:t>
            </w:r>
            <w:r w:rsidR="007E2A72" w:rsidRPr="003C6776">
              <w:rPr>
                <w:rFonts w:cstheme="minorHAnsi"/>
                <w:sz w:val="28"/>
                <w:szCs w:val="28"/>
              </w:rPr>
              <w:t>almeno 2 giorni prima da quello</w:t>
            </w:r>
            <w:r w:rsidRPr="003C6776">
              <w:rPr>
                <w:rFonts w:cstheme="minorHAnsi"/>
                <w:sz w:val="28"/>
                <w:szCs w:val="28"/>
              </w:rPr>
              <w:t xml:space="preserve"> in cui è </w:t>
            </w:r>
            <w:r w:rsidRPr="003C6776">
              <w:rPr>
                <w:rFonts w:cstheme="minorHAnsi"/>
                <w:sz w:val="28"/>
                <w:szCs w:val="28"/>
              </w:rPr>
              <w:lastRenderedPageBreak/>
              <w:t>previsto il volo,  la cifra rimborsata ammonta al 25% del costo del biglietto</w:t>
            </w:r>
          </w:p>
        </w:tc>
        <w:tc>
          <w:tcPr>
            <w:tcW w:w="2065" w:type="dxa"/>
          </w:tcPr>
          <w:p w14:paraId="3D458824" w14:textId="7E4D7DD4" w:rsidR="00041CEB" w:rsidRPr="003C6776" w:rsidRDefault="00041CEB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lastRenderedPageBreak/>
              <w:t>Bassa</w:t>
            </w:r>
          </w:p>
        </w:tc>
        <w:tc>
          <w:tcPr>
            <w:tcW w:w="2545" w:type="dxa"/>
          </w:tcPr>
          <w:p w14:paraId="2F849C6E" w14:textId="58EC4280" w:rsidR="00041CEB" w:rsidRPr="003C6776" w:rsidRDefault="00041CEB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  <w:tr w:rsidR="0068745E" w:rsidRPr="003C6776" w14:paraId="6A1F5F6A" w14:textId="77777777" w:rsidTr="00041CEB">
        <w:tc>
          <w:tcPr>
            <w:tcW w:w="1413" w:type="dxa"/>
          </w:tcPr>
          <w:p w14:paraId="364F4448" w14:textId="66CE7A29" w:rsidR="0068745E" w:rsidRPr="003C6776" w:rsidRDefault="0068745E" w:rsidP="0068745E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R</w:t>
            </w:r>
            <w:r w:rsidR="007E2A72" w:rsidRPr="003C677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605" w:type="dxa"/>
          </w:tcPr>
          <w:p w14:paraId="19FB5381" w14:textId="69D7CEFF" w:rsidR="0068745E" w:rsidRPr="003C6776" w:rsidRDefault="0068745E" w:rsidP="0068745E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Se viene richiesto il rimborso di un biglietto entro 1 mese dal giorno in cui è previsto il volo,  la cifra rimborsata ammonta al 50% del costo del biglietto</w:t>
            </w:r>
          </w:p>
        </w:tc>
        <w:tc>
          <w:tcPr>
            <w:tcW w:w="2065" w:type="dxa"/>
          </w:tcPr>
          <w:p w14:paraId="59BF2B11" w14:textId="08A77F80" w:rsidR="0068745E" w:rsidRPr="003C6776" w:rsidRDefault="0068745E" w:rsidP="0068745E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Bassa</w:t>
            </w:r>
          </w:p>
        </w:tc>
        <w:tc>
          <w:tcPr>
            <w:tcW w:w="2545" w:type="dxa"/>
          </w:tcPr>
          <w:p w14:paraId="15E415A7" w14:textId="1CD319E2" w:rsidR="0068745E" w:rsidRPr="003C6776" w:rsidRDefault="0068745E" w:rsidP="0068745E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</w:tbl>
    <w:p w14:paraId="5ED38978" w14:textId="77777777" w:rsidR="001B568D" w:rsidRPr="00C57048" w:rsidRDefault="001B568D" w:rsidP="00C57048">
      <w:pPr>
        <w:spacing w:before="120" w:after="120"/>
        <w:rPr>
          <w:rFonts w:ascii="Times New Roman" w:hAnsi="Times New Roman" w:cs="Times New Roman"/>
          <w:sz w:val="36"/>
          <w:szCs w:val="36"/>
        </w:rPr>
      </w:pPr>
    </w:p>
    <w:sectPr w:rsidR="001B568D" w:rsidRPr="00C570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AA"/>
    <w:rsid w:val="00036C31"/>
    <w:rsid w:val="00041CEB"/>
    <w:rsid w:val="00167F3E"/>
    <w:rsid w:val="001B568D"/>
    <w:rsid w:val="002579E4"/>
    <w:rsid w:val="003C6776"/>
    <w:rsid w:val="004C63AA"/>
    <w:rsid w:val="004E3259"/>
    <w:rsid w:val="0068745E"/>
    <w:rsid w:val="007640CC"/>
    <w:rsid w:val="007B7DC9"/>
    <w:rsid w:val="007E2A72"/>
    <w:rsid w:val="00843994"/>
    <w:rsid w:val="00C57048"/>
    <w:rsid w:val="00E0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AD20"/>
  <w15:chartTrackingRefBased/>
  <w15:docId w15:val="{FF62E471-2440-405C-80E5-7AEB010D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6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6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C6776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6776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GABRIELE VITALI</cp:lastModifiedBy>
  <cp:revision>8</cp:revision>
  <dcterms:created xsi:type="dcterms:W3CDTF">2023-01-07T12:52:00Z</dcterms:created>
  <dcterms:modified xsi:type="dcterms:W3CDTF">2023-01-28T13:20:00Z</dcterms:modified>
</cp:coreProperties>
</file>