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DA76F9" w14:textId="77777777" w:rsidR="00F33DD5" w:rsidRDefault="00F33DD5" w:rsidP="00F33DD5"/>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57" w:type="dxa"/>
          <w:bottom w:w="57" w:type="dxa"/>
          <w:right w:w="57" w:type="dxa"/>
        </w:tblCellMar>
        <w:tblLook w:val="04A0" w:firstRow="1" w:lastRow="0" w:firstColumn="1" w:lastColumn="0" w:noHBand="0" w:noVBand="1"/>
      </w:tblPr>
      <w:tblGrid>
        <w:gridCol w:w="873"/>
        <w:gridCol w:w="5512"/>
        <w:gridCol w:w="736"/>
        <w:gridCol w:w="1941"/>
      </w:tblGrid>
      <w:tr w:rsidR="00F33DD5" w:rsidRPr="009912CD" w14:paraId="76113761" w14:textId="77777777" w:rsidTr="00FB0BB5">
        <w:trPr>
          <w:trHeight w:val="454"/>
        </w:trPr>
        <w:tc>
          <w:tcPr>
            <w:tcW w:w="482" w:type="pct"/>
            <w:shd w:val="clear" w:color="auto" w:fill="auto"/>
          </w:tcPr>
          <w:p w14:paraId="5F1301C7" w14:textId="77777777" w:rsidR="00F33DD5" w:rsidRPr="001F0844" w:rsidRDefault="00F33DD5" w:rsidP="00FB0BB5">
            <w:pPr>
              <w:rPr>
                <w:b/>
                <w:color w:val="0070C0"/>
              </w:rPr>
            </w:pPr>
            <w:r>
              <w:rPr>
                <w:b/>
                <w:color w:val="0070C0"/>
              </w:rPr>
              <w:t>NOM</w:t>
            </w:r>
          </w:p>
        </w:tc>
        <w:tc>
          <w:tcPr>
            <w:tcW w:w="3040" w:type="pct"/>
            <w:shd w:val="clear" w:color="auto" w:fill="auto"/>
          </w:tcPr>
          <w:p w14:paraId="77380888" w14:textId="77777777" w:rsidR="00F33DD5" w:rsidRPr="009912CD" w:rsidRDefault="00F33DD5" w:rsidP="00FB0BB5"/>
        </w:tc>
        <w:tc>
          <w:tcPr>
            <w:tcW w:w="406" w:type="pct"/>
          </w:tcPr>
          <w:p w14:paraId="3BAC300F" w14:textId="77777777" w:rsidR="00F33DD5" w:rsidRPr="009912CD" w:rsidRDefault="00F33DD5" w:rsidP="00FB0BB5">
            <w:r>
              <w:rPr>
                <w:b/>
                <w:color w:val="0070C0"/>
              </w:rPr>
              <w:t>Série</w:t>
            </w:r>
          </w:p>
        </w:tc>
        <w:tc>
          <w:tcPr>
            <w:tcW w:w="1071" w:type="pct"/>
          </w:tcPr>
          <w:p w14:paraId="57BC8398" w14:textId="77777777" w:rsidR="00F33DD5" w:rsidRPr="009912CD" w:rsidRDefault="00F33DD5" w:rsidP="00FB0BB5"/>
        </w:tc>
      </w:tr>
      <w:tr w:rsidR="00F33DD5" w:rsidRPr="009912CD" w14:paraId="315DD4F0" w14:textId="77777777" w:rsidTr="00FB0BB5">
        <w:trPr>
          <w:trHeight w:val="454"/>
        </w:trPr>
        <w:tc>
          <w:tcPr>
            <w:tcW w:w="482" w:type="pct"/>
            <w:shd w:val="clear" w:color="auto" w:fill="auto"/>
          </w:tcPr>
          <w:p w14:paraId="0D868A4A" w14:textId="77777777" w:rsidR="00F33DD5" w:rsidRPr="001F0844" w:rsidRDefault="00F33DD5" w:rsidP="00FB0BB5">
            <w:pPr>
              <w:rPr>
                <w:b/>
                <w:color w:val="0070C0"/>
              </w:rPr>
            </w:pPr>
            <w:r>
              <w:rPr>
                <w:b/>
                <w:color w:val="0070C0"/>
              </w:rPr>
              <w:t>Prénom</w:t>
            </w:r>
          </w:p>
        </w:tc>
        <w:tc>
          <w:tcPr>
            <w:tcW w:w="3040" w:type="pct"/>
            <w:shd w:val="clear" w:color="auto" w:fill="auto"/>
          </w:tcPr>
          <w:p w14:paraId="7D73EAB5" w14:textId="77777777" w:rsidR="00F33DD5" w:rsidRDefault="00F33DD5" w:rsidP="00FB0BB5"/>
        </w:tc>
        <w:tc>
          <w:tcPr>
            <w:tcW w:w="406" w:type="pct"/>
          </w:tcPr>
          <w:p w14:paraId="630019F0" w14:textId="77777777" w:rsidR="00F33DD5" w:rsidRDefault="00F33DD5" w:rsidP="00FB0BB5">
            <w:r>
              <w:rPr>
                <w:b/>
                <w:color w:val="0070C0"/>
              </w:rPr>
              <w:t>Date</w:t>
            </w:r>
          </w:p>
        </w:tc>
        <w:tc>
          <w:tcPr>
            <w:tcW w:w="1071" w:type="pct"/>
          </w:tcPr>
          <w:p w14:paraId="15EFF384" w14:textId="042F7448" w:rsidR="00F33DD5" w:rsidRDefault="00F33DD5" w:rsidP="00FB0BB5"/>
        </w:tc>
      </w:tr>
      <w:tr w:rsidR="00F33DD5" w:rsidRPr="009912CD" w14:paraId="243359D5" w14:textId="77777777" w:rsidTr="00FB0BB5">
        <w:trPr>
          <w:trHeight w:val="454"/>
        </w:trPr>
        <w:tc>
          <w:tcPr>
            <w:tcW w:w="3523" w:type="pct"/>
            <w:gridSpan w:val="2"/>
            <w:shd w:val="clear" w:color="auto" w:fill="auto"/>
          </w:tcPr>
          <w:p w14:paraId="77BEC7B0" w14:textId="77777777" w:rsidR="00F33DD5" w:rsidRDefault="00F33DD5" w:rsidP="00FB0BB5">
            <w:r>
              <w:rPr>
                <w:b/>
                <w:color w:val="0070C0"/>
              </w:rPr>
              <w:t xml:space="preserve">Nom d’utilisateur / login du compte examen </w:t>
            </w:r>
            <w:r w:rsidRPr="005301F8">
              <w:rPr>
                <w:i/>
              </w:rPr>
              <w:t xml:space="preserve">(Exemple : </w:t>
            </w:r>
            <w:r>
              <w:rPr>
                <w:i/>
              </w:rPr>
              <w:t>hs</w:t>
            </w:r>
            <w:r w:rsidRPr="005301F8">
              <w:rPr>
                <w:i/>
              </w:rPr>
              <w:t>124)</w:t>
            </w:r>
          </w:p>
        </w:tc>
        <w:tc>
          <w:tcPr>
            <w:tcW w:w="1477" w:type="pct"/>
            <w:gridSpan w:val="2"/>
          </w:tcPr>
          <w:p w14:paraId="6CFF963B" w14:textId="77777777" w:rsidR="00F33DD5" w:rsidRDefault="00F33DD5" w:rsidP="00FB0BB5"/>
        </w:tc>
      </w:tr>
    </w:tbl>
    <w:p w14:paraId="610A18B8" w14:textId="77777777" w:rsidR="00F33DD5" w:rsidRDefault="00F33DD5" w:rsidP="00F33DD5"/>
    <w:p w14:paraId="5B632A9A" w14:textId="77777777" w:rsidR="00F33DD5" w:rsidRDefault="00F33DD5" w:rsidP="00F33DD5"/>
    <w:p w14:paraId="06663508" w14:textId="77777777" w:rsidR="00F33DD5" w:rsidRDefault="00F33DD5" w:rsidP="00F33DD5"/>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57" w:type="dxa"/>
          <w:bottom w:w="57" w:type="dxa"/>
          <w:right w:w="57" w:type="dxa"/>
        </w:tblCellMar>
        <w:tblLook w:val="04A0" w:firstRow="1" w:lastRow="0" w:firstColumn="1" w:lastColumn="0" w:noHBand="0" w:noVBand="1"/>
      </w:tblPr>
      <w:tblGrid>
        <w:gridCol w:w="2331"/>
        <w:gridCol w:w="6731"/>
      </w:tblGrid>
      <w:tr w:rsidR="00F33DD5" w:rsidRPr="009912CD" w14:paraId="088F6B0A" w14:textId="77777777" w:rsidTr="00FB0BB5">
        <w:trPr>
          <w:trHeight w:val="57"/>
        </w:trPr>
        <w:tc>
          <w:tcPr>
            <w:tcW w:w="5000" w:type="pct"/>
            <w:gridSpan w:val="2"/>
            <w:tcBorders>
              <w:bottom w:val="nil"/>
            </w:tcBorders>
            <w:shd w:val="clear" w:color="auto" w:fill="auto"/>
          </w:tcPr>
          <w:p w14:paraId="1A0D3AA4" w14:textId="77777777" w:rsidR="00F33DD5" w:rsidRPr="009912CD" w:rsidRDefault="00F33DD5" w:rsidP="00FB0BB5">
            <w:r w:rsidRPr="00783C4B">
              <w:t>Institut Paul Lambin</w:t>
            </w:r>
            <w:r w:rsidRPr="00783C4B">
              <w:tab/>
            </w:r>
            <w:r w:rsidRPr="00783C4B">
              <w:tab/>
            </w:r>
            <w:r w:rsidRPr="00783C4B">
              <w:tab/>
            </w:r>
            <w:r w:rsidRPr="00783C4B">
              <w:tab/>
            </w:r>
            <w:r w:rsidRPr="00783C4B">
              <w:tab/>
            </w:r>
            <w:r w:rsidRPr="00783C4B">
              <w:tab/>
              <w:t xml:space="preserve">   </w:t>
            </w:r>
            <w:r>
              <w:t xml:space="preserve">                  </w:t>
            </w:r>
          </w:p>
        </w:tc>
      </w:tr>
      <w:tr w:rsidR="00F33DD5" w:rsidRPr="009912CD" w14:paraId="7C96149F" w14:textId="77777777" w:rsidTr="00FB0BB5">
        <w:trPr>
          <w:trHeight w:val="57"/>
        </w:trPr>
        <w:tc>
          <w:tcPr>
            <w:tcW w:w="5000" w:type="pct"/>
            <w:gridSpan w:val="2"/>
            <w:tcBorders>
              <w:top w:val="nil"/>
              <w:bottom w:val="nil"/>
            </w:tcBorders>
            <w:shd w:val="clear" w:color="auto" w:fill="auto"/>
          </w:tcPr>
          <w:p w14:paraId="010A20B9" w14:textId="371182E3" w:rsidR="00F33DD5" w:rsidRPr="005301F8" w:rsidRDefault="00F33DD5" w:rsidP="00FB0BB5">
            <w:pPr>
              <w:jc w:val="center"/>
              <w:rPr>
                <w:u w:val="single"/>
              </w:rPr>
            </w:pPr>
            <w:r>
              <w:rPr>
                <w:u w:val="single"/>
              </w:rPr>
              <w:t xml:space="preserve">Examen </w:t>
            </w:r>
            <w:r w:rsidRPr="00783C4B">
              <w:rPr>
                <w:u w:val="single"/>
              </w:rPr>
              <w:t>d</w:t>
            </w:r>
            <w:r>
              <w:rPr>
                <w:u w:val="single"/>
              </w:rPr>
              <w:t>’</w:t>
            </w:r>
            <w:proofErr w:type="spellStart"/>
            <w:r>
              <w:rPr>
                <w:u w:val="single"/>
              </w:rPr>
              <w:t>Agorithmique</w:t>
            </w:r>
            <w:proofErr w:type="spellEnd"/>
            <w:r>
              <w:rPr>
                <w:u w:val="single"/>
              </w:rPr>
              <w:t> sur machine</w:t>
            </w:r>
          </w:p>
        </w:tc>
      </w:tr>
      <w:tr w:rsidR="00F33DD5" w:rsidRPr="000227E8" w14:paraId="06951499" w14:textId="77777777" w:rsidTr="00FB0BB5">
        <w:trPr>
          <w:trHeight w:val="57"/>
        </w:trPr>
        <w:tc>
          <w:tcPr>
            <w:tcW w:w="1286" w:type="pct"/>
            <w:tcBorders>
              <w:top w:val="nil"/>
              <w:bottom w:val="nil"/>
              <w:right w:val="nil"/>
            </w:tcBorders>
            <w:shd w:val="clear" w:color="auto" w:fill="auto"/>
          </w:tcPr>
          <w:p w14:paraId="24A2198A" w14:textId="77777777" w:rsidR="00F33DD5" w:rsidRPr="00783C4B" w:rsidRDefault="00F33DD5" w:rsidP="00FB0BB5">
            <w:r w:rsidRPr="00783C4B">
              <w:t>Titulaire(s)</w:t>
            </w:r>
            <w:r>
              <w:t> :</w:t>
            </w:r>
            <w:r w:rsidRPr="00783C4B">
              <w:t> </w:t>
            </w:r>
          </w:p>
        </w:tc>
        <w:tc>
          <w:tcPr>
            <w:tcW w:w="3714" w:type="pct"/>
            <w:tcBorders>
              <w:top w:val="nil"/>
              <w:left w:val="nil"/>
              <w:bottom w:val="nil"/>
            </w:tcBorders>
            <w:shd w:val="clear" w:color="auto" w:fill="auto"/>
          </w:tcPr>
          <w:p w14:paraId="79BA9939" w14:textId="572726C3" w:rsidR="000227E8" w:rsidRPr="000227E8" w:rsidRDefault="00F33DD5" w:rsidP="00FB0BB5">
            <w:pPr>
              <w:jc w:val="both"/>
              <w:rPr>
                <w:lang w:val="nl-BE"/>
              </w:rPr>
            </w:pPr>
            <w:r w:rsidRPr="000227E8">
              <w:rPr>
                <w:lang w:val="nl-BE"/>
              </w:rPr>
              <w:t xml:space="preserve">Annick Dupont, </w:t>
            </w:r>
            <w:r w:rsidR="000227E8" w:rsidRPr="000227E8">
              <w:rPr>
                <w:lang w:val="nl-BE"/>
              </w:rPr>
              <w:t>José Vander Meulen, Anthony Leg</w:t>
            </w:r>
            <w:r w:rsidR="000227E8">
              <w:rPr>
                <w:lang w:val="nl-BE"/>
              </w:rPr>
              <w:t xml:space="preserve">rand, Grégory Seront, Isabelle </w:t>
            </w:r>
            <w:proofErr w:type="spellStart"/>
            <w:r w:rsidR="000227E8">
              <w:rPr>
                <w:lang w:val="nl-BE"/>
              </w:rPr>
              <w:t>Cambron</w:t>
            </w:r>
            <w:proofErr w:type="spellEnd"/>
          </w:p>
        </w:tc>
      </w:tr>
      <w:tr w:rsidR="00F33DD5" w:rsidRPr="009912CD" w14:paraId="3F0C9489" w14:textId="77777777" w:rsidTr="00FB0BB5">
        <w:trPr>
          <w:trHeight w:val="57"/>
        </w:trPr>
        <w:tc>
          <w:tcPr>
            <w:tcW w:w="1286" w:type="pct"/>
            <w:tcBorders>
              <w:top w:val="nil"/>
              <w:bottom w:val="nil"/>
              <w:right w:val="nil"/>
            </w:tcBorders>
            <w:shd w:val="clear" w:color="auto" w:fill="auto"/>
          </w:tcPr>
          <w:p w14:paraId="2043F2D9" w14:textId="77777777" w:rsidR="00F33DD5" w:rsidRPr="00783C4B" w:rsidRDefault="00F33DD5" w:rsidP="00FB0BB5">
            <w:r w:rsidRPr="00783C4B">
              <w:t>Année(s) d’études</w:t>
            </w:r>
            <w:r>
              <w:t> :</w:t>
            </w:r>
          </w:p>
        </w:tc>
        <w:tc>
          <w:tcPr>
            <w:tcW w:w="3714" w:type="pct"/>
            <w:tcBorders>
              <w:top w:val="nil"/>
              <w:left w:val="nil"/>
              <w:bottom w:val="nil"/>
            </w:tcBorders>
            <w:shd w:val="clear" w:color="auto" w:fill="auto"/>
          </w:tcPr>
          <w:p w14:paraId="69C82A53" w14:textId="77777777" w:rsidR="00F33DD5" w:rsidRPr="00783C4B" w:rsidRDefault="00F33DD5" w:rsidP="00FB0BB5">
            <w:r w:rsidRPr="00783C4B">
              <w:t xml:space="preserve">Bloc </w:t>
            </w:r>
            <w:r>
              <w:t>1</w:t>
            </w:r>
          </w:p>
        </w:tc>
      </w:tr>
      <w:tr w:rsidR="00F33DD5" w:rsidRPr="009912CD" w14:paraId="21201EAE" w14:textId="77777777" w:rsidTr="00FB0BB5">
        <w:trPr>
          <w:trHeight w:val="57"/>
        </w:trPr>
        <w:tc>
          <w:tcPr>
            <w:tcW w:w="1286" w:type="pct"/>
            <w:tcBorders>
              <w:top w:val="nil"/>
              <w:bottom w:val="nil"/>
              <w:right w:val="nil"/>
            </w:tcBorders>
            <w:shd w:val="clear" w:color="auto" w:fill="auto"/>
          </w:tcPr>
          <w:p w14:paraId="60AB1233" w14:textId="77777777" w:rsidR="00F33DD5" w:rsidRPr="00783C4B" w:rsidRDefault="00F33DD5" w:rsidP="00FB0BB5">
            <w:r w:rsidRPr="00783C4B">
              <w:t>Durée</w:t>
            </w:r>
            <w:r>
              <w:t xml:space="preserve"> :</w:t>
            </w:r>
            <w:r w:rsidRPr="00783C4B">
              <w:t> </w:t>
            </w:r>
          </w:p>
        </w:tc>
        <w:tc>
          <w:tcPr>
            <w:tcW w:w="3714" w:type="pct"/>
            <w:tcBorders>
              <w:top w:val="nil"/>
              <w:left w:val="nil"/>
              <w:bottom w:val="nil"/>
            </w:tcBorders>
            <w:shd w:val="clear" w:color="auto" w:fill="auto"/>
          </w:tcPr>
          <w:p w14:paraId="1DE624D7" w14:textId="77777777" w:rsidR="00F33DD5" w:rsidRPr="00783C4B" w:rsidRDefault="00F33DD5" w:rsidP="00FB0BB5">
            <w:r>
              <w:t>1</w:t>
            </w:r>
            <w:r w:rsidRPr="00783C4B">
              <w:t>h</w:t>
            </w:r>
            <w:r>
              <w:t>30</w:t>
            </w:r>
            <w:r w:rsidRPr="00783C4B">
              <w:t xml:space="preserve"> ; pas de sortie durant les 60 premières minutes</w:t>
            </w:r>
          </w:p>
        </w:tc>
      </w:tr>
      <w:tr w:rsidR="00F33DD5" w:rsidRPr="009912CD" w14:paraId="77FEA5A8" w14:textId="77777777" w:rsidTr="00FB0BB5">
        <w:trPr>
          <w:trHeight w:val="57"/>
        </w:trPr>
        <w:tc>
          <w:tcPr>
            <w:tcW w:w="1286" w:type="pct"/>
            <w:tcBorders>
              <w:top w:val="nil"/>
              <w:bottom w:val="nil"/>
              <w:right w:val="nil"/>
            </w:tcBorders>
            <w:shd w:val="clear" w:color="auto" w:fill="auto"/>
          </w:tcPr>
          <w:p w14:paraId="6845B321" w14:textId="77777777" w:rsidR="00F33DD5" w:rsidRPr="00783C4B" w:rsidRDefault="00F33DD5" w:rsidP="00FB0BB5">
            <w:r w:rsidRPr="00783C4B">
              <w:t>Nombre de pages</w:t>
            </w:r>
            <w:r>
              <w:t> :</w:t>
            </w:r>
          </w:p>
        </w:tc>
        <w:tc>
          <w:tcPr>
            <w:tcW w:w="3714" w:type="pct"/>
            <w:tcBorders>
              <w:top w:val="nil"/>
              <w:left w:val="nil"/>
              <w:bottom w:val="nil"/>
            </w:tcBorders>
            <w:shd w:val="clear" w:color="auto" w:fill="auto"/>
          </w:tcPr>
          <w:p w14:paraId="54F5E27D" w14:textId="77777777" w:rsidR="00F33DD5" w:rsidRPr="00783C4B" w:rsidRDefault="00F33DD5" w:rsidP="00FB0BB5">
            <w:r>
              <w:t>4</w:t>
            </w:r>
          </w:p>
        </w:tc>
      </w:tr>
      <w:tr w:rsidR="00F33DD5" w:rsidRPr="009912CD" w14:paraId="72AE4DB6" w14:textId="77777777" w:rsidTr="00FB0BB5">
        <w:trPr>
          <w:trHeight w:val="57"/>
        </w:trPr>
        <w:tc>
          <w:tcPr>
            <w:tcW w:w="1286" w:type="pct"/>
            <w:tcBorders>
              <w:top w:val="nil"/>
              <w:right w:val="nil"/>
            </w:tcBorders>
            <w:shd w:val="clear" w:color="auto" w:fill="auto"/>
          </w:tcPr>
          <w:p w14:paraId="7F260C79" w14:textId="77777777" w:rsidR="00F33DD5" w:rsidRPr="00783C4B" w:rsidRDefault="00F33DD5" w:rsidP="00FB0BB5">
            <w:r w:rsidRPr="00783C4B">
              <w:t>Modalités</w:t>
            </w:r>
            <w:r>
              <w:t> :</w:t>
            </w:r>
          </w:p>
        </w:tc>
        <w:tc>
          <w:tcPr>
            <w:tcW w:w="3714" w:type="pct"/>
            <w:tcBorders>
              <w:top w:val="nil"/>
              <w:left w:val="nil"/>
            </w:tcBorders>
            <w:shd w:val="clear" w:color="auto" w:fill="auto"/>
          </w:tcPr>
          <w:p w14:paraId="71B97444" w14:textId="102C211C" w:rsidR="00F33DD5" w:rsidRPr="00783C4B" w:rsidRDefault="00F33DD5" w:rsidP="00FB0BB5">
            <w:r>
              <w:t>p</w:t>
            </w:r>
            <w:r w:rsidRPr="008A3EE2">
              <w:t xml:space="preserve">as </w:t>
            </w:r>
            <w:r>
              <w:t>d’</w:t>
            </w:r>
            <w:r w:rsidRPr="008A3EE2">
              <w:t xml:space="preserve">accès à </w:t>
            </w:r>
            <w:r>
              <w:t>i</w:t>
            </w:r>
            <w:r w:rsidRPr="008A3EE2">
              <w:t>nternet</w:t>
            </w:r>
            <w:r>
              <w:t>, copions : 4 feuilles manuscrites</w:t>
            </w:r>
            <w:r w:rsidR="0036458A">
              <w:t xml:space="preserve"> A4</w:t>
            </w:r>
            <w:r w:rsidR="00742E4C">
              <w:t xml:space="preserve"> de votre écriture</w:t>
            </w:r>
          </w:p>
        </w:tc>
      </w:tr>
    </w:tbl>
    <w:p w14:paraId="23E82672" w14:textId="77777777" w:rsidR="00F33DD5" w:rsidRDefault="00F33DD5" w:rsidP="00F33DD5"/>
    <w:p w14:paraId="1C17A979" w14:textId="77777777" w:rsidR="00F33DD5" w:rsidRDefault="00F33DD5" w:rsidP="00F33DD5"/>
    <w:p w14:paraId="52CD5A6D" w14:textId="77777777" w:rsidR="00F33DD5" w:rsidRDefault="00F33DD5" w:rsidP="00F33DD5">
      <w:pPr>
        <w:pStyle w:val="Titre6"/>
      </w:pPr>
      <w:r>
        <w:t>Consignes générales</w:t>
      </w:r>
    </w:p>
    <w:p w14:paraId="2B12EEC7" w14:textId="77777777" w:rsidR="00F33DD5" w:rsidRPr="00E458A9" w:rsidRDefault="00F33DD5" w:rsidP="00F33DD5">
      <w:pPr>
        <w:pStyle w:val="Paragraphedeliste"/>
        <w:numPr>
          <w:ilvl w:val="0"/>
          <w:numId w:val="1"/>
        </w:numPr>
        <w:rPr>
          <w:lang w:val="fr-BE"/>
        </w:rPr>
      </w:pPr>
      <w:r>
        <w:rPr>
          <w:lang w:val="fr-BE"/>
        </w:rPr>
        <w:t xml:space="preserve">Au démarrage d’Eclipse, sélectionnez le répertoire </w:t>
      </w:r>
      <w:r w:rsidRPr="005301F8">
        <w:rPr>
          <w:b/>
          <w:lang w:val="fr-BE"/>
        </w:rPr>
        <w:t>U:\</w:t>
      </w:r>
      <w:r>
        <w:rPr>
          <w:lang w:val="fr-BE"/>
        </w:rPr>
        <w:t xml:space="preserve"> comme </w:t>
      </w:r>
      <w:proofErr w:type="spellStart"/>
      <w:r>
        <w:rPr>
          <w:lang w:val="fr-BE"/>
        </w:rPr>
        <w:t>workspace</w:t>
      </w:r>
      <w:proofErr w:type="spellEnd"/>
      <w:r>
        <w:rPr>
          <w:lang w:val="fr-BE"/>
        </w:rPr>
        <w:t xml:space="preserve">. </w:t>
      </w:r>
      <w:r w:rsidRPr="009F13CB">
        <w:rPr>
          <w:lang w:val="fr-BE"/>
        </w:rPr>
        <w:t xml:space="preserve">Créez un projet </w:t>
      </w:r>
      <w:r w:rsidRPr="00E458A9">
        <w:rPr>
          <w:lang w:val="fr-BE"/>
        </w:rPr>
        <w:t xml:space="preserve">Java nommé </w:t>
      </w:r>
      <w:r w:rsidRPr="00E458A9">
        <w:rPr>
          <w:b/>
          <w:lang w:val="fr-BE"/>
        </w:rPr>
        <w:t>NOM_PRENOM</w:t>
      </w:r>
      <w:r w:rsidRPr="00E458A9">
        <w:rPr>
          <w:lang w:val="fr-BE"/>
        </w:rPr>
        <w:t xml:space="preserve"> au sein d'Eclipse, dont le chemin est : </w:t>
      </w:r>
      <w:r w:rsidRPr="005301F8">
        <w:rPr>
          <w:b/>
          <w:lang w:val="fr-BE"/>
        </w:rPr>
        <w:t>U:\NOM_PRENOM</w:t>
      </w:r>
      <w:r>
        <w:rPr>
          <w:lang w:val="fr-BE"/>
        </w:rPr>
        <w:t xml:space="preserve"> NB : </w:t>
      </w:r>
      <w:r w:rsidRPr="00E458A9">
        <w:rPr>
          <w:lang w:val="fr-BE"/>
        </w:rPr>
        <w:t>pas de caractères spéciaux</w:t>
      </w:r>
      <w:r>
        <w:rPr>
          <w:lang w:val="fr-BE"/>
        </w:rPr>
        <w:t xml:space="preserve"> : </w:t>
      </w:r>
      <w:r w:rsidRPr="00E458A9">
        <w:rPr>
          <w:lang w:val="fr-BE"/>
        </w:rPr>
        <w:t>accents…</w:t>
      </w:r>
      <w:r>
        <w:rPr>
          <w:lang w:val="fr-BE"/>
        </w:rPr>
        <w:t xml:space="preserve"> </w:t>
      </w:r>
      <w:r w:rsidRPr="005301F8">
        <w:rPr>
          <w:b/>
          <w:lang w:val="fr-BE"/>
        </w:rPr>
        <w:t>NOM</w:t>
      </w:r>
      <w:r w:rsidRPr="00B2218C">
        <w:rPr>
          <w:lang w:val="fr-BE"/>
        </w:rPr>
        <w:t xml:space="preserve"> et </w:t>
      </w:r>
      <w:r w:rsidRPr="005301F8">
        <w:rPr>
          <w:b/>
          <w:lang w:val="fr-BE"/>
        </w:rPr>
        <w:t>PRENOM</w:t>
      </w:r>
      <w:r>
        <w:rPr>
          <w:lang w:val="fr-BE"/>
        </w:rPr>
        <w:t xml:space="preserve"> sont</w:t>
      </w:r>
      <w:r w:rsidRPr="00B2218C">
        <w:rPr>
          <w:lang w:val="fr-BE"/>
        </w:rPr>
        <w:t xml:space="preserve"> à remplacer par </w:t>
      </w:r>
      <w:r>
        <w:rPr>
          <w:lang w:val="fr-BE"/>
        </w:rPr>
        <w:t>vos</w:t>
      </w:r>
      <w:r w:rsidRPr="00B2218C">
        <w:rPr>
          <w:lang w:val="fr-BE"/>
        </w:rPr>
        <w:t xml:space="preserve"> nom et prénom</w:t>
      </w:r>
      <w:r>
        <w:rPr>
          <w:lang w:val="fr-BE"/>
        </w:rPr>
        <w:t> !</w:t>
      </w:r>
    </w:p>
    <w:p w14:paraId="105F0058" w14:textId="77777777" w:rsidR="00F33DD5" w:rsidRPr="005301F8" w:rsidRDefault="00F33DD5" w:rsidP="00F33DD5">
      <w:pPr>
        <w:pStyle w:val="Paragraphedeliste"/>
        <w:numPr>
          <w:ilvl w:val="0"/>
          <w:numId w:val="1"/>
        </w:numPr>
        <w:rPr>
          <w:lang w:val="fr-BE"/>
        </w:rPr>
      </w:pPr>
      <w:r>
        <w:rPr>
          <w:lang w:val="fr-BE"/>
        </w:rPr>
        <w:t>Via l’explorateur de fichiers, v</w:t>
      </w:r>
      <w:r w:rsidRPr="005301F8">
        <w:rPr>
          <w:lang w:val="fr-BE"/>
        </w:rPr>
        <w:t>érifiez que votre projet se trouve bien</w:t>
      </w:r>
      <w:r>
        <w:rPr>
          <w:lang w:val="fr-BE"/>
        </w:rPr>
        <w:t xml:space="preserve"> sous </w:t>
      </w:r>
      <w:r w:rsidRPr="00E458A9">
        <w:rPr>
          <w:b/>
          <w:lang w:val="fr-BE"/>
        </w:rPr>
        <w:t>U:\NOM_PRENOM</w:t>
      </w:r>
      <w:r>
        <w:rPr>
          <w:b/>
          <w:lang w:val="fr-BE"/>
        </w:rPr>
        <w:t xml:space="preserve"> </w:t>
      </w:r>
      <w:r w:rsidRPr="005301F8">
        <w:rPr>
          <w:lang w:val="fr-BE"/>
        </w:rPr>
        <w:t>(par e</w:t>
      </w:r>
      <w:r w:rsidRPr="004D668D">
        <w:rPr>
          <w:lang w:val="fr-BE"/>
        </w:rPr>
        <w:t>xemple</w:t>
      </w:r>
      <w:r>
        <w:rPr>
          <w:lang w:val="fr-BE"/>
        </w:rPr>
        <w:t xml:space="preserve"> : </w:t>
      </w:r>
      <w:r w:rsidRPr="005A60A7">
        <w:rPr>
          <w:b/>
          <w:lang w:val="fr-BE"/>
        </w:rPr>
        <w:t>U:\</w:t>
      </w:r>
      <w:r>
        <w:rPr>
          <w:b/>
          <w:lang w:val="fr-BE"/>
        </w:rPr>
        <w:t>TORVALDS_LINUS</w:t>
      </w:r>
      <w:r w:rsidRPr="005301F8">
        <w:rPr>
          <w:lang w:val="fr-BE"/>
        </w:rPr>
        <w:t>)</w:t>
      </w:r>
      <w:r>
        <w:rPr>
          <w:lang w:val="fr-BE"/>
        </w:rPr>
        <w:t>. Tout fichier présent à un autre emplacement ne sera pas évalué !</w:t>
      </w:r>
    </w:p>
    <w:p w14:paraId="16454B99" w14:textId="77777777" w:rsidR="00F33DD5" w:rsidRDefault="00F33DD5">
      <w:pPr>
        <w:rPr>
          <w:b/>
          <w:color w:val="00B0F0"/>
          <w:sz w:val="28"/>
          <w:szCs w:val="28"/>
        </w:rPr>
      </w:pPr>
      <w:r>
        <w:rPr>
          <w:b/>
          <w:color w:val="00B0F0"/>
          <w:sz w:val="28"/>
          <w:szCs w:val="28"/>
        </w:rPr>
        <w:br w:type="page"/>
      </w:r>
    </w:p>
    <w:p w14:paraId="05B1BF80" w14:textId="2CE008AE" w:rsidR="00083B1F" w:rsidRDefault="002028F3">
      <w:pPr>
        <w:rPr>
          <w:b/>
          <w:color w:val="00B0F0"/>
          <w:sz w:val="28"/>
          <w:szCs w:val="28"/>
        </w:rPr>
      </w:pPr>
      <w:r>
        <w:rPr>
          <w:b/>
          <w:color w:val="00B0F0"/>
          <w:sz w:val="28"/>
          <w:szCs w:val="28"/>
        </w:rPr>
        <w:lastRenderedPageBreak/>
        <w:t xml:space="preserve">Examen d’algorithmique – </w:t>
      </w:r>
      <w:r w:rsidR="000227E8">
        <w:rPr>
          <w:b/>
          <w:color w:val="00B0F0"/>
          <w:sz w:val="28"/>
          <w:szCs w:val="28"/>
        </w:rPr>
        <w:t>juin</w:t>
      </w:r>
      <w:r>
        <w:rPr>
          <w:b/>
          <w:color w:val="00B0F0"/>
          <w:sz w:val="28"/>
          <w:szCs w:val="28"/>
        </w:rPr>
        <w:t xml:space="preserve"> 2021</w:t>
      </w:r>
    </w:p>
    <w:p w14:paraId="6423B13D" w14:textId="77777777" w:rsidR="0024703C" w:rsidRDefault="0024703C">
      <w:pPr>
        <w:rPr>
          <w:b/>
          <w:color w:val="00B0F0"/>
          <w:sz w:val="28"/>
          <w:szCs w:val="28"/>
        </w:rPr>
      </w:pPr>
    </w:p>
    <w:p w14:paraId="4E017006" w14:textId="0C21B938" w:rsidR="0024703C" w:rsidRDefault="00630461" w:rsidP="0058538D">
      <w:pPr>
        <w:pStyle w:val="Titre1"/>
      </w:pPr>
      <w:r>
        <w:t xml:space="preserve">Sudoku </w:t>
      </w:r>
      <w:r w:rsidR="0008480A">
        <w:t>généralisé</w:t>
      </w:r>
    </w:p>
    <w:p w14:paraId="60D85C21" w14:textId="62FEA68E" w:rsidR="00630461" w:rsidRDefault="00630461" w:rsidP="00630461">
      <w:r>
        <w:t>Le jeu de Sudoku classique se joue sur une grille de 9x9 cases. Chaque case pouvant comporter un nombre entre 1 et 9 ou être vide.</w:t>
      </w:r>
    </w:p>
    <w:p w14:paraId="5EEC9F82" w14:textId="1D17A3A9" w:rsidR="00630461" w:rsidRDefault="00630461" w:rsidP="00630461">
      <w:pPr>
        <w:jc w:val="both"/>
      </w:pPr>
      <w:r>
        <w:t xml:space="preserve">La grille est constituée de 9 </w:t>
      </w:r>
      <w:r w:rsidRPr="00630461">
        <w:rPr>
          <w:b/>
          <w:bCs/>
        </w:rPr>
        <w:t>ligne</w:t>
      </w:r>
      <w:r>
        <w:rPr>
          <w:b/>
          <w:bCs/>
        </w:rPr>
        <w:t>s</w:t>
      </w:r>
      <w:r>
        <w:t xml:space="preserve">, 9 </w:t>
      </w:r>
      <w:r w:rsidRPr="00630461">
        <w:rPr>
          <w:b/>
          <w:bCs/>
        </w:rPr>
        <w:t>colonne</w:t>
      </w:r>
      <w:r>
        <w:rPr>
          <w:b/>
          <w:bCs/>
        </w:rPr>
        <w:t>s</w:t>
      </w:r>
      <w:r>
        <w:t xml:space="preserve"> et 9 </w:t>
      </w:r>
      <w:r w:rsidRPr="00630461">
        <w:rPr>
          <w:b/>
          <w:bCs/>
        </w:rPr>
        <w:t>région</w:t>
      </w:r>
      <w:r>
        <w:rPr>
          <w:b/>
          <w:bCs/>
        </w:rPr>
        <w:t>s</w:t>
      </w:r>
      <w:r>
        <w:t xml:space="preserve"> comme nous le voyons dans la figure ci-dessous :</w:t>
      </w:r>
    </w:p>
    <w:p w14:paraId="5E1B5604" w14:textId="59BFB7E2" w:rsidR="00630461" w:rsidRDefault="00630461" w:rsidP="00630461"/>
    <w:p w14:paraId="1930215E" w14:textId="141957E1" w:rsidR="00A83463" w:rsidRDefault="003A616B" w:rsidP="00A83463">
      <w:pPr>
        <w:keepNext/>
      </w:pPr>
      <w:r>
        <w:rPr>
          <w:noProof/>
          <w:lang w:eastAsia="fr-BE"/>
        </w:rPr>
        <mc:AlternateContent>
          <mc:Choice Requires="wps">
            <w:drawing>
              <wp:anchor distT="0" distB="0" distL="114300" distR="114300" simplePos="0" relativeHeight="251656704" behindDoc="0" locked="0" layoutInCell="1" allowOverlap="1" wp14:anchorId="373097CC" wp14:editId="31FFAC2A">
                <wp:simplePos x="0" y="0"/>
                <wp:positionH relativeFrom="column">
                  <wp:posOffset>2024380</wp:posOffset>
                </wp:positionH>
                <wp:positionV relativeFrom="paragraph">
                  <wp:posOffset>1076325</wp:posOffset>
                </wp:positionV>
                <wp:extent cx="981075" cy="381000"/>
                <wp:effectExtent l="0" t="57150" r="9525" b="19050"/>
                <wp:wrapNone/>
                <wp:docPr id="5" name="Connecteur droit avec flèche 5"/>
                <wp:cNvGraphicFramePr/>
                <a:graphic xmlns:a="http://schemas.openxmlformats.org/drawingml/2006/main">
                  <a:graphicData uri="http://schemas.microsoft.com/office/word/2010/wordprocessingShape">
                    <wps:wsp>
                      <wps:cNvCnPr/>
                      <wps:spPr>
                        <a:xfrm flipH="1" flipV="1">
                          <a:off x="0" y="0"/>
                          <a:ext cx="981075" cy="381000"/>
                        </a:xfrm>
                        <a:prstGeom prst="straightConnector1">
                          <a:avLst/>
                        </a:prstGeom>
                        <a:ln w="28575">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29BA1F" id="_x0000_t32" coordsize="21600,21600" o:spt="32" o:oned="t" path="m,l21600,21600e" filled="f">
                <v:path arrowok="t" fillok="f" o:connecttype="none"/>
                <o:lock v:ext="edit" shapetype="t"/>
              </v:shapetype>
              <v:shape id="Connecteur droit avec flèche 5" o:spid="_x0000_s1026" type="#_x0000_t32" style="position:absolute;margin-left:159.4pt;margin-top:84.75pt;width:77.25pt;height:30pt;flip:x 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" strokecolor="#0d0d0d [3069]" strokeweight="2.25pt">
                <v:stroke endarrow="block" joinstyle="miter"/>
              </v:shape>
            </w:pict>
          </mc:Fallback>
        </mc:AlternateContent>
      </w:r>
      <w:r>
        <w:rPr>
          <w:noProof/>
          <w:lang w:eastAsia="fr-BE"/>
        </w:rPr>
        <mc:AlternateContent>
          <mc:Choice Requires="wps">
            <w:drawing>
              <wp:anchor distT="0" distB="0" distL="114300" distR="114300" simplePos="0" relativeHeight="251655680" behindDoc="0" locked="0" layoutInCell="1" allowOverlap="1" wp14:anchorId="1BFC1AEC" wp14:editId="314A420C">
                <wp:simplePos x="0" y="0"/>
                <wp:positionH relativeFrom="column">
                  <wp:posOffset>1329054</wp:posOffset>
                </wp:positionH>
                <wp:positionV relativeFrom="paragraph">
                  <wp:posOffset>657225</wp:posOffset>
                </wp:positionV>
                <wp:extent cx="581025" cy="6572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581025" cy="657225"/>
                        </a:xfrm>
                        <a:prstGeom prst="rect">
                          <a:avLst/>
                        </a:prstGeom>
                        <a:solidFill>
                          <a:srgbClr val="050C13">
                            <a:alpha val="47059"/>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D200D" id="Rectangle 4" o:spid="_x0000_s1026" style="position:absolute;margin-left:104.65pt;margin-top:51.75pt;width:45.75pt;height:51.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" fillcolor="#050c13" strokecolor="#1f4d78 [1604]" strokeweight="1pt">
                <v:fill opacity="30840f"/>
              </v:rect>
            </w:pict>
          </mc:Fallback>
        </mc:AlternateContent>
      </w:r>
      <w:r w:rsidR="00633068">
        <w:rPr>
          <w:noProof/>
          <w:lang w:eastAsia="fr-BE"/>
        </w:rPr>
        <mc:AlternateContent>
          <mc:Choice Requires="wps">
            <w:drawing>
              <wp:anchor distT="0" distB="0" distL="114300" distR="114300" simplePos="0" relativeHeight="251657728" behindDoc="0" locked="0" layoutInCell="1" allowOverlap="1" wp14:anchorId="7100BE1C" wp14:editId="650FD131">
                <wp:simplePos x="0" y="0"/>
                <wp:positionH relativeFrom="column">
                  <wp:posOffset>2995930</wp:posOffset>
                </wp:positionH>
                <wp:positionV relativeFrom="paragraph">
                  <wp:posOffset>1439545</wp:posOffset>
                </wp:positionV>
                <wp:extent cx="1209675" cy="390525"/>
                <wp:effectExtent l="0" t="0" r="9525" b="9525"/>
                <wp:wrapNone/>
                <wp:docPr id="6" name="Zone de texte 6"/>
                <wp:cNvGraphicFramePr/>
                <a:graphic xmlns:a="http://schemas.openxmlformats.org/drawingml/2006/main">
                  <a:graphicData uri="http://schemas.microsoft.com/office/word/2010/wordprocessingShape">
                    <wps:wsp>
                      <wps:cNvSpPr txBox="1"/>
                      <wps:spPr>
                        <a:xfrm>
                          <a:off x="0" y="0"/>
                          <a:ext cx="1209675" cy="390525"/>
                        </a:xfrm>
                        <a:prstGeom prst="rect">
                          <a:avLst/>
                        </a:prstGeom>
                        <a:solidFill>
                          <a:schemeClr val="lt1"/>
                        </a:solidFill>
                        <a:ln w="6350">
                          <a:noFill/>
                        </a:ln>
                      </wps:spPr>
                      <wps:txbx>
                        <w:txbxContent>
                          <w:p w14:paraId="3DE9CAAF" w14:textId="51494F10" w:rsidR="00FB0BB5" w:rsidRPr="00630461" w:rsidRDefault="00FB0BB5">
                            <w:pPr>
                              <w:rPr>
                                <w:b/>
                                <w:bCs/>
                                <w:sz w:val="28"/>
                                <w:szCs w:val="28"/>
                              </w:rPr>
                            </w:pPr>
                            <w:r w:rsidRPr="00630461">
                              <w:rPr>
                                <w:b/>
                                <w:bCs/>
                                <w:sz w:val="28"/>
                                <w:szCs w:val="28"/>
                              </w:rPr>
                              <w:t>Région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0BE1C" id="_x0000_t202" coordsize="21600,21600" o:spt="202" path="m,l,21600r21600,l21600,xe">
                <v:stroke joinstyle="miter"/>
                <v:path gradientshapeok="t" o:connecttype="rect"/>
              </v:shapetype>
              <v:shape id="Zone de texte 6" o:spid="_x0000_s1026" type="#_x0000_t202" style="position:absolute;margin-left:235.9pt;margin-top:113.35pt;width:95.25pt;height:3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" fillcolor="white [3201]" stroked="f" strokeweight=".5pt">
                <v:textbox>
                  <w:txbxContent>
                    <w:p w14:paraId="3DE9CAAF" w14:textId="51494F10" w:rsidR="00FB0BB5" w:rsidRPr="00630461" w:rsidRDefault="00FB0BB5">
                      <w:pPr>
                        <w:rPr>
                          <w:b/>
                          <w:bCs/>
                          <w:sz w:val="28"/>
                          <w:szCs w:val="28"/>
                        </w:rPr>
                      </w:pPr>
                      <w:r w:rsidRPr="00630461">
                        <w:rPr>
                          <w:b/>
                          <w:bCs/>
                          <w:sz w:val="28"/>
                          <w:szCs w:val="28"/>
                        </w:rPr>
                        <w:t>Région</w:t>
                      </w:r>
                    </w:p>
                  </w:txbxContent>
                </v:textbox>
              </v:shape>
            </w:pict>
          </mc:Fallback>
        </mc:AlternateContent>
      </w:r>
      <w:r w:rsidR="00630461">
        <w:rPr>
          <w:noProof/>
          <w:lang w:eastAsia="fr-BE"/>
        </w:rPr>
        <w:drawing>
          <wp:inline distT="0" distB="0" distL="0" distR="0" wp14:anchorId="7CBBCC23" wp14:editId="22F79637">
            <wp:extent cx="1952625" cy="19526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1952625"/>
                    </a:xfrm>
                    <a:prstGeom prst="rect">
                      <a:avLst/>
                    </a:prstGeom>
                    <a:noFill/>
                    <a:ln>
                      <a:noFill/>
                    </a:ln>
                  </pic:spPr>
                </pic:pic>
              </a:graphicData>
            </a:graphic>
          </wp:inline>
        </w:drawing>
      </w:r>
    </w:p>
    <w:p w14:paraId="2AFE508A" w14:textId="17E9C3BE" w:rsidR="00630461" w:rsidRDefault="00A83463" w:rsidP="00A83463">
      <w:pPr>
        <w:pStyle w:val="Lgende"/>
      </w:pPr>
      <w:r>
        <w:t xml:space="preserve">Figure </w:t>
      </w:r>
      <w:r w:rsidR="00B34B19">
        <w:rPr>
          <w:noProof/>
        </w:rPr>
        <w:fldChar w:fldCharType="begin"/>
      </w:r>
      <w:r w:rsidR="00B34B19">
        <w:rPr>
          <w:noProof/>
        </w:rPr>
        <w:instrText xml:space="preserve"> SEQ Figure \* ARABIC </w:instrText>
      </w:r>
      <w:r w:rsidR="00B34B19">
        <w:rPr>
          <w:noProof/>
        </w:rPr>
        <w:fldChar w:fldCharType="separate"/>
      </w:r>
      <w:r w:rsidR="000A1BBB">
        <w:rPr>
          <w:noProof/>
        </w:rPr>
        <w:t>1</w:t>
      </w:r>
      <w:r w:rsidR="00B34B19">
        <w:rPr>
          <w:noProof/>
        </w:rPr>
        <w:fldChar w:fldCharType="end"/>
      </w:r>
      <w:r>
        <w:t xml:space="preserve"> Grille de Sudoku</w:t>
      </w:r>
      <w:r w:rsidR="0058538D">
        <w:t xml:space="preserve"> 9x9</w:t>
      </w:r>
      <w:r>
        <w:t xml:space="preserve"> (</w:t>
      </w:r>
      <w:proofErr w:type="spellStart"/>
      <w:r>
        <w:t>wikipedia</w:t>
      </w:r>
      <w:proofErr w:type="spellEnd"/>
      <w:r>
        <w:t>)</w:t>
      </w:r>
    </w:p>
    <w:p w14:paraId="69A00350" w14:textId="75E6B9E0" w:rsidR="00630461" w:rsidRDefault="00630461" w:rsidP="00630461"/>
    <w:p w14:paraId="2F75CA2D" w14:textId="148BCF91" w:rsidR="00630461" w:rsidRDefault="00630461" w:rsidP="00630461">
      <w:r>
        <w:t>Une région est une zone de 3x3 cases.</w:t>
      </w:r>
    </w:p>
    <w:p w14:paraId="7A5FFA1F" w14:textId="5BE48276" w:rsidR="00A83463" w:rsidRDefault="00630461" w:rsidP="00630461">
      <w:r>
        <w:t>Pour qu’un remplissage de la grille soit légale, il faut qu’au sein d’une même ligne, d’une même colonne ou d’une même région un nombre n’apparaisse qu’une seule fois.</w:t>
      </w:r>
      <w:r w:rsidR="000A1BBB">
        <w:t xml:space="preserve"> Un </w:t>
      </w:r>
      <w:r w:rsidR="00742E4C">
        <w:t>nombre</w:t>
      </w:r>
      <w:r w:rsidR="000A1BBB">
        <w:t xml:space="preserve"> peut apparaître plusieurs fois, mais pas sur la même ligne, ni sur la même colonne, ni dans la même région.</w:t>
      </w:r>
    </w:p>
    <w:p w14:paraId="47E4162F" w14:textId="5E7D4CDE" w:rsidR="00633068" w:rsidRDefault="00742E4C" w:rsidP="00633068">
      <w:r>
        <w:t>Dans ce premier exemple,</w:t>
      </w:r>
      <w:r w:rsidR="00A83463">
        <w:t xml:space="preserve"> nous voyons ici une grille illégale car la région centrale comporte deux fois le </w:t>
      </w:r>
      <w:r>
        <w:t>nombre</w:t>
      </w:r>
      <w:r w:rsidR="00A83463">
        <w:t xml:space="preserve"> 2 :</w:t>
      </w:r>
    </w:p>
    <w:p w14:paraId="7D058F60" w14:textId="4D0B5C63" w:rsidR="00A83463" w:rsidRDefault="00A83463" w:rsidP="00633068">
      <w:r w:rsidRPr="00A83463">
        <w:rPr>
          <w:noProof/>
          <w:lang w:eastAsia="fr-BE"/>
        </w:rPr>
        <w:drawing>
          <wp:inline distT="0" distB="0" distL="0" distR="0" wp14:anchorId="78C0B88C" wp14:editId="46B731AE">
            <wp:extent cx="1387884" cy="1390650"/>
            <wp:effectExtent l="0" t="0" r="317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47990" cy="1450876"/>
                    </a:xfrm>
                    <a:prstGeom prst="rect">
                      <a:avLst/>
                    </a:prstGeom>
                  </pic:spPr>
                </pic:pic>
              </a:graphicData>
            </a:graphic>
          </wp:inline>
        </w:drawing>
      </w:r>
    </w:p>
    <w:p w14:paraId="05BF244F" w14:textId="7B5FEA55" w:rsidR="00A83463" w:rsidRDefault="00A83463" w:rsidP="00A83463">
      <w:pPr>
        <w:pStyle w:val="Lgende"/>
      </w:pPr>
      <w:r>
        <w:t xml:space="preserve">Figure </w:t>
      </w:r>
      <w:r w:rsidR="00B34B19">
        <w:rPr>
          <w:noProof/>
        </w:rPr>
        <w:fldChar w:fldCharType="begin"/>
      </w:r>
      <w:r w:rsidR="00B34B19">
        <w:rPr>
          <w:noProof/>
        </w:rPr>
        <w:instrText xml:space="preserve"> SEQ Figure \* ARABIC </w:instrText>
      </w:r>
      <w:r w:rsidR="00B34B19">
        <w:rPr>
          <w:noProof/>
        </w:rPr>
        <w:fldChar w:fldCharType="separate"/>
      </w:r>
      <w:r w:rsidR="000A1BBB">
        <w:rPr>
          <w:noProof/>
        </w:rPr>
        <w:t>2</w:t>
      </w:r>
      <w:r w:rsidR="00B34B19">
        <w:rPr>
          <w:noProof/>
        </w:rPr>
        <w:fldChar w:fldCharType="end"/>
      </w:r>
      <w:r>
        <w:t xml:space="preserve"> Grille avec région illégale (sudoku.com)</w:t>
      </w:r>
    </w:p>
    <w:p w14:paraId="2CDCF5B0" w14:textId="36D75F26" w:rsidR="00A83463" w:rsidRDefault="00742E4C" w:rsidP="00A83463">
      <w:r>
        <w:t xml:space="preserve">Dans ce deuxième exemple, nous voyons ici une grille illégale car la cinquième ligne comporte deux fois le nombre </w:t>
      </w:r>
      <w:r w:rsidR="0098402C">
        <w:t>7</w:t>
      </w:r>
      <w:r>
        <w:t> :</w:t>
      </w:r>
    </w:p>
    <w:p w14:paraId="0482A2FA" w14:textId="77777777" w:rsidR="000A1BBB" w:rsidRDefault="000A1BBB" w:rsidP="000A1BBB">
      <w:pPr>
        <w:keepNext/>
      </w:pPr>
      <w:r w:rsidRPr="000A1BBB">
        <w:rPr>
          <w:noProof/>
          <w:lang w:eastAsia="fr-BE"/>
        </w:rPr>
        <w:lastRenderedPageBreak/>
        <w:drawing>
          <wp:inline distT="0" distB="0" distL="0" distR="0" wp14:anchorId="74C25D24" wp14:editId="60639971">
            <wp:extent cx="1352550" cy="13525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52571" cy="1352571"/>
                    </a:xfrm>
                    <a:prstGeom prst="rect">
                      <a:avLst/>
                    </a:prstGeom>
                  </pic:spPr>
                </pic:pic>
              </a:graphicData>
            </a:graphic>
          </wp:inline>
        </w:drawing>
      </w:r>
    </w:p>
    <w:p w14:paraId="721EA599" w14:textId="62EA2D22" w:rsidR="000A1BBB" w:rsidRDefault="000A1BBB" w:rsidP="000A1BBB">
      <w:pPr>
        <w:pStyle w:val="Lgende"/>
      </w:pPr>
      <w:r>
        <w:t xml:space="preserve">Figure </w:t>
      </w:r>
      <w:r w:rsidR="00B34B19">
        <w:rPr>
          <w:noProof/>
        </w:rPr>
        <w:fldChar w:fldCharType="begin"/>
      </w:r>
      <w:r w:rsidR="00B34B19">
        <w:rPr>
          <w:noProof/>
        </w:rPr>
        <w:instrText xml:space="preserve"> SEQ Figure \* ARABIC </w:instrText>
      </w:r>
      <w:r w:rsidR="00B34B19">
        <w:rPr>
          <w:noProof/>
        </w:rPr>
        <w:fldChar w:fldCharType="separate"/>
      </w:r>
      <w:r>
        <w:rPr>
          <w:noProof/>
        </w:rPr>
        <w:t>3</w:t>
      </w:r>
      <w:r w:rsidR="00B34B19">
        <w:rPr>
          <w:noProof/>
        </w:rPr>
        <w:fldChar w:fldCharType="end"/>
      </w:r>
      <w:r>
        <w:t xml:space="preserve"> Grille avec ligne illégale (sudoku.com)</w:t>
      </w:r>
    </w:p>
    <w:p w14:paraId="73843BD3" w14:textId="32F7FDAC" w:rsidR="00A83463" w:rsidRDefault="00A83463" w:rsidP="00A83463"/>
    <w:p w14:paraId="6ECB783D" w14:textId="7F6A0BF1" w:rsidR="00A83463" w:rsidRDefault="00A83463" w:rsidP="00A83463">
      <w:r>
        <w:t>Nous appelons Sudoku généralisé un Sudoku dont la taille peut être quelconque. Toutefois pour que l’on puisse avoir des ligne et région de même taille il faudra que la taille du Sudoku (c’est-à-dire le nombre de case</w:t>
      </w:r>
      <w:r w:rsidR="0098402C">
        <w:t>s</w:t>
      </w:r>
      <w:r>
        <w:t xml:space="preserve"> d’un côté du carré) soit un nombre entier</w:t>
      </w:r>
      <w:r w:rsidR="0058538D">
        <w:t xml:space="preserve"> élevé au carré.</w:t>
      </w:r>
    </w:p>
    <w:p w14:paraId="252F70EB" w14:textId="63C2253B" w:rsidR="00A83463" w:rsidRDefault="00A83463" w:rsidP="00A83463">
      <w:r>
        <w:t xml:space="preserve">On peut donc avoir des Sudoku 1x1, 4x4, 9x9, 16x16, 25x25 etc. La taille </w:t>
      </w:r>
      <w:r w:rsidR="0058538D">
        <w:t xml:space="preserve">des côtés des régions est donc égale la racine carrée du côté de la grille. Dans les Sudoku 9x9, la taille des régions est 3x3. </w:t>
      </w:r>
    </w:p>
    <w:p w14:paraId="01A87AE6" w14:textId="6176FD5D" w:rsidR="0058538D" w:rsidRDefault="0058538D" w:rsidP="00A83463">
      <w:r>
        <w:t>Nous voyons ici un Sudoku 4x4 :</w:t>
      </w:r>
    </w:p>
    <w:p w14:paraId="5B494CB6" w14:textId="77777777" w:rsidR="0058538D" w:rsidRDefault="0058538D" w:rsidP="0058538D">
      <w:pPr>
        <w:keepNext/>
      </w:pPr>
      <w:r>
        <w:rPr>
          <w:noProof/>
          <w:lang w:eastAsia="fr-BE"/>
        </w:rPr>
        <w:drawing>
          <wp:inline distT="0" distB="0" distL="0" distR="0" wp14:anchorId="2D0545A2" wp14:editId="5AA64719">
            <wp:extent cx="1095375" cy="10953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708DD4E1" w14:textId="34F14884" w:rsidR="0058538D" w:rsidRDefault="0058538D" w:rsidP="0058538D">
      <w:pPr>
        <w:pStyle w:val="Lgende"/>
      </w:pPr>
      <w:r>
        <w:t xml:space="preserve">Figure </w:t>
      </w:r>
      <w:r w:rsidR="00B34B19">
        <w:rPr>
          <w:noProof/>
        </w:rPr>
        <w:fldChar w:fldCharType="begin"/>
      </w:r>
      <w:r w:rsidR="00B34B19">
        <w:rPr>
          <w:noProof/>
        </w:rPr>
        <w:instrText xml:space="preserve"> SEQ Figure \* ARABIC </w:instrText>
      </w:r>
      <w:r w:rsidR="00B34B19">
        <w:rPr>
          <w:noProof/>
        </w:rPr>
        <w:fldChar w:fldCharType="separate"/>
      </w:r>
      <w:r w:rsidR="000A1BBB">
        <w:rPr>
          <w:noProof/>
        </w:rPr>
        <w:t>4</w:t>
      </w:r>
      <w:r w:rsidR="00B34B19">
        <w:rPr>
          <w:noProof/>
        </w:rPr>
        <w:fldChar w:fldCharType="end"/>
      </w:r>
      <w:r>
        <w:t xml:space="preserve"> Sudoku 4x4</w:t>
      </w:r>
    </w:p>
    <w:p w14:paraId="71600FDE" w14:textId="0D4DA007" w:rsidR="0058538D" w:rsidRDefault="0058538D" w:rsidP="00A83463"/>
    <w:p w14:paraId="7600E111" w14:textId="72958F64" w:rsidR="0058538D" w:rsidRDefault="0058538D" w:rsidP="0058538D">
      <w:pPr>
        <w:pStyle w:val="Titre1"/>
      </w:pPr>
      <w:r>
        <w:t xml:space="preserve">Classe </w:t>
      </w:r>
      <w:proofErr w:type="spellStart"/>
      <w:r>
        <w:t>SudokuGeneral</w:t>
      </w:r>
      <w:proofErr w:type="spellEnd"/>
    </w:p>
    <w:p w14:paraId="751E7556" w14:textId="2C88692B" w:rsidR="0058538D" w:rsidRDefault="0058538D" w:rsidP="0058538D"/>
    <w:p w14:paraId="08375318" w14:textId="511DF983" w:rsidR="0058538D" w:rsidRDefault="0058538D" w:rsidP="0058538D">
      <w:r>
        <w:t xml:space="preserve">Nous vous donnons la classe </w:t>
      </w:r>
      <w:proofErr w:type="spellStart"/>
      <w:r>
        <w:t>SudokuGeneral</w:t>
      </w:r>
      <w:proofErr w:type="spellEnd"/>
      <w:r>
        <w:t xml:space="preserve"> qui représente une grille de Sudoku. La grille est représentée par un tableau à deux dimensions d’entier</w:t>
      </w:r>
      <w:r w:rsidR="00742E4C">
        <w:t>s</w:t>
      </w:r>
      <w:r>
        <w:t xml:space="preserve">. Une case vide est </w:t>
      </w:r>
      <w:r w:rsidR="000A1BBB">
        <w:t>représentée par un 0. Nous supposerons que la grille ne contient que des entiers compris entre 0 et la taille du carré.</w:t>
      </w:r>
    </w:p>
    <w:p w14:paraId="5EDD30E7" w14:textId="77777777" w:rsidR="0098402C" w:rsidRDefault="0098402C" w:rsidP="0098402C">
      <w:r>
        <w:t xml:space="preserve">Deux dimensions sont définies : </w:t>
      </w:r>
      <w:proofErr w:type="spellStart"/>
      <w:r w:rsidRPr="006D4B88">
        <w:rPr>
          <w:i/>
          <w:iCs/>
        </w:rPr>
        <w:t>tailleCote</w:t>
      </w:r>
      <w:proofErr w:type="spellEnd"/>
      <w:r>
        <w:t xml:space="preserve"> qui représente la taille d’un côté de la grille et </w:t>
      </w:r>
      <w:proofErr w:type="spellStart"/>
      <w:r w:rsidRPr="006D4B88">
        <w:rPr>
          <w:i/>
          <w:iCs/>
        </w:rPr>
        <w:t>tailleRégion</w:t>
      </w:r>
      <w:proofErr w:type="spellEnd"/>
      <w:r>
        <w:t xml:space="preserve"> qui représente la taille d’un côté d’une région. Exemple : dans une grille 9x9, </w:t>
      </w:r>
      <w:proofErr w:type="spellStart"/>
      <w:r w:rsidRPr="006D4B88">
        <w:rPr>
          <w:i/>
          <w:iCs/>
        </w:rPr>
        <w:t>tailleCote</w:t>
      </w:r>
      <w:proofErr w:type="spellEnd"/>
      <w:r>
        <w:t xml:space="preserve"> = 9 et </w:t>
      </w:r>
      <w:proofErr w:type="spellStart"/>
      <w:r w:rsidRPr="006D4B88">
        <w:rPr>
          <w:i/>
          <w:iCs/>
        </w:rPr>
        <w:t>tailleRegion</w:t>
      </w:r>
      <w:proofErr w:type="spellEnd"/>
      <w:r>
        <w:t xml:space="preserve"> = 3.</w:t>
      </w:r>
    </w:p>
    <w:p w14:paraId="05F9E545" w14:textId="77777777" w:rsidR="0098402C" w:rsidRDefault="0098402C" w:rsidP="0058538D"/>
    <w:p w14:paraId="55BE648F" w14:textId="245C0648" w:rsidR="002A557B" w:rsidRDefault="002A557B" w:rsidP="002A557B">
      <w:pPr>
        <w:pStyle w:val="Titre2"/>
      </w:pPr>
      <w:r>
        <w:t>A implémenter</w:t>
      </w:r>
    </w:p>
    <w:p w14:paraId="7969AE10" w14:textId="6647A351" w:rsidR="002A557B" w:rsidRDefault="002A557B" w:rsidP="002A557B"/>
    <w:p w14:paraId="65515AA0" w14:textId="1A34E053" w:rsidR="002A557B" w:rsidRPr="002A557B" w:rsidRDefault="002A557B" w:rsidP="002A557B">
      <w:pPr>
        <w:pStyle w:val="Titre3"/>
      </w:pPr>
      <w:r>
        <w:t>Vérification de la légalité d’un coup</w:t>
      </w:r>
    </w:p>
    <w:p w14:paraId="6E52A9AB" w14:textId="4FDB7072" w:rsidR="00FB0BB5" w:rsidRDefault="00FB0BB5" w:rsidP="00633068">
      <w:r>
        <w:t xml:space="preserve">Nous vous donnons le code de la méthode </w:t>
      </w:r>
      <w:proofErr w:type="spellStart"/>
      <w:r w:rsidR="002A557B" w:rsidRPr="002A557B">
        <w:rPr>
          <w:b/>
          <w:bCs/>
          <w:i/>
          <w:iCs/>
        </w:rPr>
        <w:t>boolean</w:t>
      </w:r>
      <w:proofErr w:type="spellEnd"/>
      <w:r w:rsidR="002A557B" w:rsidRPr="002A557B">
        <w:rPr>
          <w:b/>
          <w:bCs/>
          <w:i/>
          <w:iCs/>
        </w:rPr>
        <w:t xml:space="preserve"> </w:t>
      </w:r>
      <w:proofErr w:type="spellStart"/>
      <w:proofErr w:type="gramStart"/>
      <w:r w:rsidR="002A557B" w:rsidRPr="002A557B">
        <w:rPr>
          <w:b/>
          <w:bCs/>
          <w:i/>
          <w:iCs/>
        </w:rPr>
        <w:t>isCoupLegal</w:t>
      </w:r>
      <w:proofErr w:type="spellEnd"/>
      <w:r w:rsidR="002A557B" w:rsidRPr="002A557B">
        <w:rPr>
          <w:b/>
          <w:bCs/>
          <w:i/>
          <w:iCs/>
        </w:rPr>
        <w:t>(</w:t>
      </w:r>
      <w:proofErr w:type="spellStart"/>
      <w:proofErr w:type="gramEnd"/>
      <w:r w:rsidR="002A557B" w:rsidRPr="002A557B">
        <w:rPr>
          <w:b/>
          <w:bCs/>
          <w:i/>
          <w:iCs/>
        </w:rPr>
        <w:t>int</w:t>
      </w:r>
      <w:proofErr w:type="spellEnd"/>
      <w:r w:rsidR="002A557B" w:rsidRPr="002A557B">
        <w:rPr>
          <w:b/>
          <w:bCs/>
          <w:i/>
          <w:iCs/>
        </w:rPr>
        <w:t xml:space="preserve"> i, </w:t>
      </w:r>
      <w:proofErr w:type="spellStart"/>
      <w:r w:rsidR="002A557B" w:rsidRPr="002A557B">
        <w:rPr>
          <w:b/>
          <w:bCs/>
          <w:i/>
          <w:iCs/>
        </w:rPr>
        <w:t>int</w:t>
      </w:r>
      <w:proofErr w:type="spellEnd"/>
      <w:r w:rsidR="002A557B" w:rsidRPr="002A557B">
        <w:rPr>
          <w:b/>
          <w:bCs/>
          <w:i/>
          <w:iCs/>
        </w:rPr>
        <w:t xml:space="preserve"> j, </w:t>
      </w:r>
      <w:proofErr w:type="spellStart"/>
      <w:r w:rsidR="002A557B" w:rsidRPr="002A557B">
        <w:rPr>
          <w:b/>
          <w:bCs/>
          <w:i/>
          <w:iCs/>
        </w:rPr>
        <w:t>int</w:t>
      </w:r>
      <w:proofErr w:type="spellEnd"/>
      <w:r w:rsidR="002A557B" w:rsidRPr="002A557B">
        <w:rPr>
          <w:b/>
          <w:bCs/>
          <w:i/>
          <w:iCs/>
        </w:rPr>
        <w:t xml:space="preserve"> nombre)</w:t>
      </w:r>
      <w:r w:rsidR="002A557B">
        <w:t xml:space="preserve"> qui </w:t>
      </w:r>
      <w:r w:rsidR="00742E4C">
        <w:t>vérifie que si l'on met</w:t>
      </w:r>
      <w:r w:rsidR="00086655">
        <w:t xml:space="preserve"> le nombre 'nombre' à la position i, j</w:t>
      </w:r>
      <w:r w:rsidR="00742E4C">
        <w:t>,</w:t>
      </w:r>
      <w:r w:rsidR="002A557B">
        <w:t xml:space="preserve"> l</w:t>
      </w:r>
      <w:r w:rsidR="00086655">
        <w:t xml:space="preserve">a grille de sudoku reste légale.  </w:t>
      </w:r>
    </w:p>
    <w:p w14:paraId="6DA49335" w14:textId="52A4B83A" w:rsidR="002A557B" w:rsidRDefault="002A557B" w:rsidP="00633068">
      <w:r>
        <w:t xml:space="preserve">Cette méthode fait appel à trois autres méthodes que vous devrez implémenter : </w:t>
      </w:r>
      <w:r>
        <w:tab/>
      </w:r>
    </w:p>
    <w:p w14:paraId="5B0305FE" w14:textId="278F61C8" w:rsidR="002A557B" w:rsidRPr="00633068" w:rsidRDefault="002A557B" w:rsidP="002A557B">
      <w:pPr>
        <w:spacing w:line="180" w:lineRule="auto"/>
        <w:rPr>
          <w:i/>
          <w:iCs/>
        </w:rPr>
      </w:pPr>
      <w:r>
        <w:lastRenderedPageBreak/>
        <w:tab/>
      </w:r>
      <w:proofErr w:type="spellStart"/>
      <w:proofErr w:type="gramStart"/>
      <w:r w:rsidRPr="00633068">
        <w:rPr>
          <w:i/>
          <w:iCs/>
        </w:rPr>
        <w:t>private</w:t>
      </w:r>
      <w:proofErr w:type="spellEnd"/>
      <w:proofErr w:type="gramEnd"/>
      <w:r w:rsidRPr="00633068">
        <w:rPr>
          <w:i/>
          <w:iCs/>
        </w:rPr>
        <w:t xml:space="preserve"> </w:t>
      </w:r>
      <w:proofErr w:type="spellStart"/>
      <w:r w:rsidRPr="00633068">
        <w:rPr>
          <w:i/>
          <w:iCs/>
        </w:rPr>
        <w:t>boolean</w:t>
      </w:r>
      <w:proofErr w:type="spellEnd"/>
      <w:r w:rsidRPr="00633068">
        <w:rPr>
          <w:i/>
          <w:iCs/>
        </w:rPr>
        <w:t xml:space="preserve"> </w:t>
      </w:r>
      <w:proofErr w:type="spellStart"/>
      <w:r w:rsidRPr="0098402C">
        <w:rPr>
          <w:b/>
          <w:bCs/>
          <w:i/>
          <w:iCs/>
        </w:rPr>
        <w:t>isNombreDansRegion</w:t>
      </w:r>
      <w:proofErr w:type="spellEnd"/>
      <w:r w:rsidRPr="00633068">
        <w:rPr>
          <w:i/>
          <w:iCs/>
        </w:rPr>
        <w:t>(</w:t>
      </w:r>
      <w:proofErr w:type="spellStart"/>
      <w:r w:rsidRPr="00633068">
        <w:rPr>
          <w:i/>
          <w:iCs/>
        </w:rPr>
        <w:t>int</w:t>
      </w:r>
      <w:proofErr w:type="spellEnd"/>
      <w:r w:rsidRPr="00633068">
        <w:rPr>
          <w:i/>
          <w:iCs/>
        </w:rPr>
        <w:t xml:space="preserve"> nombre, </w:t>
      </w:r>
      <w:proofErr w:type="spellStart"/>
      <w:r w:rsidRPr="00633068">
        <w:rPr>
          <w:i/>
          <w:iCs/>
        </w:rPr>
        <w:t>int</w:t>
      </w:r>
      <w:proofErr w:type="spellEnd"/>
      <w:r w:rsidRPr="00633068">
        <w:rPr>
          <w:i/>
          <w:iCs/>
        </w:rPr>
        <w:t xml:space="preserve"> </w:t>
      </w:r>
      <w:proofErr w:type="spellStart"/>
      <w:r w:rsidRPr="00633068">
        <w:rPr>
          <w:i/>
          <w:iCs/>
        </w:rPr>
        <w:t>coin</w:t>
      </w:r>
      <w:r w:rsidR="0098402C">
        <w:rPr>
          <w:i/>
          <w:iCs/>
        </w:rPr>
        <w:t>I</w:t>
      </w:r>
      <w:proofErr w:type="spellEnd"/>
      <w:r w:rsidRPr="00633068">
        <w:rPr>
          <w:i/>
          <w:iCs/>
        </w:rPr>
        <w:t xml:space="preserve">, </w:t>
      </w:r>
      <w:proofErr w:type="spellStart"/>
      <w:r w:rsidRPr="00633068">
        <w:rPr>
          <w:i/>
          <w:iCs/>
        </w:rPr>
        <w:t>int</w:t>
      </w:r>
      <w:proofErr w:type="spellEnd"/>
      <w:r w:rsidRPr="00633068">
        <w:rPr>
          <w:i/>
          <w:iCs/>
        </w:rPr>
        <w:t xml:space="preserve"> </w:t>
      </w:r>
      <w:proofErr w:type="spellStart"/>
      <w:r w:rsidRPr="00633068">
        <w:rPr>
          <w:i/>
          <w:iCs/>
        </w:rPr>
        <w:t>coin</w:t>
      </w:r>
      <w:r w:rsidR="0098402C">
        <w:rPr>
          <w:i/>
          <w:iCs/>
        </w:rPr>
        <w:t>J</w:t>
      </w:r>
      <w:proofErr w:type="spellEnd"/>
      <w:r w:rsidRPr="00633068">
        <w:rPr>
          <w:i/>
          <w:iCs/>
        </w:rPr>
        <w:t>)</w:t>
      </w:r>
      <w:r w:rsidRPr="00633068">
        <w:rPr>
          <w:i/>
          <w:iCs/>
        </w:rPr>
        <w:tab/>
      </w:r>
    </w:p>
    <w:p w14:paraId="6FA35F47" w14:textId="3C895B0C" w:rsidR="002A557B" w:rsidRPr="00633068" w:rsidRDefault="002A557B" w:rsidP="002A557B">
      <w:pPr>
        <w:rPr>
          <w:i/>
          <w:iCs/>
        </w:rPr>
      </w:pPr>
      <w:r w:rsidRPr="00633068">
        <w:rPr>
          <w:i/>
          <w:iCs/>
        </w:rPr>
        <w:tab/>
      </w:r>
      <w:proofErr w:type="spellStart"/>
      <w:proofErr w:type="gramStart"/>
      <w:r w:rsidRPr="00633068">
        <w:rPr>
          <w:i/>
          <w:iCs/>
        </w:rPr>
        <w:t>private</w:t>
      </w:r>
      <w:proofErr w:type="spellEnd"/>
      <w:proofErr w:type="gramEnd"/>
      <w:r w:rsidRPr="00633068">
        <w:rPr>
          <w:i/>
          <w:iCs/>
        </w:rPr>
        <w:t xml:space="preserve"> </w:t>
      </w:r>
      <w:proofErr w:type="spellStart"/>
      <w:r w:rsidRPr="00633068">
        <w:rPr>
          <w:i/>
          <w:iCs/>
        </w:rPr>
        <w:t>boolean</w:t>
      </w:r>
      <w:proofErr w:type="spellEnd"/>
      <w:r w:rsidRPr="00633068">
        <w:rPr>
          <w:i/>
          <w:iCs/>
        </w:rPr>
        <w:t xml:space="preserve"> </w:t>
      </w:r>
      <w:proofErr w:type="spellStart"/>
      <w:r w:rsidRPr="0098402C">
        <w:rPr>
          <w:b/>
          <w:bCs/>
          <w:i/>
          <w:iCs/>
        </w:rPr>
        <w:t>isNombreDansColonne</w:t>
      </w:r>
      <w:proofErr w:type="spellEnd"/>
      <w:r w:rsidRPr="00633068">
        <w:rPr>
          <w:i/>
          <w:iCs/>
        </w:rPr>
        <w:t>(</w:t>
      </w:r>
      <w:proofErr w:type="spellStart"/>
      <w:r w:rsidRPr="00633068">
        <w:rPr>
          <w:i/>
          <w:iCs/>
        </w:rPr>
        <w:t>int</w:t>
      </w:r>
      <w:proofErr w:type="spellEnd"/>
      <w:r w:rsidRPr="00633068">
        <w:rPr>
          <w:i/>
          <w:iCs/>
        </w:rPr>
        <w:t xml:space="preserve"> j, </w:t>
      </w:r>
      <w:proofErr w:type="spellStart"/>
      <w:r w:rsidRPr="00633068">
        <w:rPr>
          <w:i/>
          <w:iCs/>
        </w:rPr>
        <w:t>int</w:t>
      </w:r>
      <w:proofErr w:type="spellEnd"/>
      <w:r w:rsidRPr="00633068">
        <w:rPr>
          <w:i/>
          <w:iCs/>
        </w:rPr>
        <w:t xml:space="preserve"> nombre)</w:t>
      </w:r>
    </w:p>
    <w:p w14:paraId="5F7295B6" w14:textId="7C76A610" w:rsidR="002A557B" w:rsidRPr="00633068" w:rsidRDefault="002A557B" w:rsidP="002A557B">
      <w:pPr>
        <w:rPr>
          <w:i/>
          <w:iCs/>
        </w:rPr>
      </w:pPr>
      <w:r w:rsidRPr="00633068">
        <w:rPr>
          <w:i/>
          <w:iCs/>
        </w:rPr>
        <w:tab/>
      </w:r>
      <w:proofErr w:type="spellStart"/>
      <w:proofErr w:type="gramStart"/>
      <w:r w:rsidRPr="00633068">
        <w:rPr>
          <w:i/>
          <w:iCs/>
        </w:rPr>
        <w:t>private</w:t>
      </w:r>
      <w:proofErr w:type="spellEnd"/>
      <w:proofErr w:type="gramEnd"/>
      <w:r w:rsidRPr="00633068">
        <w:rPr>
          <w:i/>
          <w:iCs/>
        </w:rPr>
        <w:t xml:space="preserve"> </w:t>
      </w:r>
      <w:proofErr w:type="spellStart"/>
      <w:r w:rsidRPr="00633068">
        <w:rPr>
          <w:i/>
          <w:iCs/>
        </w:rPr>
        <w:t>boolean</w:t>
      </w:r>
      <w:proofErr w:type="spellEnd"/>
      <w:r w:rsidRPr="00633068">
        <w:rPr>
          <w:i/>
          <w:iCs/>
        </w:rPr>
        <w:t xml:space="preserve"> </w:t>
      </w:r>
      <w:proofErr w:type="spellStart"/>
      <w:r w:rsidRPr="0098402C">
        <w:rPr>
          <w:b/>
          <w:bCs/>
          <w:i/>
          <w:iCs/>
        </w:rPr>
        <w:t>isNombreDansLigne</w:t>
      </w:r>
      <w:proofErr w:type="spellEnd"/>
      <w:r w:rsidRPr="00633068">
        <w:rPr>
          <w:i/>
          <w:iCs/>
        </w:rPr>
        <w:t>(</w:t>
      </w:r>
      <w:proofErr w:type="spellStart"/>
      <w:r w:rsidRPr="00633068">
        <w:rPr>
          <w:i/>
          <w:iCs/>
        </w:rPr>
        <w:t>int</w:t>
      </w:r>
      <w:proofErr w:type="spellEnd"/>
      <w:r w:rsidRPr="00633068">
        <w:rPr>
          <w:i/>
          <w:iCs/>
        </w:rPr>
        <w:t xml:space="preserve"> i, </w:t>
      </w:r>
      <w:proofErr w:type="spellStart"/>
      <w:r w:rsidRPr="00633068">
        <w:rPr>
          <w:i/>
          <w:iCs/>
        </w:rPr>
        <w:t>int</w:t>
      </w:r>
      <w:proofErr w:type="spellEnd"/>
      <w:r w:rsidRPr="00633068">
        <w:rPr>
          <w:i/>
          <w:iCs/>
        </w:rPr>
        <w:t xml:space="preserve"> nombre)</w:t>
      </w:r>
    </w:p>
    <w:p w14:paraId="2A1440AB" w14:textId="299F14A1" w:rsidR="00FB0BB5" w:rsidRDefault="00742E4C" w:rsidP="00086655">
      <w:r>
        <w:t>Ces méthodes</w:t>
      </w:r>
      <w:r w:rsidR="002A557B">
        <w:t xml:space="preserve"> vérifient respectivement la présence du nombre passé en paramètre dans une région, une colonne et une lign</w:t>
      </w:r>
      <w:r w:rsidR="00B34B19">
        <w:t>e. La région est définie par la posit</w:t>
      </w:r>
      <w:r w:rsidR="002A040D">
        <w:t xml:space="preserve">ion </w:t>
      </w:r>
      <w:proofErr w:type="spellStart"/>
      <w:r w:rsidR="002A040D" w:rsidRPr="002A040D">
        <w:rPr>
          <w:i/>
        </w:rPr>
        <w:t>coinI</w:t>
      </w:r>
      <w:proofErr w:type="spellEnd"/>
      <w:r w:rsidR="002A040D">
        <w:t xml:space="preserve">, </w:t>
      </w:r>
      <w:proofErr w:type="spellStart"/>
      <w:r w:rsidR="002A040D">
        <w:rPr>
          <w:i/>
        </w:rPr>
        <w:t>coinJ</w:t>
      </w:r>
      <w:proofErr w:type="spellEnd"/>
      <w:r w:rsidR="002A040D">
        <w:t xml:space="preserve"> </w:t>
      </w:r>
      <w:r w:rsidR="00B34B19">
        <w:t>de sa case située dans son</w:t>
      </w:r>
      <w:r w:rsidR="002A557B">
        <w:t xml:space="preserve"> coin supérieur gauche.</w:t>
      </w:r>
    </w:p>
    <w:p w14:paraId="78DEA1A4" w14:textId="6DD395A6" w:rsidR="002A557B" w:rsidRDefault="00742E4C" w:rsidP="002A557B">
      <w:pPr>
        <w:pStyle w:val="Titre3"/>
      </w:pPr>
      <w:r>
        <w:t>Nombre</w:t>
      </w:r>
      <w:r w:rsidR="002A557B">
        <w:t xml:space="preserve"> le plus présent</w:t>
      </w:r>
    </w:p>
    <w:p w14:paraId="78798F21" w14:textId="6EEFC81E" w:rsidR="002A557B" w:rsidRDefault="00633068" w:rsidP="002A557B">
      <w:r>
        <w:t xml:space="preserve">La méthode </w:t>
      </w:r>
      <w:proofErr w:type="spellStart"/>
      <w:r w:rsidR="00742E4C">
        <w:rPr>
          <w:i/>
          <w:iCs/>
        </w:rPr>
        <w:t>nombre</w:t>
      </w:r>
      <w:r w:rsidRPr="00633068">
        <w:rPr>
          <w:i/>
          <w:iCs/>
        </w:rPr>
        <w:t>LePlusPresent</w:t>
      </w:r>
      <w:proofErr w:type="spellEnd"/>
      <w:r>
        <w:t xml:space="preserve"> r</w:t>
      </w:r>
      <w:r w:rsidR="002A557B">
        <w:t xml:space="preserve">envoie le </w:t>
      </w:r>
      <w:r w:rsidR="00742E4C">
        <w:t>nombre</w:t>
      </w:r>
      <w:r w:rsidR="002A557B">
        <w:t xml:space="preserve"> différent de 0 le plus présent au sein de la grille.</w:t>
      </w:r>
      <w:r>
        <w:t xml:space="preserve"> </w:t>
      </w:r>
      <w:r w:rsidR="002A557B">
        <w:t>S'il n'y a que des 0 dans la grille, on renvoie un zéro.</w:t>
      </w:r>
      <w:r>
        <w:t xml:space="preserve"> </w:t>
      </w:r>
      <w:r w:rsidR="002A557B">
        <w:t xml:space="preserve">En cas d'ex aequo, on renvoie n'importe lequel des </w:t>
      </w:r>
      <w:r>
        <w:t>vainqueurs</w:t>
      </w:r>
      <w:r w:rsidR="002A557B">
        <w:t>.</w:t>
      </w:r>
    </w:p>
    <w:p w14:paraId="649A9D83" w14:textId="5753FB89" w:rsidR="00633068" w:rsidRDefault="00633068" w:rsidP="00633068">
      <w:r>
        <w:t>Par exemple dans la grille suivante</w:t>
      </w:r>
      <w:r w:rsidR="00B34B19">
        <w:t>, on peut renvoyer soit 3 soit 1</w:t>
      </w:r>
      <w:r>
        <w:t>.</w:t>
      </w:r>
    </w:p>
    <w:p w14:paraId="1DEEA423" w14:textId="58966BFE" w:rsidR="002A557B" w:rsidRDefault="00633068" w:rsidP="00633068">
      <w:r w:rsidRPr="00633068">
        <w:rPr>
          <w:noProof/>
          <w:lang w:eastAsia="fr-BE"/>
        </w:rPr>
        <w:drawing>
          <wp:inline distT="0" distB="0" distL="0" distR="0" wp14:anchorId="1DB9D9F9" wp14:editId="1B81F0C3">
            <wp:extent cx="1000125" cy="101520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22035" cy="1037443"/>
                    </a:xfrm>
                    <a:prstGeom prst="rect">
                      <a:avLst/>
                    </a:prstGeom>
                  </pic:spPr>
                </pic:pic>
              </a:graphicData>
            </a:graphic>
          </wp:inline>
        </w:drawing>
      </w:r>
      <w:r w:rsidR="002A557B">
        <w:tab/>
      </w:r>
    </w:p>
    <w:p w14:paraId="33F0AD1C" w14:textId="206C3264" w:rsidR="00633068" w:rsidRDefault="002A040D" w:rsidP="002A557B">
      <w:r>
        <w:t>Piste pour une solution efficace :</w:t>
      </w:r>
    </w:p>
    <w:p w14:paraId="71D5E9C3" w14:textId="3D97B3C9" w:rsidR="002A040D" w:rsidRDefault="002A040D" w:rsidP="002A557B">
      <w:r>
        <w:t>Commencez par remplir une table de fréquences et procédez ensuite à une recherche de max dans cette table.</w:t>
      </w:r>
    </w:p>
    <w:p w14:paraId="76EBFC43" w14:textId="77777777" w:rsidR="002A040D" w:rsidRDefault="002A040D" w:rsidP="002A557B">
      <w:r>
        <w:rPr>
          <w:noProof/>
          <w:lang w:eastAsia="fr-BE"/>
        </w:rPr>
        <mc:AlternateContent>
          <mc:Choice Requires="wps">
            <w:drawing>
              <wp:anchor distT="45720" distB="45720" distL="114300" distR="114300" simplePos="0" relativeHeight="251658752" behindDoc="0" locked="0" layoutInCell="1" allowOverlap="1" wp14:anchorId="7D5D05B7" wp14:editId="4DB3AB24">
                <wp:simplePos x="0" y="0"/>
                <wp:positionH relativeFrom="column">
                  <wp:posOffset>2576830</wp:posOffset>
                </wp:positionH>
                <wp:positionV relativeFrom="paragraph">
                  <wp:posOffset>10160</wp:posOffset>
                </wp:positionV>
                <wp:extent cx="1209675" cy="276225"/>
                <wp:effectExtent l="0" t="0" r="9525" b="952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76225"/>
                        </a:xfrm>
                        <a:prstGeom prst="rect">
                          <a:avLst/>
                        </a:prstGeom>
                        <a:solidFill>
                          <a:srgbClr val="FFFFFF"/>
                        </a:solidFill>
                        <a:ln w="9525">
                          <a:noFill/>
                          <a:miter lim="800000"/>
                          <a:headEnd/>
                          <a:tailEnd/>
                        </a:ln>
                      </wps:spPr>
                      <wps:txbx>
                        <w:txbxContent>
                          <w:tbl>
                            <w:tblPr>
                              <w:tblStyle w:val="Grilledutableau"/>
                              <w:tblW w:w="0" w:type="auto"/>
                              <w:tblLook w:val="04A0" w:firstRow="1" w:lastRow="0" w:firstColumn="1" w:lastColumn="0" w:noHBand="0" w:noVBand="1"/>
                            </w:tblPr>
                            <w:tblGrid>
                              <w:gridCol w:w="328"/>
                              <w:gridCol w:w="328"/>
                              <w:gridCol w:w="328"/>
                              <w:gridCol w:w="328"/>
                              <w:gridCol w:w="328"/>
                            </w:tblGrid>
                            <w:tr w:rsidR="002A040D" w14:paraId="74B5A826" w14:textId="77777777" w:rsidTr="00FB5E9C">
                              <w:tc>
                                <w:tcPr>
                                  <w:tcW w:w="0" w:type="auto"/>
                                </w:tcPr>
                                <w:p w14:paraId="7B2E15C5" w14:textId="77777777" w:rsidR="002A040D" w:rsidRDefault="002A040D" w:rsidP="002A040D">
                                  <w:r>
                                    <w:t>7</w:t>
                                  </w:r>
                                </w:p>
                              </w:tc>
                              <w:tc>
                                <w:tcPr>
                                  <w:tcW w:w="0" w:type="auto"/>
                                </w:tcPr>
                                <w:p w14:paraId="320611F1" w14:textId="77777777" w:rsidR="002A040D" w:rsidRDefault="002A040D" w:rsidP="002A040D">
                                  <w:r>
                                    <w:t>4</w:t>
                                  </w:r>
                                </w:p>
                              </w:tc>
                              <w:tc>
                                <w:tcPr>
                                  <w:tcW w:w="0" w:type="auto"/>
                                </w:tcPr>
                                <w:p w14:paraId="2DEB0944" w14:textId="77777777" w:rsidR="002A040D" w:rsidRDefault="002A040D" w:rsidP="002A040D">
                                  <w:r>
                                    <w:t>1</w:t>
                                  </w:r>
                                </w:p>
                              </w:tc>
                              <w:tc>
                                <w:tcPr>
                                  <w:tcW w:w="0" w:type="auto"/>
                                </w:tcPr>
                                <w:p w14:paraId="2CCF50D1" w14:textId="77777777" w:rsidR="002A040D" w:rsidRDefault="002A040D" w:rsidP="002A040D">
                                  <w:r>
                                    <w:t>4</w:t>
                                  </w:r>
                                </w:p>
                              </w:tc>
                              <w:tc>
                                <w:tcPr>
                                  <w:tcW w:w="0" w:type="auto"/>
                                </w:tcPr>
                                <w:p w14:paraId="285C36F9" w14:textId="77777777" w:rsidR="002A040D" w:rsidRDefault="002A040D" w:rsidP="002A040D">
                                  <w:r>
                                    <w:t>0</w:t>
                                  </w:r>
                                </w:p>
                              </w:tc>
                            </w:tr>
                          </w:tbl>
                          <w:p w14:paraId="69A6307C" w14:textId="41F9FE0B" w:rsidR="002A040D" w:rsidRDefault="002A04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5D05B7" id="Zone de texte 2" o:spid="_x0000_s1027" type="#_x0000_t202" style="position:absolute;margin-left:202.9pt;margin-top:.8pt;width:95.25pt;height:21.7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" stroked="f">
                <v:textbox>
                  <w:txbxContent>
                    <w:tbl>
                      <w:tblPr>
                        <w:tblStyle w:val="Grilledutableau"/>
                        <w:tblW w:w="0" w:type="auto"/>
                        <w:tblLook w:val="04A0" w:firstRow="1" w:lastRow="0" w:firstColumn="1" w:lastColumn="0" w:noHBand="0" w:noVBand="1"/>
                      </w:tblPr>
                      <w:tblGrid>
                        <w:gridCol w:w="328"/>
                        <w:gridCol w:w="328"/>
                        <w:gridCol w:w="328"/>
                        <w:gridCol w:w="328"/>
                        <w:gridCol w:w="328"/>
                      </w:tblGrid>
                      <w:tr w:rsidR="002A040D" w14:paraId="74B5A826" w14:textId="77777777" w:rsidTr="00FB5E9C">
                        <w:tc>
                          <w:tcPr>
                            <w:tcW w:w="0" w:type="auto"/>
                          </w:tcPr>
                          <w:p w14:paraId="7B2E15C5" w14:textId="77777777" w:rsidR="002A040D" w:rsidRDefault="002A040D" w:rsidP="002A040D">
                            <w:r>
                              <w:t>7</w:t>
                            </w:r>
                          </w:p>
                        </w:tc>
                        <w:tc>
                          <w:tcPr>
                            <w:tcW w:w="0" w:type="auto"/>
                          </w:tcPr>
                          <w:p w14:paraId="320611F1" w14:textId="77777777" w:rsidR="002A040D" w:rsidRDefault="002A040D" w:rsidP="002A040D">
                            <w:r>
                              <w:t>4</w:t>
                            </w:r>
                          </w:p>
                        </w:tc>
                        <w:tc>
                          <w:tcPr>
                            <w:tcW w:w="0" w:type="auto"/>
                          </w:tcPr>
                          <w:p w14:paraId="2DEB0944" w14:textId="77777777" w:rsidR="002A040D" w:rsidRDefault="002A040D" w:rsidP="002A040D">
                            <w:r>
                              <w:t>1</w:t>
                            </w:r>
                          </w:p>
                        </w:tc>
                        <w:tc>
                          <w:tcPr>
                            <w:tcW w:w="0" w:type="auto"/>
                          </w:tcPr>
                          <w:p w14:paraId="2CCF50D1" w14:textId="77777777" w:rsidR="002A040D" w:rsidRDefault="002A040D" w:rsidP="002A040D">
                            <w:r>
                              <w:t>4</w:t>
                            </w:r>
                          </w:p>
                        </w:tc>
                        <w:tc>
                          <w:tcPr>
                            <w:tcW w:w="0" w:type="auto"/>
                          </w:tcPr>
                          <w:p w14:paraId="285C36F9" w14:textId="77777777" w:rsidR="002A040D" w:rsidRDefault="002A040D" w:rsidP="002A040D">
                            <w:r>
                              <w:t>0</w:t>
                            </w:r>
                          </w:p>
                        </w:tc>
                      </w:tr>
                    </w:tbl>
                    <w:p w14:paraId="69A6307C" w14:textId="41F9FE0B" w:rsidR="002A040D" w:rsidRDefault="002A040D"/>
                  </w:txbxContent>
                </v:textbox>
                <w10:wrap type="square"/>
              </v:shape>
            </w:pict>
          </mc:Fallback>
        </mc:AlternateContent>
      </w:r>
      <w:r>
        <w:t xml:space="preserve">La table de fréquences pour l’exemple est : </w:t>
      </w:r>
    </w:p>
    <w:p w14:paraId="312F806E" w14:textId="56399E69" w:rsidR="002A040D" w:rsidRDefault="002A040D" w:rsidP="002A557B">
      <w:r>
        <w:t>On trouve 7x0, 4x1, 1x2, 4x3 et 0x4</w:t>
      </w:r>
    </w:p>
    <w:p w14:paraId="41AB58E2" w14:textId="77777777" w:rsidR="002A040D" w:rsidRDefault="002A040D" w:rsidP="002A557B"/>
    <w:p w14:paraId="3F89A06E" w14:textId="1DF40569" w:rsidR="002A557B" w:rsidRDefault="00633068" w:rsidP="00633068">
      <w:pPr>
        <w:pStyle w:val="Titre3"/>
      </w:pPr>
      <w:r>
        <w:t>Jeu de tests</w:t>
      </w:r>
      <w:r w:rsidR="002A557B">
        <w:tab/>
      </w:r>
    </w:p>
    <w:p w14:paraId="4CE1B4F8" w14:textId="0E7CF8D8" w:rsidR="00633068" w:rsidRDefault="00633068" w:rsidP="00633068">
      <w:r>
        <w:t xml:space="preserve">Pour vous aider, nous vous fournissons un jeu de test dans la classe </w:t>
      </w:r>
      <w:proofErr w:type="spellStart"/>
      <w:r w:rsidRPr="00086655">
        <w:rPr>
          <w:i/>
          <w:iCs/>
        </w:rPr>
        <w:t>TestSudokuGeneral</w:t>
      </w:r>
      <w:proofErr w:type="spellEnd"/>
      <w:r>
        <w:t>. Bien entendu le fait de réussir ces tests n’implique pas que votre classe soit totalement correcte.</w:t>
      </w:r>
    </w:p>
    <w:p w14:paraId="55390700" w14:textId="77777777" w:rsidR="00FF148C" w:rsidRDefault="00FF148C" w:rsidP="00FF148C">
      <w:r>
        <w:t>Voici les deux grilles de test utilisées dans la classe :</w:t>
      </w:r>
    </w:p>
    <w:p w14:paraId="6B6322C0" w14:textId="07D4BC62" w:rsidR="00FF148C" w:rsidRDefault="00FF148C" w:rsidP="00633068"/>
    <w:p w14:paraId="5D056FFE" w14:textId="074BA8B6" w:rsidR="00633068" w:rsidRDefault="003A616B">
      <w:r>
        <w:rPr>
          <w:noProof/>
        </w:rPr>
        <w:object w:dxaOrig="1440" w:dyaOrig="1440" w14:anchorId="19D127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93.35pt;margin-top:3.05pt;width:67.25pt;height:67.25pt;z-index:-251656704;mso-position-horizontal-relative:text;mso-position-vertical-relative:text">
            <v:imagedata r:id="rId13" o:title=""/>
          </v:shape>
          <o:OLEObject Type="Embed" ProgID="Photoshop.Image.18" ShapeID="_x0000_s1026" DrawAspect="Content" ObjectID="_1690874883" r:id="rId14">
            <o:FieldCodes>\s</o:FieldCodes>
          </o:OLEObject>
        </w:object>
      </w:r>
      <w:r w:rsidR="00FF148C">
        <w:object w:dxaOrig="2689" w:dyaOrig="2689" w14:anchorId="51E3900A">
          <v:shape id="_x0000_i1026" type="#_x0000_t75" style="width:134.25pt;height:134.25pt" o:ole="">
            <v:imagedata r:id="rId15" o:title=""/>
          </v:shape>
          <o:OLEObject Type="Embed" ProgID="Photoshop.Image.18" ShapeID="_x0000_i1026" DrawAspect="Content" ObjectID="_1690874882" r:id="rId16">
            <o:FieldCodes>\s</o:FieldCodes>
          </o:OLEObject>
        </w:object>
      </w:r>
    </w:p>
    <w:p w14:paraId="3ED899FE" w14:textId="77777777" w:rsidR="003A616B" w:rsidRDefault="003A616B">
      <w:pPr>
        <w:rPr>
          <w:rFonts w:asciiTheme="majorHAnsi" w:eastAsiaTheme="majorEastAsia" w:hAnsiTheme="majorHAnsi" w:cstheme="majorBidi"/>
          <w:color w:val="2E74B5" w:themeColor="accent1" w:themeShade="BF"/>
          <w:sz w:val="26"/>
          <w:szCs w:val="26"/>
        </w:rPr>
      </w:pPr>
      <w:r>
        <w:br w:type="page"/>
      </w:r>
    </w:p>
    <w:p w14:paraId="529AFB89" w14:textId="6802648E" w:rsidR="00086655" w:rsidRPr="0058538D" w:rsidRDefault="00633068" w:rsidP="00633068">
      <w:pPr>
        <w:pStyle w:val="Titre2"/>
      </w:pPr>
      <w:bookmarkStart w:id="0" w:name="_GoBack"/>
      <w:bookmarkEnd w:id="0"/>
      <w:r>
        <w:lastRenderedPageBreak/>
        <w:t>Brouillon</w:t>
      </w:r>
    </w:p>
    <w:sectPr w:rsidR="00086655" w:rsidRPr="005853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020C29"/>
    <w:multiLevelType w:val="hybridMultilevel"/>
    <w:tmpl w:val="B4EAE25A"/>
    <w:lvl w:ilvl="0" w:tplc="0D164670">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50EE0F58"/>
    <w:multiLevelType w:val="hybridMultilevel"/>
    <w:tmpl w:val="4CCCAB5E"/>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60C52B2F"/>
    <w:multiLevelType w:val="hybridMultilevel"/>
    <w:tmpl w:val="E4448124"/>
    <w:lvl w:ilvl="0" w:tplc="0FCC77E0">
      <w:start w:val="1"/>
      <w:numFmt w:val="bullet"/>
      <w:lvlText w:val=""/>
      <w:lvlJc w:val="left"/>
      <w:pPr>
        <w:ind w:left="720" w:hanging="360"/>
      </w:pPr>
      <w:rPr>
        <w:rFonts w:ascii="Wingdings" w:hAnsi="Wingdings" w:hint="default"/>
        <w:color w:val="0070C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EC9"/>
    <w:rsid w:val="00007D19"/>
    <w:rsid w:val="000227E8"/>
    <w:rsid w:val="00030807"/>
    <w:rsid w:val="00041943"/>
    <w:rsid w:val="00060F08"/>
    <w:rsid w:val="00077FA7"/>
    <w:rsid w:val="00083B1F"/>
    <w:rsid w:val="0008480A"/>
    <w:rsid w:val="00086655"/>
    <w:rsid w:val="000912DA"/>
    <w:rsid w:val="000971A8"/>
    <w:rsid w:val="000A1BBB"/>
    <w:rsid w:val="00175511"/>
    <w:rsid w:val="001A6BA9"/>
    <w:rsid w:val="001B6DD9"/>
    <w:rsid w:val="001F6298"/>
    <w:rsid w:val="002028F3"/>
    <w:rsid w:val="00241E55"/>
    <w:rsid w:val="002422A8"/>
    <w:rsid w:val="0024703C"/>
    <w:rsid w:val="002A040D"/>
    <w:rsid w:val="002A557B"/>
    <w:rsid w:val="002C4D14"/>
    <w:rsid w:val="00312BD4"/>
    <w:rsid w:val="00344A70"/>
    <w:rsid w:val="0036458A"/>
    <w:rsid w:val="003861FA"/>
    <w:rsid w:val="003A616B"/>
    <w:rsid w:val="003C2733"/>
    <w:rsid w:val="003D6F05"/>
    <w:rsid w:val="0041703D"/>
    <w:rsid w:val="004755FB"/>
    <w:rsid w:val="00514C52"/>
    <w:rsid w:val="00557D3E"/>
    <w:rsid w:val="00565030"/>
    <w:rsid w:val="005674F7"/>
    <w:rsid w:val="0058538D"/>
    <w:rsid w:val="005A0028"/>
    <w:rsid w:val="00610409"/>
    <w:rsid w:val="00630461"/>
    <w:rsid w:val="0063051C"/>
    <w:rsid w:val="00633068"/>
    <w:rsid w:val="0067757A"/>
    <w:rsid w:val="006C6093"/>
    <w:rsid w:val="006F4ADC"/>
    <w:rsid w:val="00712EC9"/>
    <w:rsid w:val="00742E4C"/>
    <w:rsid w:val="00780217"/>
    <w:rsid w:val="007B4E7F"/>
    <w:rsid w:val="007B790B"/>
    <w:rsid w:val="00896E7F"/>
    <w:rsid w:val="008A2956"/>
    <w:rsid w:val="008A40E4"/>
    <w:rsid w:val="008A74F6"/>
    <w:rsid w:val="008E6B90"/>
    <w:rsid w:val="0098402C"/>
    <w:rsid w:val="00A83463"/>
    <w:rsid w:val="00AA21A2"/>
    <w:rsid w:val="00B179EF"/>
    <w:rsid w:val="00B34B19"/>
    <w:rsid w:val="00BA0C31"/>
    <w:rsid w:val="00BD713E"/>
    <w:rsid w:val="00BE007A"/>
    <w:rsid w:val="00CA0BA2"/>
    <w:rsid w:val="00D22FFE"/>
    <w:rsid w:val="00D91DDB"/>
    <w:rsid w:val="00DA0DD3"/>
    <w:rsid w:val="00DE2B6F"/>
    <w:rsid w:val="00E321DB"/>
    <w:rsid w:val="00E65722"/>
    <w:rsid w:val="00E81AF0"/>
    <w:rsid w:val="00F228EE"/>
    <w:rsid w:val="00F27367"/>
    <w:rsid w:val="00F33DD5"/>
    <w:rsid w:val="00FB0A1E"/>
    <w:rsid w:val="00FB0BB5"/>
    <w:rsid w:val="00FE4385"/>
    <w:rsid w:val="00FF148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656AC59"/>
  <w15:chartTrackingRefBased/>
  <w15:docId w15:val="{CC867022-DA47-4E83-AA45-B8248FC51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853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853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A55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6">
    <w:name w:val="heading 6"/>
    <w:basedOn w:val="Normal"/>
    <w:next w:val="Normal"/>
    <w:link w:val="Titre6Car"/>
    <w:uiPriority w:val="9"/>
    <w:unhideWhenUsed/>
    <w:qFormat/>
    <w:rsid w:val="00F33DD5"/>
    <w:pPr>
      <w:keepNext/>
      <w:keepLines/>
      <w:spacing w:before="40" w:after="0" w:line="300" w:lineRule="auto"/>
      <w:outlineLvl w:val="5"/>
    </w:pPr>
    <w:rPr>
      <w:rFonts w:ascii="Arial" w:eastAsiaTheme="majorEastAsia" w:hAnsi="Arial" w:cs="Arial"/>
      <w:b/>
      <w:color w:val="1F4D78" w:themeColor="accent1" w:themeShade="7F"/>
      <w:sz w:val="24"/>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41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241E5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4-Accentuation1">
    <w:name w:val="Grid Table 4 Accent 1"/>
    <w:basedOn w:val="TableauNormal"/>
    <w:uiPriority w:val="49"/>
    <w:rsid w:val="00241E5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edebulles">
    <w:name w:val="Balloon Text"/>
    <w:basedOn w:val="Normal"/>
    <w:link w:val="TextedebullesCar"/>
    <w:uiPriority w:val="99"/>
    <w:semiHidden/>
    <w:unhideWhenUsed/>
    <w:rsid w:val="00F33DD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3DD5"/>
    <w:rPr>
      <w:rFonts w:ascii="Segoe UI" w:hAnsi="Segoe UI" w:cs="Segoe UI"/>
      <w:sz w:val="18"/>
      <w:szCs w:val="18"/>
    </w:rPr>
  </w:style>
  <w:style w:type="character" w:customStyle="1" w:styleId="Titre6Car">
    <w:name w:val="Titre 6 Car"/>
    <w:basedOn w:val="Policepardfaut"/>
    <w:link w:val="Titre6"/>
    <w:uiPriority w:val="9"/>
    <w:rsid w:val="00F33DD5"/>
    <w:rPr>
      <w:rFonts w:ascii="Arial" w:eastAsiaTheme="majorEastAsia" w:hAnsi="Arial" w:cs="Arial"/>
      <w:b/>
      <w:color w:val="1F4D78" w:themeColor="accent1" w:themeShade="7F"/>
      <w:sz w:val="24"/>
      <w:szCs w:val="20"/>
      <w:lang w:eastAsia="fr-FR"/>
    </w:rPr>
  </w:style>
  <w:style w:type="paragraph" w:styleId="Paragraphedeliste">
    <w:name w:val="List Paragraph"/>
    <w:basedOn w:val="Normal"/>
    <w:uiPriority w:val="34"/>
    <w:qFormat/>
    <w:rsid w:val="00F33DD5"/>
    <w:pPr>
      <w:spacing w:after="0" w:line="300" w:lineRule="auto"/>
      <w:ind w:left="720"/>
      <w:contextualSpacing/>
    </w:pPr>
    <w:rPr>
      <w:rFonts w:ascii="Arial" w:eastAsia="Times New Roman" w:hAnsi="Arial" w:cs="Times New Roman"/>
      <w:sz w:val="24"/>
      <w:szCs w:val="20"/>
      <w:lang w:val="fr-CH" w:eastAsia="fr-FR"/>
    </w:rPr>
  </w:style>
  <w:style w:type="character" w:styleId="Marquedecommentaire">
    <w:name w:val="annotation reference"/>
    <w:basedOn w:val="Policepardfaut"/>
    <w:uiPriority w:val="99"/>
    <w:semiHidden/>
    <w:unhideWhenUsed/>
    <w:rsid w:val="00F33DD5"/>
    <w:rPr>
      <w:sz w:val="16"/>
      <w:szCs w:val="16"/>
    </w:rPr>
  </w:style>
  <w:style w:type="paragraph" w:styleId="Commentaire">
    <w:name w:val="annotation text"/>
    <w:basedOn w:val="Normal"/>
    <w:link w:val="CommentaireCar"/>
    <w:uiPriority w:val="99"/>
    <w:unhideWhenUsed/>
    <w:rsid w:val="00F33DD5"/>
    <w:pPr>
      <w:spacing w:after="0" w:line="240" w:lineRule="auto"/>
    </w:pPr>
    <w:rPr>
      <w:rFonts w:ascii="Arial" w:eastAsia="Times New Roman" w:hAnsi="Arial" w:cs="Times New Roman"/>
      <w:sz w:val="20"/>
      <w:szCs w:val="20"/>
      <w:lang w:val="fr-CH" w:eastAsia="fr-FR"/>
    </w:rPr>
  </w:style>
  <w:style w:type="character" w:customStyle="1" w:styleId="CommentaireCar">
    <w:name w:val="Commentaire Car"/>
    <w:basedOn w:val="Policepardfaut"/>
    <w:link w:val="Commentaire"/>
    <w:uiPriority w:val="99"/>
    <w:rsid w:val="00F33DD5"/>
    <w:rPr>
      <w:rFonts w:ascii="Arial" w:eastAsia="Times New Roman" w:hAnsi="Arial" w:cs="Times New Roman"/>
      <w:sz w:val="20"/>
      <w:szCs w:val="20"/>
      <w:lang w:val="fr-CH" w:eastAsia="fr-FR"/>
    </w:rPr>
  </w:style>
  <w:style w:type="paragraph" w:styleId="Objetducommentaire">
    <w:name w:val="annotation subject"/>
    <w:basedOn w:val="Commentaire"/>
    <w:next w:val="Commentaire"/>
    <w:link w:val="ObjetducommentaireCar"/>
    <w:uiPriority w:val="99"/>
    <w:semiHidden/>
    <w:unhideWhenUsed/>
    <w:rsid w:val="00D22FFE"/>
    <w:pPr>
      <w:spacing w:after="160"/>
    </w:pPr>
    <w:rPr>
      <w:rFonts w:asciiTheme="minorHAnsi" w:eastAsiaTheme="minorHAnsi" w:hAnsiTheme="minorHAnsi" w:cstheme="minorBidi"/>
      <w:b/>
      <w:bCs/>
      <w:lang w:val="fr-BE" w:eastAsia="en-US"/>
    </w:rPr>
  </w:style>
  <w:style w:type="character" w:customStyle="1" w:styleId="ObjetducommentaireCar">
    <w:name w:val="Objet du commentaire Car"/>
    <w:basedOn w:val="CommentaireCar"/>
    <w:link w:val="Objetducommentaire"/>
    <w:uiPriority w:val="99"/>
    <w:semiHidden/>
    <w:rsid w:val="00D22FFE"/>
    <w:rPr>
      <w:rFonts w:ascii="Arial" w:eastAsia="Times New Roman" w:hAnsi="Arial" w:cs="Times New Roman"/>
      <w:b/>
      <w:bCs/>
      <w:sz w:val="20"/>
      <w:szCs w:val="20"/>
      <w:lang w:val="fr-CH" w:eastAsia="fr-FR"/>
    </w:rPr>
  </w:style>
  <w:style w:type="paragraph" w:styleId="Lgende">
    <w:name w:val="caption"/>
    <w:basedOn w:val="Normal"/>
    <w:next w:val="Normal"/>
    <w:uiPriority w:val="35"/>
    <w:unhideWhenUsed/>
    <w:qFormat/>
    <w:rsid w:val="00A83463"/>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58538D"/>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58538D"/>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2A557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93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7.emf"/><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C9188635796A41B3D659970C89EF40" ma:contentTypeVersion="8" ma:contentTypeDescription="Crée un document." ma:contentTypeScope="" ma:versionID="06013ba53320962d45c18b2a62f20063">
  <xsd:schema xmlns:xsd="http://www.w3.org/2001/XMLSchema" xmlns:xs="http://www.w3.org/2001/XMLSchema" xmlns:p="http://schemas.microsoft.com/office/2006/metadata/properties" xmlns:ns2="74a0f6b4-1363-411b-bd55-e8a815b64863" xmlns:ns3="3bc7bbb9-79c2-49d0-b697-761a6f9b340f" targetNamespace="http://schemas.microsoft.com/office/2006/metadata/properties" ma:root="true" ma:fieldsID="32a2d1da2c2553f09062f21b28a8dbbb" ns2:_="" ns3:_="">
    <xsd:import namespace="74a0f6b4-1363-411b-bd55-e8a815b64863"/>
    <xsd:import namespace="3bc7bbb9-79c2-49d0-b697-761a6f9b340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a0f6b4-1363-411b-bd55-e8a815b648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c7bbb9-79c2-49d0-b697-761a6f9b340f"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1AF038-D255-4461-BCCA-A63B03D851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a0f6b4-1363-411b-bd55-e8a815b64863"/>
    <ds:schemaRef ds:uri="3bc7bbb9-79c2-49d0-b697-761a6f9b34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84553F-2C30-4009-9EA3-FD5011441878}">
  <ds:schemaRefs>
    <ds:schemaRef ds:uri="http://schemas.microsoft.com/sharepoint/v3/contenttype/forms"/>
  </ds:schemaRefs>
</ds:datastoreItem>
</file>

<file path=customXml/itemProps3.xml><?xml version="1.0" encoding="utf-8"?>
<ds:datastoreItem xmlns:ds="http://schemas.openxmlformats.org/officeDocument/2006/customXml" ds:itemID="{356AAAFF-F4EE-44A8-BCE8-82F8EE82E3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724</Words>
  <Characters>3988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Annick Dupont</dc:creator>
  <cp:keywords/>
  <dc:description/>
  <cp:lastModifiedBy>Gregory Seront</cp:lastModifiedBy>
  <cp:revision>3</cp:revision>
  <dcterms:created xsi:type="dcterms:W3CDTF">2021-08-18T10:12:00Z</dcterms:created>
  <dcterms:modified xsi:type="dcterms:W3CDTF">2021-08-19T08:42:00Z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0x01010044C9188635796A41B3D659970C89EF40</vt:lpwstr>
  </property>
</Properties>
</file>