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8E37" w14:textId="31A82D38" w:rsidR="00A17958" w:rsidRDefault="003965BA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Une équipe de guerriers s’est constituée pour </w:t>
      </w:r>
      <w:r w:rsidR="001C2F2F">
        <w:rPr>
          <w:kern w:val="28"/>
          <w:sz w:val="24"/>
        </w:rPr>
        <w:t>tuer</w:t>
      </w:r>
      <w:r>
        <w:rPr>
          <w:kern w:val="28"/>
          <w:sz w:val="24"/>
        </w:rPr>
        <w:t xml:space="preserve"> un</w:t>
      </w:r>
      <w:r w:rsidR="00436C50">
        <w:rPr>
          <w:kern w:val="28"/>
          <w:sz w:val="24"/>
        </w:rPr>
        <w:t xml:space="preserve"> dragon</w:t>
      </w:r>
      <w:r>
        <w:rPr>
          <w:kern w:val="28"/>
          <w:sz w:val="24"/>
        </w:rPr>
        <w:t>.</w:t>
      </w:r>
    </w:p>
    <w:p w14:paraId="7E4FA65C" w14:textId="4B597F74" w:rsidR="00436C50" w:rsidRDefault="00436C50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Il va y avoir plusieurs combats. Chaque combat oppose un guerrier au dragon.</w:t>
      </w:r>
    </w:p>
    <w:p w14:paraId="0F898895" w14:textId="5F678FA2" w:rsidR="00B94F0A" w:rsidRDefault="004255C6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Lors de chaque combat, c</w:t>
      </w:r>
      <w:r w:rsidR="00436C50">
        <w:rPr>
          <w:kern w:val="28"/>
          <w:sz w:val="24"/>
        </w:rPr>
        <w:t xml:space="preserve">’est </w:t>
      </w:r>
      <w:r>
        <w:rPr>
          <w:kern w:val="28"/>
          <w:sz w:val="24"/>
        </w:rPr>
        <w:t xml:space="preserve">toujours </w:t>
      </w:r>
      <w:r w:rsidR="00436C50">
        <w:rPr>
          <w:kern w:val="28"/>
          <w:sz w:val="24"/>
        </w:rPr>
        <w:t xml:space="preserve">le guerrier qui </w:t>
      </w:r>
      <w:r w:rsidR="00B94F0A">
        <w:rPr>
          <w:kern w:val="28"/>
          <w:sz w:val="24"/>
        </w:rPr>
        <w:t xml:space="preserve">frappe en </w:t>
      </w:r>
      <w:r w:rsidR="00015AB4">
        <w:rPr>
          <w:kern w:val="28"/>
          <w:sz w:val="24"/>
        </w:rPr>
        <w:t>premier</w:t>
      </w:r>
      <w:r w:rsidR="00B94F0A">
        <w:rPr>
          <w:kern w:val="28"/>
          <w:sz w:val="24"/>
        </w:rPr>
        <w:t xml:space="preserve"> lieu</w:t>
      </w:r>
      <w:r w:rsidR="00015AB4">
        <w:rPr>
          <w:kern w:val="28"/>
          <w:sz w:val="24"/>
        </w:rPr>
        <w:t>. L</w:t>
      </w:r>
      <w:r w:rsidR="00436C50">
        <w:rPr>
          <w:kern w:val="28"/>
          <w:sz w:val="24"/>
        </w:rPr>
        <w:t>e dragon riposte s’il</w:t>
      </w:r>
      <w:r w:rsidR="00B94F0A">
        <w:rPr>
          <w:kern w:val="28"/>
          <w:sz w:val="24"/>
        </w:rPr>
        <w:t xml:space="preserve"> n’est pas mort.</w:t>
      </w:r>
    </w:p>
    <w:p w14:paraId="733D9D8B" w14:textId="471D4D50" w:rsidR="00436C50" w:rsidRDefault="00436C50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Pour chaque combat, l’équipe sélectionne le guerrier le plus vaillant. </w:t>
      </w:r>
    </w:p>
    <w:p w14:paraId="37974F34" w14:textId="645673B6" w:rsidR="00B94F0A" w:rsidRDefault="00B94F0A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Les combats se terminent si </w:t>
      </w:r>
      <w:r w:rsidR="004255C6">
        <w:rPr>
          <w:kern w:val="28"/>
          <w:sz w:val="24"/>
        </w:rPr>
        <w:t>le dragon est mort</w:t>
      </w:r>
      <w:r>
        <w:rPr>
          <w:kern w:val="28"/>
          <w:sz w:val="24"/>
        </w:rPr>
        <w:t xml:space="preserve"> ou s</w:t>
      </w:r>
      <w:r w:rsidR="004255C6">
        <w:rPr>
          <w:kern w:val="28"/>
          <w:sz w:val="24"/>
        </w:rPr>
        <w:t>’il n’y a plus de guerriers en vie</w:t>
      </w:r>
      <w:r>
        <w:rPr>
          <w:kern w:val="28"/>
          <w:sz w:val="24"/>
        </w:rPr>
        <w:t>.</w:t>
      </w:r>
    </w:p>
    <w:p w14:paraId="79CFA972" w14:textId="5C58A7E5" w:rsidR="003965BA" w:rsidRDefault="003965BA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Il s’agit bien sûr d’un jeu. L’état d’un participant</w:t>
      </w:r>
      <w:r w:rsidR="004255C6">
        <w:rPr>
          <w:kern w:val="28"/>
          <w:sz w:val="24"/>
        </w:rPr>
        <w:t xml:space="preserve"> (guerrier ou dragon)</w:t>
      </w:r>
      <w:r>
        <w:rPr>
          <w:kern w:val="28"/>
          <w:sz w:val="24"/>
        </w:rPr>
        <w:t xml:space="preserve"> se calcule en points de vie. </w:t>
      </w:r>
    </w:p>
    <w:p w14:paraId="2EA4724D" w14:textId="1894D72A" w:rsidR="003965BA" w:rsidRDefault="003965BA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C’est un lancer d’un dé qui va déterminer le nombre de points de vie perdus lors d</w:t>
      </w:r>
      <w:r w:rsidR="004255C6">
        <w:rPr>
          <w:kern w:val="28"/>
          <w:sz w:val="24"/>
        </w:rPr>
        <w:t>e chaque frappe</w:t>
      </w:r>
      <w:r>
        <w:rPr>
          <w:kern w:val="28"/>
          <w:sz w:val="24"/>
        </w:rPr>
        <w:t>.</w:t>
      </w:r>
    </w:p>
    <w:p w14:paraId="75C1BF6C" w14:textId="1C83E87A" w:rsidR="003965BA" w:rsidRDefault="004255C6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Un</w:t>
      </w:r>
      <w:r w:rsidR="003965BA">
        <w:rPr>
          <w:kern w:val="28"/>
          <w:sz w:val="24"/>
        </w:rPr>
        <w:t xml:space="preserve"> participant est mort lorsqu’il n’a plus de points de vie.</w:t>
      </w:r>
    </w:p>
    <w:p w14:paraId="2BA40BC1" w14:textId="29FCECFC" w:rsidR="00B94F0A" w:rsidRDefault="00B94F0A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Le guerrier le plus vaillant est celui qui a le plus de points de vie. En cas d’ex-aequo, c’est celui qui s’est le plus reposé qui est envoyé au combat.</w:t>
      </w:r>
    </w:p>
    <w:p w14:paraId="24D98F11" w14:textId="77777777" w:rsidR="003965BA" w:rsidRDefault="003965BA" w:rsidP="003965BA">
      <w:pPr>
        <w:autoSpaceDE w:val="0"/>
        <w:autoSpaceDN w:val="0"/>
        <w:rPr>
          <w:kern w:val="28"/>
          <w:sz w:val="24"/>
        </w:rPr>
      </w:pPr>
    </w:p>
    <w:p w14:paraId="759FE27F" w14:textId="77777777" w:rsidR="001C2F2F" w:rsidRDefault="001C2F2F" w:rsidP="003965BA">
      <w:pPr>
        <w:autoSpaceDE w:val="0"/>
        <w:autoSpaceDN w:val="0"/>
        <w:rPr>
          <w:kern w:val="28"/>
          <w:sz w:val="24"/>
        </w:rPr>
      </w:pPr>
    </w:p>
    <w:p w14:paraId="49524A54" w14:textId="438A4367" w:rsidR="00810845" w:rsidRDefault="00810845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Implémentation</w:t>
      </w:r>
      <w:r w:rsidR="001C2F2F">
        <w:rPr>
          <w:kern w:val="28"/>
          <w:sz w:val="24"/>
        </w:rPr>
        <w:t xml:space="preserve"> </w:t>
      </w:r>
      <w:r>
        <w:rPr>
          <w:kern w:val="28"/>
          <w:sz w:val="24"/>
        </w:rPr>
        <w:t>:</w:t>
      </w:r>
    </w:p>
    <w:p w14:paraId="74FA5978" w14:textId="77777777" w:rsidR="00810845" w:rsidRDefault="00810845" w:rsidP="003965BA">
      <w:pPr>
        <w:autoSpaceDE w:val="0"/>
        <w:autoSpaceDN w:val="0"/>
        <w:rPr>
          <w:kern w:val="28"/>
          <w:sz w:val="24"/>
        </w:rPr>
      </w:pPr>
    </w:p>
    <w:p w14:paraId="43475272" w14:textId="02BE0B42" w:rsidR="003965BA" w:rsidRPr="00873DA9" w:rsidRDefault="001C2F2F" w:rsidP="003965BA">
      <w:pPr>
        <w:autoSpaceDE w:val="0"/>
        <w:autoSpaceDN w:val="0"/>
        <w:rPr>
          <w:b/>
          <w:bCs/>
          <w:kern w:val="28"/>
          <w:sz w:val="24"/>
        </w:rPr>
      </w:pPr>
      <w:r w:rsidRPr="00873DA9">
        <w:rPr>
          <w:b/>
          <w:bCs/>
          <w:kern w:val="28"/>
          <w:sz w:val="24"/>
        </w:rPr>
        <w:t>La</w:t>
      </w:r>
      <w:r w:rsidR="003965BA" w:rsidRPr="00873DA9">
        <w:rPr>
          <w:b/>
          <w:bCs/>
          <w:kern w:val="28"/>
          <w:sz w:val="24"/>
        </w:rPr>
        <w:t xml:space="preserve"> classe </w:t>
      </w:r>
      <w:r w:rsidR="003965BA" w:rsidRPr="00873DA9">
        <w:rPr>
          <w:b/>
          <w:bCs/>
          <w:i/>
          <w:kern w:val="28"/>
          <w:sz w:val="24"/>
        </w:rPr>
        <w:t>Guerrier</w:t>
      </w:r>
      <w:r w:rsidRPr="00873DA9">
        <w:rPr>
          <w:b/>
          <w:bCs/>
          <w:kern w:val="28"/>
          <w:sz w:val="24"/>
        </w:rPr>
        <w:t xml:space="preserve"> est donnée.</w:t>
      </w:r>
    </w:p>
    <w:p w14:paraId="32A3B1FC" w14:textId="4DCB8C0B" w:rsidR="00B94F0A" w:rsidRDefault="003965BA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Tout objet de la classe </w:t>
      </w:r>
      <w:r>
        <w:rPr>
          <w:i/>
          <w:kern w:val="28"/>
          <w:sz w:val="24"/>
        </w:rPr>
        <w:t xml:space="preserve">Guerrier </w:t>
      </w:r>
      <w:r>
        <w:rPr>
          <w:kern w:val="28"/>
          <w:sz w:val="24"/>
        </w:rPr>
        <w:t>possède comme attributs un numéro et un nombre de points de vie.</w:t>
      </w:r>
    </w:p>
    <w:p w14:paraId="0BE3DDC7" w14:textId="3FBFE5C6" w:rsidR="00B94F0A" w:rsidRDefault="00B94F0A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Prenez bien connaissance des différentes méthodes données.</w:t>
      </w:r>
    </w:p>
    <w:p w14:paraId="21126620" w14:textId="77777777" w:rsidR="00B94F0A" w:rsidRDefault="00B94F0A" w:rsidP="003965BA">
      <w:pPr>
        <w:autoSpaceDE w:val="0"/>
        <w:autoSpaceDN w:val="0"/>
        <w:rPr>
          <w:kern w:val="28"/>
          <w:sz w:val="24"/>
        </w:rPr>
      </w:pPr>
    </w:p>
    <w:p w14:paraId="7C3C41F5" w14:textId="77777777" w:rsidR="001C2F2F" w:rsidRDefault="001C2F2F" w:rsidP="001C2F2F">
      <w:pPr>
        <w:autoSpaceDE w:val="0"/>
        <w:autoSpaceDN w:val="0"/>
        <w:rPr>
          <w:b/>
          <w:kern w:val="28"/>
          <w:sz w:val="24"/>
        </w:rPr>
      </w:pPr>
    </w:p>
    <w:p w14:paraId="3CAA7DF0" w14:textId="3D262A94" w:rsidR="003965BA" w:rsidRPr="001C2F2F" w:rsidRDefault="001C2F2F" w:rsidP="001C2F2F">
      <w:pPr>
        <w:autoSpaceDE w:val="0"/>
        <w:autoSpaceDN w:val="0"/>
        <w:rPr>
          <w:kern w:val="28"/>
          <w:sz w:val="24"/>
        </w:rPr>
      </w:pPr>
      <w:r>
        <w:rPr>
          <w:b/>
          <w:kern w:val="28"/>
          <w:sz w:val="24"/>
        </w:rPr>
        <w:t>L</w:t>
      </w:r>
      <w:r w:rsidR="003965BA" w:rsidRPr="00C563CC">
        <w:rPr>
          <w:b/>
          <w:kern w:val="28"/>
          <w:sz w:val="24"/>
        </w:rPr>
        <w:t xml:space="preserve">a classe </w:t>
      </w:r>
      <w:proofErr w:type="spellStart"/>
      <w:r w:rsidR="003965BA">
        <w:rPr>
          <w:b/>
          <w:i/>
          <w:kern w:val="28"/>
          <w:sz w:val="24"/>
        </w:rPr>
        <w:t>EquipeGuerriers</w:t>
      </w:r>
      <w:proofErr w:type="spellEnd"/>
      <w:r>
        <w:rPr>
          <w:b/>
          <w:kern w:val="28"/>
          <w:sz w:val="24"/>
        </w:rPr>
        <w:t xml:space="preserve"> est à compléter.</w:t>
      </w:r>
    </w:p>
    <w:p w14:paraId="7546786E" w14:textId="77777777" w:rsidR="001C2F2F" w:rsidRDefault="001C2F2F" w:rsidP="003965BA">
      <w:pPr>
        <w:autoSpaceDE w:val="0"/>
        <w:autoSpaceDN w:val="0"/>
        <w:rPr>
          <w:kern w:val="28"/>
          <w:sz w:val="24"/>
        </w:rPr>
      </w:pPr>
    </w:p>
    <w:p w14:paraId="09818392" w14:textId="52A40099" w:rsidR="003006A1" w:rsidRDefault="003006A1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Cette classe possède comme attribut </w:t>
      </w:r>
      <w:proofErr w:type="spellStart"/>
      <w:r w:rsidRPr="005D1E33">
        <w:rPr>
          <w:rFonts w:ascii="Courier New" w:hAnsi="Courier New" w:cs="Courier New"/>
          <w:kern w:val="28"/>
          <w:sz w:val="22"/>
          <w:szCs w:val="22"/>
        </w:rPr>
        <w:t>tableGuerriers</w:t>
      </w:r>
      <w:proofErr w:type="spellEnd"/>
      <w:r>
        <w:rPr>
          <w:kern w:val="28"/>
          <w:sz w:val="24"/>
        </w:rPr>
        <w:t xml:space="preserve">. Tous les guerriers </w:t>
      </w:r>
      <w:r w:rsidR="005D1E33">
        <w:rPr>
          <w:kern w:val="28"/>
          <w:sz w:val="24"/>
        </w:rPr>
        <w:t>morts ou vivants</w:t>
      </w:r>
      <w:r w:rsidR="002A460E">
        <w:rPr>
          <w:kern w:val="28"/>
          <w:sz w:val="24"/>
        </w:rPr>
        <w:t xml:space="preserve"> </w:t>
      </w:r>
      <w:r>
        <w:rPr>
          <w:kern w:val="28"/>
          <w:sz w:val="24"/>
        </w:rPr>
        <w:t xml:space="preserve">sont </w:t>
      </w:r>
      <w:r w:rsidR="005A134F">
        <w:rPr>
          <w:kern w:val="28"/>
          <w:sz w:val="24"/>
        </w:rPr>
        <w:t>sauvegardés</w:t>
      </w:r>
      <w:r w:rsidR="002A460E">
        <w:rPr>
          <w:kern w:val="28"/>
          <w:sz w:val="24"/>
        </w:rPr>
        <w:t xml:space="preserve"> dans une table</w:t>
      </w:r>
      <w:r>
        <w:rPr>
          <w:kern w:val="28"/>
          <w:sz w:val="24"/>
        </w:rPr>
        <w:t>.</w:t>
      </w:r>
      <w:r w:rsidR="005A134F">
        <w:rPr>
          <w:kern w:val="28"/>
          <w:sz w:val="24"/>
        </w:rPr>
        <w:t xml:space="preserve"> </w:t>
      </w:r>
    </w:p>
    <w:p w14:paraId="78B7BF7A" w14:textId="77777777" w:rsidR="002A460E" w:rsidRDefault="002A460E" w:rsidP="003965BA">
      <w:pPr>
        <w:autoSpaceDE w:val="0"/>
        <w:autoSpaceDN w:val="0"/>
        <w:rPr>
          <w:kern w:val="28"/>
          <w:sz w:val="24"/>
        </w:rPr>
      </w:pPr>
    </w:p>
    <w:p w14:paraId="5F30C49C" w14:textId="77777777" w:rsidR="002A460E" w:rsidRDefault="003965BA" w:rsidP="002A460E">
      <w:pPr>
        <w:autoSpaceDE w:val="0"/>
        <w:autoSpaceDN w:val="0"/>
        <w:rPr>
          <w:kern w:val="28"/>
          <w:sz w:val="24"/>
        </w:rPr>
      </w:pPr>
      <w:r w:rsidRPr="00DA4B81">
        <w:rPr>
          <w:kern w:val="28"/>
          <w:sz w:val="24"/>
        </w:rPr>
        <w:t xml:space="preserve"> </w:t>
      </w:r>
      <w:r w:rsidR="002A460E">
        <w:rPr>
          <w:kern w:val="28"/>
          <w:sz w:val="24"/>
        </w:rPr>
        <w:t xml:space="preserve">Afin d’augmenter la performance de certaines méthodes, la classe possède l’attribut </w:t>
      </w:r>
      <w:proofErr w:type="spellStart"/>
      <w:r w:rsidR="002A460E" w:rsidRPr="005D1E33">
        <w:rPr>
          <w:rFonts w:ascii="Courier New" w:hAnsi="Courier New" w:cs="Courier New"/>
          <w:kern w:val="28"/>
          <w:sz w:val="22"/>
          <w:szCs w:val="22"/>
        </w:rPr>
        <w:t>nombreGuerriersEnVie</w:t>
      </w:r>
      <w:proofErr w:type="spellEnd"/>
      <w:r w:rsidR="002A460E">
        <w:rPr>
          <w:kern w:val="28"/>
          <w:sz w:val="24"/>
        </w:rPr>
        <w:t>.</w:t>
      </w:r>
    </w:p>
    <w:p w14:paraId="73AE2B90" w14:textId="6CF37387" w:rsidR="003965BA" w:rsidRDefault="003965BA" w:rsidP="003965BA">
      <w:pPr>
        <w:autoSpaceDE w:val="0"/>
        <w:autoSpaceDN w:val="0"/>
        <w:rPr>
          <w:kern w:val="28"/>
          <w:sz w:val="24"/>
        </w:rPr>
      </w:pPr>
    </w:p>
    <w:p w14:paraId="116BE34A" w14:textId="06348D2D" w:rsidR="003006A1" w:rsidRDefault="003006A1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Pour connaître l’ordre des combats, voici comment les guerriers sont placés </w:t>
      </w:r>
      <w:r w:rsidR="002A460E">
        <w:rPr>
          <w:kern w:val="28"/>
          <w:sz w:val="24"/>
        </w:rPr>
        <w:t xml:space="preserve">dans la table </w:t>
      </w:r>
      <w:r>
        <w:rPr>
          <w:kern w:val="28"/>
          <w:sz w:val="24"/>
        </w:rPr>
        <w:t>:</w:t>
      </w:r>
    </w:p>
    <w:p w14:paraId="6D17C7D9" w14:textId="77777777" w:rsidR="003006A1" w:rsidRDefault="003006A1" w:rsidP="003965BA">
      <w:pPr>
        <w:autoSpaceDE w:val="0"/>
        <w:autoSpaceDN w:val="0"/>
        <w:rPr>
          <w:kern w:val="28"/>
          <w:sz w:val="24"/>
        </w:rPr>
      </w:pPr>
    </w:p>
    <w:p w14:paraId="47E660A2" w14:textId="63645464" w:rsidR="003006A1" w:rsidRDefault="002A460E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La </w:t>
      </w:r>
      <w:r w:rsidR="001C2F2F">
        <w:rPr>
          <w:kern w:val="28"/>
          <w:sz w:val="24"/>
        </w:rPr>
        <w:t xml:space="preserve">table </w:t>
      </w:r>
      <w:r w:rsidR="003006A1">
        <w:rPr>
          <w:kern w:val="28"/>
          <w:sz w:val="24"/>
        </w:rPr>
        <w:t>contient d’abord les guerriers en vie et ensuite les guerriers morts.</w:t>
      </w:r>
    </w:p>
    <w:p w14:paraId="07D5605B" w14:textId="1EB17C8C" w:rsidR="003006A1" w:rsidRDefault="003006A1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Les guerriers en vie sont triés selon l’ordre </w:t>
      </w:r>
      <w:r w:rsidRPr="00106D70">
        <w:rPr>
          <w:b/>
          <w:bCs/>
          <w:kern w:val="28"/>
          <w:sz w:val="24"/>
          <w:u w:val="single"/>
        </w:rPr>
        <w:t>croissant</w:t>
      </w:r>
      <w:r>
        <w:rPr>
          <w:kern w:val="28"/>
          <w:sz w:val="24"/>
        </w:rPr>
        <w:t xml:space="preserve"> des points de vie.</w:t>
      </w:r>
    </w:p>
    <w:p w14:paraId="1A03CD85" w14:textId="40DE0577" w:rsidR="00901C05" w:rsidRDefault="00901C05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En cas d’ex-aequo, l’ordre des combats est retenu</w:t>
      </w:r>
      <w:r w:rsidR="00106D70">
        <w:rPr>
          <w:kern w:val="28"/>
          <w:sz w:val="24"/>
        </w:rPr>
        <w:t> :</w:t>
      </w:r>
      <w:r>
        <w:rPr>
          <w:kern w:val="28"/>
          <w:sz w:val="24"/>
        </w:rPr>
        <w:t xml:space="preserve"> </w:t>
      </w:r>
      <w:r w:rsidR="00106D70">
        <w:rPr>
          <w:kern w:val="28"/>
          <w:sz w:val="24"/>
        </w:rPr>
        <w:t>l</w:t>
      </w:r>
      <w:r>
        <w:rPr>
          <w:kern w:val="28"/>
          <w:sz w:val="24"/>
        </w:rPr>
        <w:t>e premier guerrier est celui qui a le plus récemment combattu et ainsi de suite.</w:t>
      </w:r>
    </w:p>
    <w:p w14:paraId="651895B9" w14:textId="05F6C95A" w:rsidR="001C2F2F" w:rsidRDefault="003006A1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Les guerriers morts sont triés </w:t>
      </w:r>
      <w:r w:rsidR="00901C05">
        <w:rPr>
          <w:kern w:val="28"/>
          <w:sz w:val="24"/>
        </w:rPr>
        <w:t>en tenant compte de l’ordre des combats. On retrouve le plus récemment mort et ainsi de suite.</w:t>
      </w:r>
    </w:p>
    <w:p w14:paraId="6A8CDF5B" w14:textId="3961A24A" w:rsidR="003006A1" w:rsidRDefault="003006A1" w:rsidP="003965BA">
      <w:pPr>
        <w:autoSpaceDE w:val="0"/>
        <w:autoSpaceDN w:val="0"/>
        <w:rPr>
          <w:kern w:val="28"/>
          <w:sz w:val="24"/>
        </w:rPr>
      </w:pPr>
    </w:p>
    <w:p w14:paraId="3BF72143" w14:textId="12C3D605" w:rsidR="003006A1" w:rsidRDefault="003006A1" w:rsidP="003965BA">
      <w:pPr>
        <w:autoSpaceDE w:val="0"/>
        <w:autoSpaceDN w:val="0"/>
        <w:rPr>
          <w:kern w:val="28"/>
          <w:sz w:val="24"/>
        </w:rPr>
      </w:pPr>
    </w:p>
    <w:p w14:paraId="7DF626A6" w14:textId="55DEA427" w:rsidR="003006A1" w:rsidRDefault="00901C05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Voici un exemple :</w:t>
      </w:r>
    </w:p>
    <w:p w14:paraId="594C4628" w14:textId="5E2C4C23" w:rsidR="00901C05" w:rsidRDefault="00901C05" w:rsidP="003965BA">
      <w:pPr>
        <w:autoSpaceDE w:val="0"/>
        <w:autoSpaceDN w:val="0"/>
        <w:rPr>
          <w:kern w:val="28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  <w:gridCol w:w="1511"/>
      </w:tblGrid>
      <w:tr w:rsidR="008B1914" w14:paraId="43FC0C09" w14:textId="77777777" w:rsidTr="008B1914">
        <w:tc>
          <w:tcPr>
            <w:tcW w:w="1510" w:type="dxa"/>
          </w:tcPr>
          <w:p w14:paraId="21E5941F" w14:textId="425D9B8B" w:rsidR="008B1914" w:rsidRDefault="008B1914" w:rsidP="003965BA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G2 (2pts)</w:t>
            </w:r>
          </w:p>
        </w:tc>
        <w:tc>
          <w:tcPr>
            <w:tcW w:w="1510" w:type="dxa"/>
          </w:tcPr>
          <w:p w14:paraId="7F7020DB" w14:textId="076702B0" w:rsidR="008B1914" w:rsidRDefault="008B1914" w:rsidP="003965BA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</w:t>
            </w:r>
            <w:r w:rsidR="00106D70">
              <w:rPr>
                <w:kern w:val="28"/>
                <w:sz w:val="24"/>
              </w:rPr>
              <w:t>3</w:t>
            </w:r>
            <w:r>
              <w:rPr>
                <w:kern w:val="28"/>
                <w:sz w:val="24"/>
              </w:rPr>
              <w:t xml:space="preserve"> (4pts)</w:t>
            </w:r>
          </w:p>
        </w:tc>
        <w:tc>
          <w:tcPr>
            <w:tcW w:w="1510" w:type="dxa"/>
          </w:tcPr>
          <w:p w14:paraId="0BA96939" w14:textId="1F02729D" w:rsidR="008B1914" w:rsidRDefault="008B1914" w:rsidP="003965BA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</w:t>
            </w:r>
            <w:r w:rsidR="00106D70">
              <w:rPr>
                <w:kern w:val="28"/>
                <w:sz w:val="24"/>
              </w:rPr>
              <w:t>6</w:t>
            </w:r>
            <w:r>
              <w:rPr>
                <w:kern w:val="28"/>
                <w:sz w:val="24"/>
              </w:rPr>
              <w:t xml:space="preserve"> (4pts)</w:t>
            </w:r>
          </w:p>
        </w:tc>
        <w:tc>
          <w:tcPr>
            <w:tcW w:w="1511" w:type="dxa"/>
          </w:tcPr>
          <w:p w14:paraId="7D366654" w14:textId="2AEF593F" w:rsidR="008B1914" w:rsidRDefault="008B1914" w:rsidP="003965BA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G5 (6pts)</w:t>
            </w:r>
          </w:p>
        </w:tc>
        <w:tc>
          <w:tcPr>
            <w:tcW w:w="1511" w:type="dxa"/>
          </w:tcPr>
          <w:p w14:paraId="2B008E51" w14:textId="6EAAD0E0" w:rsidR="008B1914" w:rsidRDefault="008B1914" w:rsidP="003965BA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G1 (0pts)</w:t>
            </w:r>
          </w:p>
        </w:tc>
        <w:tc>
          <w:tcPr>
            <w:tcW w:w="1511" w:type="dxa"/>
          </w:tcPr>
          <w:p w14:paraId="4F607F2F" w14:textId="5A227EE8" w:rsidR="008B1914" w:rsidRDefault="008B1914" w:rsidP="003965BA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G4 (0pts)</w:t>
            </w:r>
          </w:p>
        </w:tc>
      </w:tr>
    </w:tbl>
    <w:p w14:paraId="7E1FA6CF" w14:textId="2F0B50C6" w:rsidR="00B94F0A" w:rsidRDefault="00106D70" w:rsidP="003965BA">
      <w:pPr>
        <w:autoSpaceDE w:val="0"/>
        <w:autoSpaceDN w:val="0"/>
        <w:rPr>
          <w:kern w:val="28"/>
          <w:sz w:val="24"/>
        </w:rPr>
      </w:pPr>
      <w:r>
        <w:rPr>
          <w:noProof/>
          <w:kern w:val="28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67AB8" wp14:editId="3F3EC6ED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3733800" cy="6350"/>
                <wp:effectExtent l="38100" t="76200" r="19050" b="889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CA0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0;margin-top:6pt;width:294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N28AEAADAEAAAOAAAAZHJzL2Uyb0RvYy54bWysU8uOEzEQvCPxD9bcyUw2YllFmewhC1wQ&#10;RLBw93raGUt+qd07mfwR/8GP0fYkA4IVEoiL5UdXdVd1e3M7OisGwGSCb6vloqkEeBU64w9t9fn+&#10;zYubSiSSvpM2eGirE6Tqdvv82eYY13AV+mA7QMEkPq2Psa16oriu66R6cDItQgTPjzqgk8RHPNQd&#10;yiOzO1tfNc11fQzYRQwKUuLbu+mx2hZ+rUHRB60TkLBtxbVRWbGsD3mttxu5PqCMvVHnMuQ/VOGk&#10;8Zx0prqTJMUjmt+onFEYUtC0UMHVQWujoGhgNcvmFzWfehmhaGFzUpxtSv+PVr0f9ihMx71je7x0&#10;3KNd8J6Ng0cUHQZDQg6ghLbfvnJXBMexaceY1ozd+T2eTynuMTswanQcbOIX5iyesEoxFstPs+Uw&#10;klB8uXq1Wt00nFrx2/XqZSGvJ5bMFjHRWwhO5E1bJUJpDj2dSww4ZZDDu0RcBwMvgAy2Pq89yO61&#10;7wSdIosjNNIfLEydJ2ns029MleF1FjpJKzs6WZioP4Jm31jCVEKZWNhZFIPkWZNKgadlzlKYODrD&#10;tLF2BjbFnT8Cz/EZCmWa/wY8I0rm4GkGO+MDPpWdxkvJeoq/ODDpzhY8hO5Uml6s4bEsCs9fKM/9&#10;z+cC//HRt98BAAD//wMAUEsDBBQABgAIAAAAIQAAWlnj2gAAAAYBAAAPAAAAZHJzL2Rvd25yZXYu&#10;eG1sTI/dTsMwDIXvkXiHyEjcsZTwV5WmE0JMQnADYw+QJl5TrXGqJlvL22Ou4Mr2Odbx53q9hEGc&#10;cEp9JA3XqwIEko2up07D7mtzVYJI2ZAzQyTU8I0J1s35WW0qF2f6xNM2d4JDKFVGg895rKRM1mMw&#10;aRVHJPb2cQom8zh10k1m5vAwSFUU9zKYnviCNyM+e7SH7TFoUC9v7Xv3+nBr/K78cGq2o9pYrS8v&#10;lqdHEBmX/LcMv/iMDg0ztfFILolBAz+SWVVc2b0rS25aFm4KkE0t/+M3PwAAAP//AwBQSwECLQAU&#10;AAYACAAAACEAtoM4kv4AAADhAQAAEwAAAAAAAAAAAAAAAAAAAAAAW0NvbnRlbnRfVHlwZXNdLnht&#10;bFBLAQItABQABgAIAAAAIQA4/SH/1gAAAJQBAAALAAAAAAAAAAAAAAAAAC8BAABfcmVscy8ucmVs&#10;c1BLAQItABQABgAIAAAAIQAXPjN28AEAADAEAAAOAAAAAAAAAAAAAAAAAC4CAABkcnMvZTJvRG9j&#10;LnhtbFBLAQItABQABgAIAAAAIQAAWlnj2gAAAAYBAAAPAAAAAAAAAAAAAAAAAEoEAABkcnMvZG93&#10;bnJldi54bWxQSwUGAAAAAAQABADzAAAAUQUAAAAA&#10;" strokecolor="#4579b8 [3044]">
                <v:stroke startarrow="block" endarrow="block"/>
              </v:shape>
            </w:pict>
          </mc:Fallback>
        </mc:AlternateContent>
      </w:r>
    </w:p>
    <w:p w14:paraId="3AF0E776" w14:textId="77777777" w:rsidR="00106D70" w:rsidRDefault="00106D70" w:rsidP="003965BA">
      <w:pPr>
        <w:autoSpaceDE w:val="0"/>
        <w:autoSpaceDN w:val="0"/>
        <w:rPr>
          <w:kern w:val="28"/>
          <w:sz w:val="24"/>
        </w:rPr>
      </w:pPr>
    </w:p>
    <w:p w14:paraId="75D8D53E" w14:textId="3645F312" w:rsidR="003965BA" w:rsidRDefault="003965BA" w:rsidP="003965BA">
      <w:pPr>
        <w:pStyle w:val="Notedebasdepage"/>
        <w:rPr>
          <w:sz w:val="24"/>
          <w:szCs w:val="24"/>
        </w:rPr>
      </w:pPr>
      <w:r>
        <w:rPr>
          <w:sz w:val="24"/>
          <w:szCs w:val="24"/>
        </w:rPr>
        <w:t>Dans cet exemple, o</w:t>
      </w:r>
      <w:r w:rsidRPr="00DA4B81">
        <w:rPr>
          <w:sz w:val="24"/>
          <w:szCs w:val="24"/>
        </w:rPr>
        <w:t>n y retrouve un</w:t>
      </w:r>
      <w:r>
        <w:rPr>
          <w:sz w:val="24"/>
          <w:szCs w:val="24"/>
        </w:rPr>
        <w:t>e</w:t>
      </w:r>
      <w:r w:rsidRPr="00DA4B81">
        <w:rPr>
          <w:sz w:val="24"/>
          <w:szCs w:val="24"/>
        </w:rPr>
        <w:t xml:space="preserve"> </w:t>
      </w:r>
      <w:r w:rsidRPr="00AF68F2">
        <w:rPr>
          <w:sz w:val="24"/>
          <w:szCs w:val="24"/>
        </w:rPr>
        <w:t>équipe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="00901C05">
        <w:rPr>
          <w:sz w:val="24"/>
          <w:szCs w:val="24"/>
        </w:rPr>
        <w:t>6</w:t>
      </w:r>
      <w:r>
        <w:rPr>
          <w:sz w:val="24"/>
          <w:szCs w:val="24"/>
        </w:rPr>
        <w:t xml:space="preserve"> guerriers</w:t>
      </w:r>
      <w:r w:rsidRPr="00DA4B81">
        <w:rPr>
          <w:sz w:val="24"/>
          <w:szCs w:val="24"/>
        </w:rPr>
        <w:t xml:space="preserve">. </w:t>
      </w:r>
    </w:p>
    <w:p w14:paraId="1A79AEBA" w14:textId="3BF3B7B1" w:rsidR="003965BA" w:rsidRDefault="003965BA" w:rsidP="003965BA">
      <w:pPr>
        <w:pStyle w:val="Notedebasdepage"/>
        <w:rPr>
          <w:sz w:val="24"/>
          <w:szCs w:val="24"/>
        </w:rPr>
      </w:pPr>
      <w:r>
        <w:rPr>
          <w:sz w:val="24"/>
          <w:szCs w:val="24"/>
        </w:rPr>
        <w:t>Le</w:t>
      </w:r>
      <w:r w:rsidR="00901C05">
        <w:rPr>
          <w:sz w:val="24"/>
          <w:szCs w:val="24"/>
        </w:rPr>
        <w:t>s</w:t>
      </w:r>
      <w:r>
        <w:rPr>
          <w:sz w:val="24"/>
          <w:szCs w:val="24"/>
        </w:rPr>
        <w:t xml:space="preserve"> guerrier</w:t>
      </w:r>
      <w:r w:rsidR="00901C05">
        <w:rPr>
          <w:sz w:val="24"/>
          <w:szCs w:val="24"/>
        </w:rPr>
        <w:t>s</w:t>
      </w:r>
      <w:r>
        <w:rPr>
          <w:sz w:val="24"/>
          <w:szCs w:val="24"/>
        </w:rPr>
        <w:t xml:space="preserve"> n°</w:t>
      </w:r>
      <w:r w:rsidR="00901C05">
        <w:rPr>
          <w:sz w:val="24"/>
          <w:szCs w:val="24"/>
        </w:rPr>
        <w:t xml:space="preserve"> </w:t>
      </w:r>
      <w:r w:rsidR="008B1914">
        <w:rPr>
          <w:sz w:val="24"/>
          <w:szCs w:val="24"/>
        </w:rPr>
        <w:t xml:space="preserve">1 et 4 </w:t>
      </w:r>
      <w:r w:rsidR="00901C05">
        <w:rPr>
          <w:sz w:val="24"/>
          <w:szCs w:val="24"/>
        </w:rPr>
        <w:t>sont morts</w:t>
      </w:r>
      <w:r>
        <w:rPr>
          <w:sz w:val="24"/>
          <w:szCs w:val="24"/>
        </w:rPr>
        <w:t xml:space="preserve"> (0 point de vie)</w:t>
      </w:r>
      <w:r w:rsidR="00106D70">
        <w:rPr>
          <w:sz w:val="24"/>
          <w:szCs w:val="24"/>
        </w:rPr>
        <w:t>.</w:t>
      </w:r>
    </w:p>
    <w:p w14:paraId="4930CB25" w14:textId="65EDBC0A" w:rsidR="003965BA" w:rsidRDefault="003965BA" w:rsidP="003965BA">
      <w:pPr>
        <w:pStyle w:val="Notedebasdepage"/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="00106D70"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autres guerriers sont encore en vie. </w:t>
      </w:r>
    </w:p>
    <w:p w14:paraId="6FEE1F68" w14:textId="044837EA" w:rsidR="003965BA" w:rsidRDefault="003965BA" w:rsidP="003965BA">
      <w:pPr>
        <w:pStyle w:val="Notedebasdepage"/>
        <w:rPr>
          <w:sz w:val="24"/>
          <w:szCs w:val="24"/>
        </w:rPr>
      </w:pPr>
      <w:r>
        <w:rPr>
          <w:sz w:val="24"/>
          <w:szCs w:val="24"/>
        </w:rPr>
        <w:t>Le prochain guerrier à affronter le</w:t>
      </w:r>
      <w:r w:rsidR="00901C05">
        <w:rPr>
          <w:sz w:val="24"/>
          <w:szCs w:val="24"/>
        </w:rPr>
        <w:t xml:space="preserve"> dragon</w:t>
      </w:r>
      <w:r>
        <w:rPr>
          <w:sz w:val="24"/>
          <w:szCs w:val="24"/>
        </w:rPr>
        <w:t xml:space="preserve"> porte le n°</w:t>
      </w:r>
      <w:r w:rsidR="008B1914">
        <w:rPr>
          <w:sz w:val="24"/>
          <w:szCs w:val="24"/>
        </w:rPr>
        <w:t>5</w:t>
      </w:r>
      <w:r w:rsidR="00901C05">
        <w:rPr>
          <w:sz w:val="24"/>
          <w:szCs w:val="24"/>
        </w:rPr>
        <w:t>.</w:t>
      </w:r>
    </w:p>
    <w:p w14:paraId="4439A0C7" w14:textId="77777777" w:rsidR="008B1914" w:rsidRDefault="008B1914" w:rsidP="003965BA">
      <w:pPr>
        <w:pStyle w:val="Notedebasdepage"/>
        <w:rPr>
          <w:sz w:val="24"/>
          <w:szCs w:val="24"/>
        </w:rPr>
      </w:pPr>
    </w:p>
    <w:p w14:paraId="4E7D5493" w14:textId="749A36CE" w:rsidR="00901C05" w:rsidRDefault="00901C05" w:rsidP="003965BA">
      <w:pPr>
        <w:pStyle w:val="Notedebasdepage"/>
        <w:rPr>
          <w:sz w:val="24"/>
          <w:szCs w:val="24"/>
        </w:rPr>
      </w:pPr>
      <w:r>
        <w:rPr>
          <w:sz w:val="24"/>
          <w:szCs w:val="24"/>
        </w:rPr>
        <w:t>S’il meurt, la table sera</w:t>
      </w:r>
      <w:r w:rsidR="008B1914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5DA5C6EC" w14:textId="71D9D2B9" w:rsidR="00901C05" w:rsidRDefault="00901C05" w:rsidP="003965BA">
      <w:pPr>
        <w:pStyle w:val="Notedebasdepage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  <w:gridCol w:w="1511"/>
      </w:tblGrid>
      <w:tr w:rsidR="00106D70" w14:paraId="6F73FEFF" w14:textId="77777777" w:rsidTr="00175728">
        <w:tc>
          <w:tcPr>
            <w:tcW w:w="1510" w:type="dxa"/>
          </w:tcPr>
          <w:p w14:paraId="5BAA46DE" w14:textId="77777777" w:rsidR="00106D70" w:rsidRDefault="00106D70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G2 (2pts)</w:t>
            </w:r>
          </w:p>
        </w:tc>
        <w:tc>
          <w:tcPr>
            <w:tcW w:w="1510" w:type="dxa"/>
          </w:tcPr>
          <w:p w14:paraId="2E6D9448" w14:textId="365D1174" w:rsidR="00106D70" w:rsidRDefault="00106D70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G3 (4pts)</w:t>
            </w:r>
          </w:p>
        </w:tc>
        <w:tc>
          <w:tcPr>
            <w:tcW w:w="1510" w:type="dxa"/>
          </w:tcPr>
          <w:p w14:paraId="3CDE5BA2" w14:textId="038F8DE1" w:rsidR="00106D70" w:rsidRDefault="00106D70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G6 (4pts)</w:t>
            </w:r>
          </w:p>
        </w:tc>
        <w:tc>
          <w:tcPr>
            <w:tcW w:w="1511" w:type="dxa"/>
          </w:tcPr>
          <w:p w14:paraId="396E28A6" w14:textId="4503A2B3" w:rsidR="00106D70" w:rsidRDefault="00106D70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G5 (0pts)</w:t>
            </w:r>
          </w:p>
        </w:tc>
        <w:tc>
          <w:tcPr>
            <w:tcW w:w="1511" w:type="dxa"/>
          </w:tcPr>
          <w:p w14:paraId="521A3721" w14:textId="77777777" w:rsidR="00106D70" w:rsidRDefault="00106D70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G1 (0pts)</w:t>
            </w:r>
          </w:p>
        </w:tc>
        <w:tc>
          <w:tcPr>
            <w:tcW w:w="1511" w:type="dxa"/>
          </w:tcPr>
          <w:p w14:paraId="52C1CA20" w14:textId="77777777" w:rsidR="00106D70" w:rsidRDefault="00106D70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G4 (0pts)</w:t>
            </w:r>
          </w:p>
        </w:tc>
      </w:tr>
    </w:tbl>
    <w:p w14:paraId="4C75FAA4" w14:textId="10494698" w:rsidR="008B1914" w:rsidRDefault="00106D70" w:rsidP="003965BA">
      <w:pPr>
        <w:pStyle w:val="Notedebasdepag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5F581" wp14:editId="5296C21E">
                <wp:simplePos x="0" y="0"/>
                <wp:positionH relativeFrom="column">
                  <wp:posOffset>15240</wp:posOffset>
                </wp:positionH>
                <wp:positionV relativeFrom="paragraph">
                  <wp:posOffset>59690</wp:posOffset>
                </wp:positionV>
                <wp:extent cx="2730500" cy="12700"/>
                <wp:effectExtent l="38100" t="76200" r="12700" b="1016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0" cy="12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13D55" id="Connecteur droit avec flèche 11" o:spid="_x0000_s1026" type="#_x0000_t32" style="position:absolute;margin-left:1.2pt;margin-top:4.7pt;width:215pt;height: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Or7wEAADEEAAAOAAAAZHJzL2Uyb0RvYy54bWysU8uOEzEQvCPxD5bvZCZBsCjKZA9Z4IIg&#10;goW719POWPJL7d48/oj/4Mdoe5IBsauVQFwsP7qqu6rbq+ujd2IPmG0MnZzPWikg6NjbsOvk19t3&#10;L95IkUmFXrkYoJMnyPJ6/fzZ6pCWsIhDdD2gYJKQl4fUyYEoLZsm6wG8yrOYIPCjiegV8RF3TY/q&#10;wOzeNYu2fd0cIvYJo4ac+fZmfJTrym8MaPpkTAYSrpNcG9UV63pX1ma9UssdqjRYfS5D/UMVXtnA&#10;SSeqG0VK3KN9QOWtxpijoZmOvonGWA1VA6uZt3+o+TKoBFULm5PTZFP+f7T6436Lwvbcu7kUQXnu&#10;0SaGwMbBPYoeoyWh9qCFcT++c1cEx7Fph5SXjN2ELZ5POW2xOHA06DnYpm/MWT1hleJYLT9NlsOR&#10;hObLxdXL9lXLndH8Nl9c8Zb5mpGm0CXM9B6iF2XTyUyo7G6gc40RxxRq/yHTCLwACtiFsg6g+reh&#10;F3RKrI7QqrBzMLaelHWPv3ENBd4UpaO2uqOTg5H6Mxg2jjWMJdSRhY1DsVc8bEprCFS9qkwcXWDG&#10;OjcB22rPk8BzfIFCHee/AU+ImjkGmsDehoiPZafjpWQzxl8cGHUXC+5if6pdr9bwXNZ+nf9QGfzf&#10;zxX+66evfwIAAP//AwBQSwMEFAAGAAgAAAAhAPZVQ6TZAAAABgEAAA8AAABkcnMvZG93bnJldi54&#10;bWxMjkFOwzAQRfdI3MEaJHbUaYigpHEqhKiEYFNKD+DY0zgiHkex24TbM13BavT1n/68ajP7Xpxx&#10;jF0gBctFBgLJBNtRq+Dwtb1bgYhJk9V9IFTwgxE29fVVpUsbJvrE8z61gkcollqBS2kopYzGoddx&#10;EQYk7o5h9DpxHFtpRz3xuO9lnmUP0uuO+IPTA744NN/7k1eQv743H+3bY6HdYbWz+WSGfGuUur2Z&#10;n9cgEs7pD4aLPqtDzU5NOJGNoueNgkEFT3y4Le4vuWFsWYCsK/lfv/4FAAD//wMAUEsBAi0AFAAG&#10;AAgAAAAhALaDOJL+AAAA4QEAABMAAAAAAAAAAAAAAAAAAAAAAFtDb250ZW50X1R5cGVzXS54bWxQ&#10;SwECLQAUAAYACAAAACEAOP0h/9YAAACUAQAACwAAAAAAAAAAAAAAAAAvAQAAX3JlbHMvLnJlbHNQ&#10;SwECLQAUAAYACAAAACEAbjUDq+8BAAAxBAAADgAAAAAAAAAAAAAAAAAuAgAAZHJzL2Uyb0RvYy54&#10;bWxQSwECLQAUAAYACAAAACEA9lVDpNkAAAAGAQAADwAAAAAAAAAAAAAAAABJBAAAZHJzL2Rvd25y&#10;ZXYueG1sUEsFBgAAAAAEAAQA8wAAAE8FAAAAAA==&#10;" strokecolor="#4579b8 [3044]">
                <v:stroke startarrow="block" endarrow="block"/>
              </v:shape>
            </w:pict>
          </mc:Fallback>
        </mc:AlternateContent>
      </w:r>
    </w:p>
    <w:p w14:paraId="5AEB3363" w14:textId="27FF9FBD" w:rsidR="00E621E6" w:rsidRDefault="00E621E6" w:rsidP="003965BA">
      <w:pPr>
        <w:pStyle w:val="Notedebasdepage"/>
        <w:rPr>
          <w:sz w:val="24"/>
          <w:szCs w:val="24"/>
        </w:rPr>
      </w:pPr>
    </w:p>
    <w:p w14:paraId="149FDB92" w14:textId="77777777" w:rsidR="00E621E6" w:rsidRDefault="00E621E6" w:rsidP="003965BA">
      <w:pPr>
        <w:pStyle w:val="Notedebasdepage"/>
        <w:rPr>
          <w:sz w:val="24"/>
          <w:szCs w:val="24"/>
        </w:rPr>
      </w:pPr>
    </w:p>
    <w:p w14:paraId="49FEB4DD" w14:textId="6FAED1E1" w:rsidR="00901C05" w:rsidRDefault="00901C05" w:rsidP="003965BA">
      <w:pPr>
        <w:pStyle w:val="Notedebasdepage"/>
        <w:rPr>
          <w:sz w:val="24"/>
          <w:szCs w:val="24"/>
        </w:rPr>
      </w:pPr>
      <w:r>
        <w:rPr>
          <w:sz w:val="24"/>
          <w:szCs w:val="24"/>
        </w:rPr>
        <w:t xml:space="preserve">Sinon, si par exemple, il perd </w:t>
      </w:r>
      <w:r w:rsidR="008B1914">
        <w:rPr>
          <w:sz w:val="24"/>
          <w:szCs w:val="24"/>
        </w:rPr>
        <w:t>2</w:t>
      </w:r>
      <w:r>
        <w:rPr>
          <w:sz w:val="24"/>
          <w:szCs w:val="24"/>
        </w:rPr>
        <w:t xml:space="preserve"> points de vie, la table sera :</w:t>
      </w:r>
    </w:p>
    <w:p w14:paraId="0326B3B4" w14:textId="194D0A06" w:rsidR="003965BA" w:rsidRDefault="003965BA" w:rsidP="003965BA">
      <w:pPr>
        <w:rPr>
          <w:rFonts w:ascii="Eras Bold ITC" w:hAnsi="Eras Bold ITC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  <w:gridCol w:w="1511"/>
      </w:tblGrid>
      <w:tr w:rsidR="00106D70" w14:paraId="5D0E536D" w14:textId="77777777" w:rsidTr="00175728">
        <w:tc>
          <w:tcPr>
            <w:tcW w:w="1510" w:type="dxa"/>
          </w:tcPr>
          <w:p w14:paraId="2C03DBA8" w14:textId="77777777" w:rsidR="00106D70" w:rsidRDefault="00106D70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G2 (2pts)</w:t>
            </w:r>
          </w:p>
        </w:tc>
        <w:tc>
          <w:tcPr>
            <w:tcW w:w="1510" w:type="dxa"/>
          </w:tcPr>
          <w:p w14:paraId="2B0E7F78" w14:textId="18A7EEE2" w:rsidR="00106D70" w:rsidRDefault="00106D70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G5 (4pts)</w:t>
            </w:r>
          </w:p>
        </w:tc>
        <w:tc>
          <w:tcPr>
            <w:tcW w:w="1510" w:type="dxa"/>
          </w:tcPr>
          <w:p w14:paraId="663CE45A" w14:textId="59439C69" w:rsidR="00106D70" w:rsidRDefault="00106D70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G3 (4pts)</w:t>
            </w:r>
          </w:p>
        </w:tc>
        <w:tc>
          <w:tcPr>
            <w:tcW w:w="1511" w:type="dxa"/>
          </w:tcPr>
          <w:p w14:paraId="49112EA8" w14:textId="6227CBCC" w:rsidR="00106D70" w:rsidRDefault="00106D70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G6 (4pts)</w:t>
            </w:r>
          </w:p>
        </w:tc>
        <w:tc>
          <w:tcPr>
            <w:tcW w:w="1511" w:type="dxa"/>
          </w:tcPr>
          <w:p w14:paraId="3337B454" w14:textId="77777777" w:rsidR="00106D70" w:rsidRDefault="00106D70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G1 (0pts)</w:t>
            </w:r>
          </w:p>
        </w:tc>
        <w:tc>
          <w:tcPr>
            <w:tcW w:w="1511" w:type="dxa"/>
          </w:tcPr>
          <w:p w14:paraId="7B0DD76C" w14:textId="77777777" w:rsidR="00106D70" w:rsidRDefault="00106D70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G4 (0pts)</w:t>
            </w:r>
          </w:p>
        </w:tc>
      </w:tr>
    </w:tbl>
    <w:p w14:paraId="46404769" w14:textId="46BB78F9" w:rsidR="00106D70" w:rsidRDefault="00106D70" w:rsidP="003965BA">
      <w:pPr>
        <w:rPr>
          <w:rFonts w:ascii="Eras Bold ITC" w:hAnsi="Eras Bold ITC"/>
          <w:sz w:val="22"/>
          <w:szCs w:val="22"/>
        </w:rPr>
      </w:pPr>
      <w:r>
        <w:rPr>
          <w:noProof/>
          <w:kern w:val="28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CCFDC" wp14:editId="695EF7DF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3733800" cy="6350"/>
                <wp:effectExtent l="38100" t="76200" r="19050" b="889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E87ED" id="Connecteur droit avec flèche 9" o:spid="_x0000_s1026" type="#_x0000_t32" style="position:absolute;margin-left:0;margin-top:6pt;width:294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wg8QEAAC4EAAAOAAAAZHJzL2Uyb0RvYy54bWysU9tuEzEQfUfiHyy/k900orRRNn1IgRcE&#10;FQXeXe84a8k3jae5/BH/wY8x9iYLggoJxItle3zOzDkzXt0cvBM7wGxj6OR81koBQcfehm0nP396&#10;8+JKikwq9MrFAJ08QpY36+fPVvu0hIs4RNcDCiYJeblPnRyI0rJpsh7AqzyLCQIHTUSviI+4bXpU&#10;e2b3rrlo28tmH7FPGDXkzLe3Y1CuK78xoOmDMRlIuE5ybVRXrOtDWZv1Si23qNJg9akM9Q9VeGUD&#10;J52obhUp8Yj2NypvNcYcDc109E00xmqoGljNvP1Fzf2gElQtbE5Ok035/9Hq97s7FLbv5LUUQXlu&#10;0SaGwL7BI4oeoyWhdqCFcd++clPEdbFsn/KSkZtwh6dTTndY9B8Men5r0xeehuoIaxSHavhxMhwO&#10;JDRfLl4tFlct90Vz7HLxsvajGVkKW8JMbyF6UTadzITKbgc6VRhxzKB27zJxHQw8AwrYhbIOoPrX&#10;oRd0TKyN0KqwdTD2nZR1T8eYqsCbInSUVnd0dDBSfwTDrrGEsYQ6r7BxKHaKJ01pDYHmJUtl4tcF&#10;ZqxzE7Ct7vwReHpfoFBn+W/AE6JmjoEmsLch4lPZ6XAu2Yzvzw6MuosFD7E/1qZXa3goq8LTBypT&#10;//O5wn988/V3AAAA//8DAFBLAwQUAAYACAAAACEAAFpZ49oAAAAGAQAADwAAAGRycy9kb3ducmV2&#10;LnhtbEyP3U7DMAyF75F4h8hI3LGU8FeVphNCTEJwA2MPkCZeU61xqiZby9tjruDK9jnW8ed6vYRB&#10;nHBKfSQN16sCBJKNrqdOw+5rc1WCSNmQM0Mk1PCNCdbN+VltKhdn+sTTNneCQyhVRoPPeaykTNZj&#10;MGkVRyT29nEKJvM4ddJNZubwMEhVFPcymJ74gjcjPnu0h+0xaFAvb+179/pwa/yu/HBqtqPaWK0v&#10;L5anRxAZl/y3DL/4jA4NM7XxSC6JQQM/kllVXNm9K0tuWhZuCpBNLf/jNz8AAAD//wMAUEsBAi0A&#10;FAAGAAgAAAAhALaDOJL+AAAA4QEAABMAAAAAAAAAAAAAAAAAAAAAAFtDb250ZW50X1R5cGVzXS54&#10;bWxQSwECLQAUAAYACAAAACEAOP0h/9YAAACUAQAACwAAAAAAAAAAAAAAAAAvAQAAX3JlbHMvLnJl&#10;bHNQSwECLQAUAAYACAAAACEATCicIPEBAAAuBAAADgAAAAAAAAAAAAAAAAAuAgAAZHJzL2Uyb0Rv&#10;Yy54bWxQSwECLQAUAAYACAAAACEAAFpZ49oAAAAGAQAADwAAAAAAAAAAAAAAAABLBAAAZHJzL2Rv&#10;d25yZXYueG1sUEsFBgAAAAAEAAQA8wAAAFIFAAAAAA==&#10;" strokecolor="#4579b8 [3044]">
                <v:stroke startarrow="block" endarrow="block"/>
              </v:shape>
            </w:pict>
          </mc:Fallback>
        </mc:AlternateContent>
      </w:r>
    </w:p>
    <w:p w14:paraId="5D96318F" w14:textId="609ABACA" w:rsidR="00106D70" w:rsidRPr="00DA4B81" w:rsidRDefault="00106D70" w:rsidP="00106D70">
      <w:pPr>
        <w:pStyle w:val="Notedebasdepage"/>
        <w:rPr>
          <w:sz w:val="24"/>
          <w:szCs w:val="24"/>
        </w:rPr>
      </w:pPr>
      <w:r>
        <w:rPr>
          <w:sz w:val="24"/>
          <w:szCs w:val="24"/>
        </w:rPr>
        <w:t>Il a été placé avant G3, ainsi G6 et G3 seront sélectionnés avant lui. Cela lui laisse un temps de repos.</w:t>
      </w:r>
    </w:p>
    <w:p w14:paraId="392586BD" w14:textId="65F83202" w:rsidR="00106D70" w:rsidRDefault="00106D70" w:rsidP="003965BA">
      <w:pPr>
        <w:rPr>
          <w:rFonts w:ascii="Eras Bold ITC" w:hAnsi="Eras Bold ITC"/>
          <w:sz w:val="22"/>
          <w:szCs w:val="22"/>
        </w:rPr>
      </w:pPr>
    </w:p>
    <w:p w14:paraId="7DA3689D" w14:textId="77777777" w:rsidR="00106D70" w:rsidRDefault="00106D70" w:rsidP="003965BA">
      <w:pPr>
        <w:rPr>
          <w:rFonts w:ascii="Eras Bold ITC" w:hAnsi="Eras Bold ITC"/>
          <w:sz w:val="22"/>
          <w:szCs w:val="22"/>
        </w:rPr>
      </w:pPr>
    </w:p>
    <w:p w14:paraId="7EC8A062" w14:textId="368F1175" w:rsidR="003965BA" w:rsidRDefault="00C41ED6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L</w:t>
      </w:r>
      <w:r w:rsidR="00873DA9">
        <w:rPr>
          <w:kern w:val="28"/>
          <w:sz w:val="24"/>
        </w:rPr>
        <w:t>a classe possède un</w:t>
      </w:r>
      <w:r w:rsidR="003965BA" w:rsidRPr="009229C5">
        <w:rPr>
          <w:kern w:val="28"/>
          <w:sz w:val="24"/>
        </w:rPr>
        <w:t xml:space="preserve"> constructeur </w:t>
      </w:r>
      <w:r w:rsidR="00873DA9">
        <w:rPr>
          <w:kern w:val="28"/>
          <w:sz w:val="24"/>
        </w:rPr>
        <w:t xml:space="preserve">qui </w:t>
      </w:r>
      <w:r w:rsidR="003965BA" w:rsidRPr="009229C5">
        <w:rPr>
          <w:kern w:val="28"/>
          <w:sz w:val="24"/>
        </w:rPr>
        <w:t>reçoit e</w:t>
      </w:r>
      <w:r w:rsidR="003965BA">
        <w:rPr>
          <w:kern w:val="28"/>
          <w:sz w:val="24"/>
        </w:rPr>
        <w:t>n paramètre le nombre de guerriers</w:t>
      </w:r>
      <w:r w:rsidR="003965BA" w:rsidRPr="009229C5">
        <w:rPr>
          <w:kern w:val="28"/>
          <w:sz w:val="24"/>
        </w:rPr>
        <w:t xml:space="preserve"> e</w:t>
      </w:r>
      <w:r w:rsidR="003965BA">
        <w:rPr>
          <w:kern w:val="28"/>
          <w:sz w:val="24"/>
        </w:rPr>
        <w:t>t le nombre</w:t>
      </w:r>
      <w:r w:rsidR="00E621E6">
        <w:rPr>
          <w:kern w:val="28"/>
          <w:sz w:val="24"/>
        </w:rPr>
        <w:t xml:space="preserve"> </w:t>
      </w:r>
      <w:r w:rsidR="003965BA">
        <w:rPr>
          <w:kern w:val="28"/>
          <w:sz w:val="24"/>
        </w:rPr>
        <w:t>de points de vie attribué au départ à chaque guerrier.</w:t>
      </w:r>
    </w:p>
    <w:p w14:paraId="71BDD5F1" w14:textId="6DB3F865" w:rsidR="003965BA" w:rsidRDefault="003965BA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Il va créer </w:t>
      </w:r>
      <w:r w:rsidR="00AF68F2">
        <w:rPr>
          <w:kern w:val="28"/>
          <w:sz w:val="24"/>
        </w:rPr>
        <w:t xml:space="preserve">la table et </w:t>
      </w:r>
      <w:r>
        <w:rPr>
          <w:kern w:val="28"/>
          <w:sz w:val="24"/>
        </w:rPr>
        <w:t>les différents guerriers</w:t>
      </w:r>
      <w:r w:rsidR="00E621E6">
        <w:rPr>
          <w:kern w:val="28"/>
          <w:sz w:val="24"/>
        </w:rPr>
        <w:t xml:space="preserve"> et les placer dans la table</w:t>
      </w:r>
      <w:r w:rsidRPr="009229C5">
        <w:rPr>
          <w:kern w:val="28"/>
          <w:sz w:val="24"/>
        </w:rPr>
        <w:t xml:space="preserve">. </w:t>
      </w:r>
      <w:r>
        <w:rPr>
          <w:kern w:val="28"/>
          <w:sz w:val="24"/>
        </w:rPr>
        <w:t>C’est le constructeur qui attribue à chaque guerrier un numéro. La numérotation commence à 1.</w:t>
      </w:r>
    </w:p>
    <w:p w14:paraId="2C4D368D" w14:textId="3AC90ECE" w:rsidR="00AF68F2" w:rsidRDefault="00AF68F2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Il place les guerriers dans la table de telle sorte que ce soit le guerrier n°1 qui sera le 1</w:t>
      </w:r>
      <w:r w:rsidRPr="00AF68F2">
        <w:rPr>
          <w:kern w:val="28"/>
          <w:sz w:val="24"/>
          <w:vertAlign w:val="superscript"/>
        </w:rPr>
        <w:t>er</w:t>
      </w:r>
      <w:r>
        <w:rPr>
          <w:kern w:val="28"/>
          <w:sz w:val="24"/>
        </w:rPr>
        <w:t xml:space="preserve"> à combattre.</w:t>
      </w:r>
    </w:p>
    <w:p w14:paraId="4681AE5D" w14:textId="5F91D31F" w:rsidR="00873DA9" w:rsidRDefault="00D12580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C</w:t>
      </w:r>
      <w:r w:rsidR="00873DA9">
        <w:rPr>
          <w:kern w:val="28"/>
          <w:sz w:val="24"/>
        </w:rPr>
        <w:t xml:space="preserve">e </w:t>
      </w:r>
      <w:proofErr w:type="spellStart"/>
      <w:r w:rsidR="00873DA9">
        <w:rPr>
          <w:kern w:val="28"/>
          <w:sz w:val="24"/>
        </w:rPr>
        <w:t>constructeur vous</w:t>
      </w:r>
      <w:proofErr w:type="spellEnd"/>
      <w:r w:rsidR="00873DA9">
        <w:rPr>
          <w:kern w:val="28"/>
          <w:sz w:val="24"/>
        </w:rPr>
        <w:t xml:space="preserve"> est donné.</w:t>
      </w:r>
    </w:p>
    <w:p w14:paraId="2B06DFE6" w14:textId="7C560136" w:rsidR="00873DA9" w:rsidRDefault="00873DA9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Voici un exemple de table créée :</w:t>
      </w:r>
    </w:p>
    <w:p w14:paraId="0A796ED4" w14:textId="77777777" w:rsidR="00E621E6" w:rsidRDefault="00E621E6" w:rsidP="003965BA">
      <w:pPr>
        <w:autoSpaceDE w:val="0"/>
        <w:autoSpaceDN w:val="0"/>
        <w:rPr>
          <w:kern w:val="28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  <w:gridCol w:w="1511"/>
      </w:tblGrid>
      <w:tr w:rsidR="00E621E6" w14:paraId="7920D9F2" w14:textId="77777777" w:rsidTr="00175728">
        <w:tc>
          <w:tcPr>
            <w:tcW w:w="1510" w:type="dxa"/>
          </w:tcPr>
          <w:p w14:paraId="402BCC70" w14:textId="487FA9C6" w:rsidR="00E621E6" w:rsidRDefault="00E621E6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G6 (12pts)</w:t>
            </w:r>
          </w:p>
        </w:tc>
        <w:tc>
          <w:tcPr>
            <w:tcW w:w="1510" w:type="dxa"/>
          </w:tcPr>
          <w:p w14:paraId="6B4ECD23" w14:textId="0E45494C" w:rsidR="00E621E6" w:rsidRDefault="00E621E6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G5 (12pts)</w:t>
            </w:r>
          </w:p>
        </w:tc>
        <w:tc>
          <w:tcPr>
            <w:tcW w:w="1510" w:type="dxa"/>
          </w:tcPr>
          <w:p w14:paraId="4920997F" w14:textId="768D9CD7" w:rsidR="00E621E6" w:rsidRDefault="00E621E6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G4 (12pts)</w:t>
            </w:r>
          </w:p>
        </w:tc>
        <w:tc>
          <w:tcPr>
            <w:tcW w:w="1511" w:type="dxa"/>
          </w:tcPr>
          <w:p w14:paraId="02AD78A1" w14:textId="2B59CC3E" w:rsidR="00E621E6" w:rsidRDefault="00E621E6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G3 (12pts)</w:t>
            </w:r>
          </w:p>
        </w:tc>
        <w:tc>
          <w:tcPr>
            <w:tcW w:w="1511" w:type="dxa"/>
          </w:tcPr>
          <w:p w14:paraId="53F963A5" w14:textId="3B11D633" w:rsidR="00E621E6" w:rsidRDefault="00E621E6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G2 (12pts)</w:t>
            </w:r>
          </w:p>
        </w:tc>
        <w:tc>
          <w:tcPr>
            <w:tcW w:w="1511" w:type="dxa"/>
          </w:tcPr>
          <w:p w14:paraId="2170A2C3" w14:textId="1D5E4034" w:rsidR="00E621E6" w:rsidRDefault="00E621E6" w:rsidP="00175728">
            <w:pPr>
              <w:autoSpaceDE w:val="0"/>
              <w:autoSpaceDN w:val="0"/>
              <w:rPr>
                <w:kern w:val="28"/>
                <w:sz w:val="24"/>
              </w:rPr>
            </w:pPr>
            <w:r>
              <w:rPr>
                <w:kern w:val="28"/>
                <w:sz w:val="24"/>
              </w:rPr>
              <w:t>G1 (12pts)</w:t>
            </w:r>
          </w:p>
        </w:tc>
      </w:tr>
    </w:tbl>
    <w:p w14:paraId="377E5513" w14:textId="009EB39E" w:rsidR="00D12580" w:rsidRDefault="00E621E6" w:rsidP="003965BA">
      <w:pPr>
        <w:autoSpaceDE w:val="0"/>
        <w:autoSpaceDN w:val="0"/>
        <w:rPr>
          <w:kern w:val="28"/>
          <w:sz w:val="24"/>
        </w:rPr>
      </w:pPr>
      <w:r>
        <w:rPr>
          <w:noProof/>
          <w:kern w:val="28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60B37" wp14:editId="75CB6EB2">
                <wp:simplePos x="0" y="0"/>
                <wp:positionH relativeFrom="column">
                  <wp:posOffset>8890</wp:posOffset>
                </wp:positionH>
                <wp:positionV relativeFrom="paragraph">
                  <wp:posOffset>50800</wp:posOffset>
                </wp:positionV>
                <wp:extent cx="5708650" cy="6350"/>
                <wp:effectExtent l="38100" t="76200" r="25400" b="889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33A2E" id="Connecteur droit avec flèche 12" o:spid="_x0000_s1026" type="#_x0000_t32" style="position:absolute;margin-left:.7pt;margin-top:4pt;width:449.5pt;height: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bu8AEAADAEAAAOAAAAZHJzL2Uyb0RvYy54bWysU8uOEzEQvCPxD9bcyUyCNqyiTPaQBS4I&#10;Ili4ez3tjCW/1O7N44/4D36MtmcyIHa1EoiL5UdXdVd1e31zclYcAJMJvq3ms6YS4FXojN+31de7&#10;d6+uK5FI+k7a4KGtzpCqm83LF+tjXMEi9MF2gIJJfFodY1v1RHFV10n14GSahQieH3VAJ4mPuK87&#10;lEdmd7ZeNM2yPgbsIgYFKfHt7fBYbQq/1qDok9YJSNi24tqorFjW+7zWm7Vc7VHG3qixDPkPVThp&#10;PCedqG4lSfGA5hGVMwpDCppmKrg6aG0UFA2sZt78oeZLLyMULWxOipNN6f/Rqo+HHQrTce8WlfDS&#10;cY+2wXs2Dh5QdBgMCXkAJbT98Z27IjiOTTvGtGLs1u9wPKW4w+zASaPjYBO/MWfxhFWKU7H8PFkO&#10;JxKKL6/eNNfLK+6M4rfla94xXT2wZLaIid5DcCJv2ioRSrPvaSwx4JBBHj4kGoAXQAZbn9ceZPfW&#10;d4LOkcURGun3FobOkzT26TeuIcPrLHSQVnZ0tjBQfwbNvrGEoYQysbC1KA6SZ00qBZ7moxrrOTrD&#10;tLF2AjbFnWeBY3yGQpnmvwFPiJI5eJrAzviAT2Wn06VkPcRfHBh0ZwvuQ3cuTS/W8FiWfo1fKM/9&#10;7+cC//XRNz8BAAD//wMAUEsDBBQABgAIAAAAIQCVPBiq2AAAAAUBAAAPAAAAZHJzL2Rvd25yZXYu&#10;eG1sTI/BTsMwEETvSPyDtUjcqE1UQQhxKoSohOBCSz/AsZc4Il5HsduEv2d7gtuOZjT7pt4sYRAn&#10;nFIfScPtSoFAstH11Gk4fG5vShApG3JmiIQafjDBprm8qE3l4kw7PO1zJ7iEUmU0+JzHSspkPQaT&#10;VnFEYu8rTsFkllMn3WRmLg+DLJS6k8H0xB+8GfHZo/3eH4OG4uWtfe9e79fGH8oPV8x2LLZW6+ur&#10;5ekRRMYl/4XhjM/o0DBTG4/kkhhYrzmooeRB7D4oxbo9HyCbWv6nb34BAAD//wMAUEsBAi0AFAAG&#10;AAgAAAAhALaDOJL+AAAA4QEAABMAAAAAAAAAAAAAAAAAAAAAAFtDb250ZW50X1R5cGVzXS54bWxQ&#10;SwECLQAUAAYACAAAACEAOP0h/9YAAACUAQAACwAAAAAAAAAAAAAAAAAvAQAAX3JlbHMvLnJlbHNQ&#10;SwECLQAUAAYACAAAACEA93U27vABAAAwBAAADgAAAAAAAAAAAAAAAAAuAgAAZHJzL2Uyb0RvYy54&#10;bWxQSwECLQAUAAYACAAAACEAlTwYqtgAAAAFAQAADwAAAAAAAAAAAAAAAABKBAAAZHJzL2Rvd25y&#10;ZXYueG1sUEsFBgAAAAAEAAQA8wAAAE8FAAAAAA==&#10;" strokecolor="#4579b8 [3044]">
                <v:stroke startarrow="block" endarrow="block"/>
              </v:shape>
            </w:pict>
          </mc:Fallback>
        </mc:AlternateContent>
      </w:r>
    </w:p>
    <w:p w14:paraId="635D70F0" w14:textId="12C29E67" w:rsidR="00AF68F2" w:rsidRDefault="00AF68F2" w:rsidP="003965BA">
      <w:pPr>
        <w:autoSpaceDE w:val="0"/>
        <w:autoSpaceDN w:val="0"/>
        <w:rPr>
          <w:kern w:val="28"/>
          <w:sz w:val="24"/>
        </w:rPr>
      </w:pPr>
    </w:p>
    <w:p w14:paraId="4F4393FC" w14:textId="77777777" w:rsidR="00AF68F2" w:rsidRDefault="00AF68F2" w:rsidP="003965BA">
      <w:pPr>
        <w:autoSpaceDE w:val="0"/>
        <w:autoSpaceDN w:val="0"/>
        <w:rPr>
          <w:kern w:val="28"/>
          <w:sz w:val="24"/>
        </w:rPr>
      </w:pPr>
    </w:p>
    <w:p w14:paraId="08539CF8" w14:textId="2AAFDB57" w:rsidR="00873DA9" w:rsidRDefault="00D12580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La classe possède quelques méthodes qui vont servir pour les tests. Ne les modifiez pas !</w:t>
      </w:r>
    </w:p>
    <w:p w14:paraId="0530C9D1" w14:textId="77777777" w:rsidR="00D12580" w:rsidRDefault="00D12580" w:rsidP="003965BA">
      <w:pPr>
        <w:autoSpaceDE w:val="0"/>
        <w:autoSpaceDN w:val="0"/>
        <w:rPr>
          <w:kern w:val="28"/>
          <w:sz w:val="24"/>
        </w:rPr>
      </w:pPr>
    </w:p>
    <w:p w14:paraId="03D66D3F" w14:textId="77777777" w:rsidR="00D12580" w:rsidRDefault="00D12580" w:rsidP="003965BA">
      <w:pPr>
        <w:autoSpaceDE w:val="0"/>
        <w:autoSpaceDN w:val="0"/>
        <w:rPr>
          <w:kern w:val="28"/>
          <w:sz w:val="24"/>
        </w:rPr>
      </w:pPr>
    </w:p>
    <w:p w14:paraId="3BA9B4CB" w14:textId="6EDA685B" w:rsidR="00B86080" w:rsidRPr="00B86080" w:rsidRDefault="00873DA9" w:rsidP="00B86080">
      <w:pPr>
        <w:pStyle w:val="PrformatHTML"/>
        <w:shd w:val="clear" w:color="auto" w:fill="FFFFFF"/>
        <w:rPr>
          <w:rFonts w:ascii="Courier New" w:hAnsi="Courier New" w:cs="Courier New"/>
          <w:kern w:val="28"/>
          <w:sz w:val="22"/>
          <w:szCs w:val="22"/>
        </w:rPr>
      </w:pPr>
      <w:r w:rsidRPr="00B86080">
        <w:rPr>
          <w:rFonts w:ascii="Times New Roman" w:hAnsi="Times New Roman"/>
          <w:kern w:val="28"/>
          <w:sz w:val="24"/>
        </w:rPr>
        <w:t>Voici les 4 méthodes à compléter</w:t>
      </w:r>
      <w:r>
        <w:rPr>
          <w:kern w:val="28"/>
          <w:sz w:val="24"/>
        </w:rPr>
        <w:t> :</w:t>
      </w:r>
      <w:r w:rsidR="00B86080" w:rsidRPr="00B86080">
        <w:rPr>
          <w:rFonts w:ascii="Courier New" w:hAnsi="Courier New" w:cs="Courier New"/>
          <w:color w:val="067D17"/>
          <w:kern w:val="0"/>
          <w:lang w:val="fr-BE" w:eastAsia="fr-BE"/>
        </w:rPr>
        <w:t xml:space="preserve"> </w:t>
      </w:r>
      <w:proofErr w:type="spellStart"/>
      <w:proofErr w:type="gramStart"/>
      <w:r w:rsidR="003E1780">
        <w:rPr>
          <w:rFonts w:ascii="Courier New" w:hAnsi="Courier New" w:cs="Courier New"/>
          <w:kern w:val="28"/>
          <w:sz w:val="22"/>
          <w:szCs w:val="22"/>
        </w:rPr>
        <w:t>donnerNumeroProchainGuerrier</w:t>
      </w:r>
      <w:proofErr w:type="spellEnd"/>
      <w:r w:rsidR="00B86080" w:rsidRPr="00B86080">
        <w:rPr>
          <w:rFonts w:ascii="Courier New" w:hAnsi="Courier New" w:cs="Courier New"/>
          <w:kern w:val="28"/>
          <w:sz w:val="22"/>
          <w:szCs w:val="22"/>
        </w:rPr>
        <w:t>(</w:t>
      </w:r>
      <w:proofErr w:type="gramEnd"/>
      <w:r w:rsidR="00B86080" w:rsidRPr="00B86080">
        <w:rPr>
          <w:rFonts w:ascii="Courier New" w:hAnsi="Courier New" w:cs="Courier New"/>
          <w:kern w:val="28"/>
          <w:sz w:val="22"/>
          <w:szCs w:val="22"/>
        </w:rPr>
        <w:t>)</w:t>
      </w:r>
      <w:r w:rsidR="00B86080" w:rsidRPr="00B86080">
        <w:rPr>
          <w:rFonts w:ascii="Times New Roman" w:hAnsi="Times New Roman"/>
          <w:kern w:val="28"/>
          <w:sz w:val="24"/>
        </w:rPr>
        <w:t>,</w:t>
      </w:r>
      <w:r w:rsidR="00AF68F2">
        <w:rPr>
          <w:rFonts w:ascii="Times New Roman" w:hAnsi="Times New Roman"/>
          <w:kern w:val="28"/>
          <w:sz w:val="24"/>
        </w:rPr>
        <w:t xml:space="preserve"> </w:t>
      </w:r>
      <w:proofErr w:type="spellStart"/>
      <w:r w:rsidR="0038011A">
        <w:rPr>
          <w:rFonts w:ascii="Courier New" w:hAnsi="Courier New" w:cs="Courier New"/>
          <w:kern w:val="28"/>
          <w:sz w:val="22"/>
          <w:szCs w:val="22"/>
        </w:rPr>
        <w:t>recevoirDegats</w:t>
      </w:r>
      <w:proofErr w:type="spellEnd"/>
      <w:r w:rsidR="00B86080" w:rsidRPr="00B86080">
        <w:rPr>
          <w:rFonts w:ascii="Courier New" w:hAnsi="Courier New" w:cs="Courier New"/>
          <w:kern w:val="28"/>
          <w:sz w:val="22"/>
          <w:szCs w:val="22"/>
        </w:rPr>
        <w:t>(</w:t>
      </w:r>
      <w:r w:rsidR="00B86080">
        <w:rPr>
          <w:rFonts w:ascii="Courier New" w:hAnsi="Courier New" w:cs="Courier New"/>
          <w:kern w:val="28"/>
          <w:sz w:val="22"/>
          <w:szCs w:val="22"/>
        </w:rPr>
        <w:t>)</w:t>
      </w:r>
      <w:r w:rsidR="00B86080" w:rsidRPr="00B86080">
        <w:rPr>
          <w:rFonts w:ascii="Times New Roman" w:hAnsi="Times New Roman"/>
          <w:kern w:val="28"/>
          <w:sz w:val="24"/>
        </w:rPr>
        <w:t xml:space="preserve">, </w:t>
      </w:r>
      <w:proofErr w:type="spellStart"/>
      <w:r w:rsidR="00B86080" w:rsidRPr="00B86080">
        <w:rPr>
          <w:rFonts w:ascii="Courier New" w:hAnsi="Courier New" w:cs="Courier New"/>
          <w:kern w:val="28"/>
          <w:sz w:val="22"/>
          <w:szCs w:val="22"/>
        </w:rPr>
        <w:t>tableGuerriersEnVie</w:t>
      </w:r>
      <w:proofErr w:type="spellEnd"/>
      <w:r w:rsidR="00B86080" w:rsidRPr="00B86080">
        <w:rPr>
          <w:rFonts w:ascii="Courier New" w:hAnsi="Courier New" w:cs="Courier New"/>
          <w:kern w:val="28"/>
          <w:sz w:val="22"/>
          <w:szCs w:val="22"/>
        </w:rPr>
        <w:t>()</w:t>
      </w:r>
      <w:r w:rsidR="00B86080" w:rsidRPr="00B86080">
        <w:rPr>
          <w:rFonts w:ascii="Times New Roman" w:hAnsi="Times New Roman"/>
          <w:kern w:val="28"/>
          <w:sz w:val="24"/>
        </w:rPr>
        <w:t>et</w:t>
      </w:r>
      <w:r w:rsidR="00B86080">
        <w:rPr>
          <w:rFonts w:ascii="Courier New" w:hAnsi="Courier New" w:cs="Courier New"/>
          <w:kern w:val="28"/>
          <w:sz w:val="22"/>
          <w:szCs w:val="22"/>
        </w:rPr>
        <w:t xml:space="preserve"> </w:t>
      </w:r>
      <w:proofErr w:type="spellStart"/>
      <w:r w:rsidR="00B86080" w:rsidRPr="00B86080">
        <w:rPr>
          <w:rFonts w:ascii="Courier New" w:hAnsi="Courier New" w:cs="Courier New"/>
          <w:kern w:val="28"/>
          <w:sz w:val="22"/>
          <w:szCs w:val="22"/>
        </w:rPr>
        <w:t>tableGuerriersMorts</w:t>
      </w:r>
      <w:proofErr w:type="spellEnd"/>
      <w:r w:rsidR="00B86080" w:rsidRPr="00B86080">
        <w:rPr>
          <w:rFonts w:ascii="Courier New" w:hAnsi="Courier New" w:cs="Courier New"/>
          <w:kern w:val="28"/>
          <w:sz w:val="22"/>
          <w:szCs w:val="22"/>
        </w:rPr>
        <w:t>(</w:t>
      </w:r>
      <w:r w:rsidR="00B86080">
        <w:rPr>
          <w:rFonts w:ascii="Courier New" w:hAnsi="Courier New" w:cs="Courier New"/>
          <w:kern w:val="28"/>
          <w:sz w:val="22"/>
          <w:szCs w:val="22"/>
        </w:rPr>
        <w:t>)</w:t>
      </w:r>
      <w:r w:rsidR="00B86080" w:rsidRPr="00B86080">
        <w:rPr>
          <w:rFonts w:ascii="Times New Roman" w:hAnsi="Times New Roman"/>
          <w:kern w:val="28"/>
          <w:sz w:val="24"/>
        </w:rPr>
        <w:t>.</w:t>
      </w:r>
    </w:p>
    <w:p w14:paraId="770158B5" w14:textId="7889A430" w:rsidR="00873DA9" w:rsidRDefault="00873DA9" w:rsidP="003965BA">
      <w:pPr>
        <w:autoSpaceDE w:val="0"/>
        <w:autoSpaceDN w:val="0"/>
        <w:rPr>
          <w:kern w:val="28"/>
          <w:sz w:val="24"/>
        </w:rPr>
      </w:pPr>
    </w:p>
    <w:p w14:paraId="282E47D7" w14:textId="5CD176AA" w:rsidR="00873DA9" w:rsidRDefault="00873DA9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Respectez bien la </w:t>
      </w:r>
      <w:proofErr w:type="spellStart"/>
      <w:r w:rsidRPr="00873DA9">
        <w:rPr>
          <w:i/>
          <w:iCs/>
          <w:kern w:val="28"/>
          <w:sz w:val="24"/>
        </w:rPr>
        <w:t>JavaDoc</w:t>
      </w:r>
      <w:proofErr w:type="spellEnd"/>
      <w:r>
        <w:rPr>
          <w:kern w:val="28"/>
          <w:sz w:val="24"/>
        </w:rPr>
        <w:t xml:space="preserve"> et l’implémentation choisie.</w:t>
      </w:r>
    </w:p>
    <w:p w14:paraId="6F9EA80D" w14:textId="77777777" w:rsidR="003965BA" w:rsidRDefault="003965BA" w:rsidP="003965BA">
      <w:pPr>
        <w:autoSpaceDE w:val="0"/>
        <w:autoSpaceDN w:val="0"/>
        <w:rPr>
          <w:kern w:val="28"/>
          <w:sz w:val="24"/>
        </w:rPr>
      </w:pPr>
    </w:p>
    <w:p w14:paraId="7C2F00E2" w14:textId="77777777" w:rsidR="00873DA9" w:rsidRDefault="00873DA9" w:rsidP="00873DA9">
      <w:pPr>
        <w:autoSpaceDE w:val="0"/>
        <w:autoSpaceDN w:val="0"/>
        <w:rPr>
          <w:b/>
          <w:kern w:val="28"/>
          <w:sz w:val="24"/>
        </w:rPr>
      </w:pPr>
    </w:p>
    <w:p w14:paraId="05EAF795" w14:textId="757DF50E" w:rsidR="00873DA9" w:rsidRPr="00873DA9" w:rsidRDefault="00873DA9" w:rsidP="00873DA9">
      <w:pPr>
        <w:autoSpaceDE w:val="0"/>
        <w:autoSpaceDN w:val="0"/>
        <w:rPr>
          <w:b/>
          <w:kern w:val="28"/>
          <w:sz w:val="24"/>
        </w:rPr>
      </w:pPr>
      <w:r w:rsidRPr="00873DA9">
        <w:rPr>
          <w:b/>
          <w:kern w:val="28"/>
          <w:sz w:val="24"/>
        </w:rPr>
        <w:t xml:space="preserve">La classe </w:t>
      </w:r>
      <w:proofErr w:type="spellStart"/>
      <w:r w:rsidRPr="00873DA9">
        <w:rPr>
          <w:b/>
          <w:kern w:val="28"/>
          <w:sz w:val="24"/>
        </w:rPr>
        <w:t>Test</w:t>
      </w:r>
      <w:r w:rsidRPr="00873DA9">
        <w:rPr>
          <w:b/>
          <w:i/>
          <w:kern w:val="28"/>
          <w:sz w:val="24"/>
        </w:rPr>
        <w:t>EquipeGuerriers</w:t>
      </w:r>
      <w:proofErr w:type="spellEnd"/>
      <w:r w:rsidRPr="00873DA9">
        <w:rPr>
          <w:b/>
          <w:kern w:val="28"/>
          <w:sz w:val="24"/>
        </w:rPr>
        <w:t xml:space="preserve"> permet de tester les 4 méthodes demandées.</w:t>
      </w:r>
    </w:p>
    <w:p w14:paraId="4BF6A301" w14:textId="77777777" w:rsidR="00826B15" w:rsidRDefault="00826B15" w:rsidP="003965BA">
      <w:pPr>
        <w:autoSpaceDE w:val="0"/>
        <w:autoSpaceDN w:val="0"/>
        <w:rPr>
          <w:rFonts w:ascii="Courier New" w:hAnsi="Courier New" w:cs="Courier New"/>
          <w:b/>
          <w:kern w:val="28"/>
          <w:sz w:val="22"/>
          <w:szCs w:val="22"/>
        </w:rPr>
      </w:pPr>
    </w:p>
    <w:p w14:paraId="217BD8D6" w14:textId="77777777" w:rsidR="00873DA9" w:rsidRDefault="00873DA9" w:rsidP="003965BA">
      <w:pPr>
        <w:autoSpaceDE w:val="0"/>
        <w:autoSpaceDN w:val="0"/>
        <w:rPr>
          <w:b/>
          <w:kern w:val="28"/>
          <w:sz w:val="24"/>
        </w:rPr>
      </w:pPr>
    </w:p>
    <w:p w14:paraId="0E6D281C" w14:textId="0CA880E8" w:rsidR="00F25070" w:rsidRPr="00F25070" w:rsidRDefault="00873DA9" w:rsidP="003965BA">
      <w:pPr>
        <w:autoSpaceDE w:val="0"/>
        <w:autoSpaceDN w:val="0"/>
        <w:rPr>
          <w:b/>
          <w:kern w:val="28"/>
          <w:sz w:val="24"/>
        </w:rPr>
      </w:pPr>
      <w:r>
        <w:rPr>
          <w:b/>
          <w:kern w:val="28"/>
          <w:sz w:val="24"/>
        </w:rPr>
        <w:t>L</w:t>
      </w:r>
      <w:r w:rsidR="003965BA" w:rsidRPr="00903D89">
        <w:rPr>
          <w:b/>
          <w:kern w:val="28"/>
          <w:sz w:val="24"/>
        </w:rPr>
        <w:t xml:space="preserve">a classe </w:t>
      </w:r>
      <w:proofErr w:type="spellStart"/>
      <w:r w:rsidR="003965BA" w:rsidRPr="00CE4428">
        <w:rPr>
          <w:b/>
          <w:i/>
          <w:kern w:val="28"/>
          <w:sz w:val="24"/>
        </w:rPr>
        <w:t>JeuGuerrier</w:t>
      </w:r>
      <w:proofErr w:type="spellEnd"/>
      <w:r>
        <w:rPr>
          <w:b/>
          <w:i/>
          <w:kern w:val="28"/>
          <w:sz w:val="24"/>
        </w:rPr>
        <w:t xml:space="preserve"> </w:t>
      </w:r>
      <w:r w:rsidRPr="00873DA9">
        <w:rPr>
          <w:b/>
          <w:kern w:val="28"/>
          <w:sz w:val="24"/>
        </w:rPr>
        <w:t>est à compléter</w:t>
      </w:r>
      <w:r w:rsidR="003965BA" w:rsidRPr="00873DA9">
        <w:rPr>
          <w:b/>
          <w:kern w:val="28"/>
          <w:sz w:val="24"/>
        </w:rPr>
        <w:t>.</w:t>
      </w:r>
    </w:p>
    <w:p w14:paraId="324B288A" w14:textId="5C93470F" w:rsidR="00F25070" w:rsidRDefault="00F25070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La classe contient les méthodes </w:t>
      </w:r>
      <w:proofErr w:type="spellStart"/>
      <w:proofErr w:type="gramStart"/>
      <w:r w:rsidRPr="00F25070">
        <w:rPr>
          <w:rFonts w:ascii="Courier New" w:hAnsi="Courier New" w:cs="Courier New"/>
          <w:kern w:val="28"/>
          <w:sz w:val="22"/>
          <w:szCs w:val="22"/>
        </w:rPr>
        <w:t>lanceDe</w:t>
      </w:r>
      <w:proofErr w:type="spellEnd"/>
      <w:r w:rsidRPr="00F25070">
        <w:rPr>
          <w:rFonts w:ascii="Courier New" w:hAnsi="Courier New" w:cs="Courier New"/>
          <w:kern w:val="28"/>
          <w:sz w:val="22"/>
          <w:szCs w:val="22"/>
        </w:rPr>
        <w:t>(</w:t>
      </w:r>
      <w:proofErr w:type="gramEnd"/>
      <w:r w:rsidRPr="00F25070">
        <w:rPr>
          <w:rFonts w:ascii="Courier New" w:hAnsi="Courier New" w:cs="Courier New"/>
          <w:kern w:val="28"/>
          <w:sz w:val="22"/>
          <w:szCs w:val="22"/>
        </w:rPr>
        <w:t>)</w:t>
      </w:r>
      <w:r>
        <w:rPr>
          <w:kern w:val="28"/>
          <w:sz w:val="24"/>
        </w:rPr>
        <w:t xml:space="preserve"> et </w:t>
      </w:r>
      <w:proofErr w:type="spellStart"/>
      <w:r w:rsidRPr="00F25070">
        <w:rPr>
          <w:rFonts w:ascii="Courier New" w:hAnsi="Courier New" w:cs="Courier New"/>
          <w:kern w:val="28"/>
          <w:sz w:val="22"/>
          <w:szCs w:val="22"/>
        </w:rPr>
        <w:t>afficherTableGuerriers</w:t>
      </w:r>
      <w:proofErr w:type="spellEnd"/>
      <w:r w:rsidRPr="00F25070">
        <w:rPr>
          <w:rFonts w:ascii="Courier New" w:hAnsi="Courier New" w:cs="Courier New"/>
          <w:kern w:val="28"/>
          <w:sz w:val="22"/>
          <w:szCs w:val="22"/>
        </w:rPr>
        <w:t>()</w:t>
      </w:r>
      <w:r>
        <w:rPr>
          <w:kern w:val="28"/>
          <w:sz w:val="24"/>
        </w:rPr>
        <w:t>.</w:t>
      </w:r>
    </w:p>
    <w:p w14:paraId="1919E437" w14:textId="17B8A3E3" w:rsidR="00F25070" w:rsidRPr="00F25070" w:rsidRDefault="00F25070" w:rsidP="003965BA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La méthode </w:t>
      </w:r>
      <w:proofErr w:type="gramStart"/>
      <w:r w:rsidRPr="00D6714F">
        <w:rPr>
          <w:rFonts w:ascii="Courier New" w:hAnsi="Courier New" w:cs="Courier New"/>
          <w:kern w:val="28"/>
          <w:sz w:val="22"/>
          <w:szCs w:val="22"/>
        </w:rPr>
        <w:t>main(</w:t>
      </w:r>
      <w:proofErr w:type="gramEnd"/>
      <w:r w:rsidRPr="00D6714F">
        <w:rPr>
          <w:rFonts w:ascii="Courier New" w:hAnsi="Courier New" w:cs="Courier New"/>
          <w:kern w:val="28"/>
          <w:sz w:val="22"/>
          <w:szCs w:val="22"/>
        </w:rPr>
        <w:t>)</w:t>
      </w:r>
      <w:r>
        <w:rPr>
          <w:kern w:val="28"/>
          <w:sz w:val="24"/>
        </w:rPr>
        <w:t xml:space="preserve"> permet de simuler un jeu. Elle doit être complétée. </w:t>
      </w:r>
    </w:p>
    <w:p w14:paraId="4459839D" w14:textId="391AE837" w:rsidR="00D12580" w:rsidRPr="00460027" w:rsidRDefault="003965BA" w:rsidP="003965BA">
      <w:pPr>
        <w:autoSpaceDE w:val="0"/>
        <w:autoSpaceDN w:val="0"/>
        <w:rPr>
          <w:kern w:val="28"/>
          <w:sz w:val="24"/>
        </w:rPr>
      </w:pPr>
      <w:r w:rsidRPr="00460027">
        <w:rPr>
          <w:kern w:val="28"/>
          <w:sz w:val="24"/>
        </w:rPr>
        <w:t>Il faut pouvoir suivre les combats grâce à des affichages appropriés.</w:t>
      </w:r>
    </w:p>
    <w:p w14:paraId="4BE10551" w14:textId="0AB8959D" w:rsidR="003965BA" w:rsidRDefault="003965BA" w:rsidP="003965BA">
      <w:pPr>
        <w:autoSpaceDE w:val="0"/>
        <w:autoSpaceDN w:val="0"/>
        <w:rPr>
          <w:kern w:val="28"/>
          <w:sz w:val="24"/>
        </w:rPr>
      </w:pPr>
      <w:r w:rsidRPr="00460027">
        <w:rPr>
          <w:kern w:val="28"/>
          <w:sz w:val="24"/>
        </w:rPr>
        <w:t xml:space="preserve">Voici </w:t>
      </w:r>
      <w:r>
        <w:rPr>
          <w:kern w:val="28"/>
          <w:sz w:val="24"/>
        </w:rPr>
        <w:t xml:space="preserve">ce que pourrait être l’affichage </w:t>
      </w:r>
      <w:r w:rsidR="00AD7B2E">
        <w:rPr>
          <w:kern w:val="28"/>
          <w:sz w:val="24"/>
        </w:rPr>
        <w:t>d’un combat</w:t>
      </w:r>
      <w:r w:rsidR="00D12580">
        <w:rPr>
          <w:kern w:val="28"/>
          <w:sz w:val="24"/>
        </w:rPr>
        <w:t xml:space="preserve"> </w:t>
      </w:r>
      <w:r w:rsidRPr="00460027">
        <w:rPr>
          <w:kern w:val="28"/>
          <w:sz w:val="24"/>
        </w:rPr>
        <w:t>:</w:t>
      </w:r>
    </w:p>
    <w:p w14:paraId="6FB95529" w14:textId="77777777" w:rsidR="00AD7B2E" w:rsidRDefault="00AD7B2E" w:rsidP="003965BA">
      <w:pPr>
        <w:autoSpaceDE w:val="0"/>
        <w:autoSpaceDN w:val="0"/>
        <w:rPr>
          <w:kern w:val="28"/>
          <w:sz w:val="24"/>
        </w:rPr>
      </w:pPr>
    </w:p>
    <w:p w14:paraId="7BAE31C2" w14:textId="77777777" w:rsidR="00AD7B2E" w:rsidRP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  <w:r w:rsidRPr="00AD7B2E">
        <w:rPr>
          <w:i/>
          <w:iCs/>
          <w:kern w:val="28"/>
          <w:sz w:val="24"/>
        </w:rPr>
        <w:t>Voici les guerriers en vie :</w:t>
      </w:r>
    </w:p>
    <w:p w14:paraId="64B7DEA1" w14:textId="77777777" w:rsidR="00AD7B2E" w:rsidRP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  <w:r w:rsidRPr="00AD7B2E">
        <w:rPr>
          <w:i/>
          <w:iCs/>
          <w:kern w:val="28"/>
          <w:sz w:val="24"/>
        </w:rPr>
        <w:t>G4 (2 pts)</w:t>
      </w:r>
    </w:p>
    <w:p w14:paraId="7CE4A9C4" w14:textId="77777777" w:rsidR="00AD7B2E" w:rsidRP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  <w:r w:rsidRPr="00AD7B2E">
        <w:rPr>
          <w:i/>
          <w:iCs/>
          <w:kern w:val="28"/>
          <w:sz w:val="24"/>
        </w:rPr>
        <w:t>G2 (2 pts)</w:t>
      </w:r>
    </w:p>
    <w:p w14:paraId="6B51B7E4" w14:textId="77777777" w:rsidR="00AD7B2E" w:rsidRP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  <w:r w:rsidRPr="00AD7B2E">
        <w:rPr>
          <w:i/>
          <w:iCs/>
          <w:kern w:val="28"/>
          <w:sz w:val="24"/>
        </w:rPr>
        <w:t>G3 (3 pts)</w:t>
      </w:r>
    </w:p>
    <w:p w14:paraId="3908910D" w14:textId="3A9F2B7B" w:rsidR="00AD7B2E" w:rsidRP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  <w:r w:rsidRPr="00AD7B2E">
        <w:rPr>
          <w:i/>
          <w:iCs/>
          <w:kern w:val="28"/>
          <w:sz w:val="24"/>
        </w:rPr>
        <w:lastRenderedPageBreak/>
        <w:t xml:space="preserve">Le guerrier 3 est </w:t>
      </w:r>
      <w:proofErr w:type="spellStart"/>
      <w:r w:rsidRPr="00AD7B2E">
        <w:rPr>
          <w:i/>
          <w:iCs/>
          <w:kern w:val="28"/>
          <w:sz w:val="24"/>
        </w:rPr>
        <w:t>selectionn</w:t>
      </w:r>
      <w:r>
        <w:rPr>
          <w:i/>
          <w:iCs/>
          <w:kern w:val="28"/>
          <w:sz w:val="24"/>
        </w:rPr>
        <w:t>e</w:t>
      </w:r>
      <w:proofErr w:type="spellEnd"/>
      <w:r w:rsidRPr="00AD7B2E">
        <w:rPr>
          <w:i/>
          <w:iCs/>
          <w:kern w:val="28"/>
          <w:sz w:val="24"/>
        </w:rPr>
        <w:t xml:space="preserve"> pour le combat</w:t>
      </w:r>
    </w:p>
    <w:p w14:paraId="18B176DE" w14:textId="77777777" w:rsidR="00AD7B2E" w:rsidRP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  <w:r w:rsidRPr="00AD7B2E">
        <w:rPr>
          <w:i/>
          <w:iCs/>
          <w:kern w:val="28"/>
          <w:sz w:val="24"/>
        </w:rPr>
        <w:t>Le guerrier frappe le dragon</w:t>
      </w:r>
    </w:p>
    <w:p w14:paraId="6B29DFA3" w14:textId="21227519" w:rsidR="00AD7B2E" w:rsidRPr="00AD7B2E" w:rsidRDefault="00AF68F2" w:rsidP="00AD7B2E">
      <w:pPr>
        <w:autoSpaceDE w:val="0"/>
        <w:autoSpaceDN w:val="0"/>
        <w:rPr>
          <w:i/>
          <w:iCs/>
          <w:kern w:val="28"/>
          <w:sz w:val="24"/>
        </w:rPr>
      </w:pPr>
      <w:r>
        <w:rPr>
          <w:i/>
          <w:iCs/>
          <w:kern w:val="28"/>
          <w:sz w:val="24"/>
        </w:rPr>
        <w:t>L</w:t>
      </w:r>
      <w:r w:rsidR="00AD7B2E" w:rsidRPr="00AD7B2E">
        <w:rPr>
          <w:i/>
          <w:iCs/>
          <w:kern w:val="28"/>
          <w:sz w:val="24"/>
        </w:rPr>
        <w:t xml:space="preserve">e dragon vient de perdre 6 </w:t>
      </w:r>
      <w:proofErr w:type="gramStart"/>
      <w:r w:rsidR="00AD7B2E" w:rsidRPr="00AD7B2E">
        <w:rPr>
          <w:i/>
          <w:iCs/>
          <w:kern w:val="28"/>
          <w:sz w:val="24"/>
        </w:rPr>
        <w:t>point</w:t>
      </w:r>
      <w:proofErr w:type="gramEnd"/>
      <w:r w:rsidR="00AD7B2E" w:rsidRPr="00AD7B2E">
        <w:rPr>
          <w:i/>
          <w:iCs/>
          <w:kern w:val="28"/>
          <w:sz w:val="24"/>
        </w:rPr>
        <w:t>(s) de vie</w:t>
      </w:r>
    </w:p>
    <w:p w14:paraId="40756ADF" w14:textId="77777777" w:rsidR="00AD7B2E" w:rsidRP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  <w:r w:rsidRPr="00AD7B2E">
        <w:rPr>
          <w:i/>
          <w:iCs/>
          <w:kern w:val="28"/>
          <w:sz w:val="24"/>
        </w:rPr>
        <w:t xml:space="preserve">Il lui reste 13 </w:t>
      </w:r>
      <w:proofErr w:type="gramStart"/>
      <w:r w:rsidRPr="00AD7B2E">
        <w:rPr>
          <w:i/>
          <w:iCs/>
          <w:kern w:val="28"/>
          <w:sz w:val="24"/>
        </w:rPr>
        <w:t>point</w:t>
      </w:r>
      <w:proofErr w:type="gramEnd"/>
      <w:r w:rsidRPr="00AD7B2E">
        <w:rPr>
          <w:i/>
          <w:iCs/>
          <w:kern w:val="28"/>
          <w:sz w:val="24"/>
        </w:rPr>
        <w:t>(s) de vie</w:t>
      </w:r>
    </w:p>
    <w:p w14:paraId="7391D42F" w14:textId="77777777" w:rsidR="00AD7B2E" w:rsidRP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  <w:r w:rsidRPr="00AD7B2E">
        <w:rPr>
          <w:i/>
          <w:iCs/>
          <w:kern w:val="28"/>
          <w:sz w:val="24"/>
        </w:rPr>
        <w:t>Le dragon riposte</w:t>
      </w:r>
    </w:p>
    <w:p w14:paraId="3C8613D9" w14:textId="77777777" w:rsidR="00AD7B2E" w:rsidRP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  <w:r w:rsidRPr="00AD7B2E">
        <w:rPr>
          <w:i/>
          <w:iCs/>
          <w:kern w:val="28"/>
          <w:sz w:val="24"/>
        </w:rPr>
        <w:t xml:space="preserve">Le guerrier vient de perdre 4 </w:t>
      </w:r>
      <w:proofErr w:type="gramStart"/>
      <w:r w:rsidRPr="00AD7B2E">
        <w:rPr>
          <w:i/>
          <w:iCs/>
          <w:kern w:val="28"/>
          <w:sz w:val="24"/>
        </w:rPr>
        <w:t>point</w:t>
      </w:r>
      <w:proofErr w:type="gramEnd"/>
      <w:r w:rsidRPr="00AD7B2E">
        <w:rPr>
          <w:i/>
          <w:iCs/>
          <w:kern w:val="28"/>
          <w:sz w:val="24"/>
        </w:rPr>
        <w:t>(s) de vie</w:t>
      </w:r>
    </w:p>
    <w:p w14:paraId="5DA51899" w14:textId="603E07A5" w:rsidR="00D12580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  <w:r w:rsidRPr="00AD7B2E">
        <w:rPr>
          <w:i/>
          <w:iCs/>
          <w:kern w:val="28"/>
          <w:sz w:val="24"/>
        </w:rPr>
        <w:t>Le guerrier est mort</w:t>
      </w:r>
    </w:p>
    <w:p w14:paraId="46B8370F" w14:textId="2425066E" w:rsid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</w:p>
    <w:p w14:paraId="7B3F9733" w14:textId="6F6457EF" w:rsidR="00AD7B2E" w:rsidRDefault="00AD7B2E" w:rsidP="00AD7B2E">
      <w:pPr>
        <w:autoSpaceDE w:val="0"/>
        <w:autoSpaceDN w:val="0"/>
        <w:rPr>
          <w:kern w:val="28"/>
          <w:sz w:val="24"/>
        </w:rPr>
      </w:pPr>
      <w:r w:rsidRPr="00460027">
        <w:rPr>
          <w:kern w:val="28"/>
          <w:sz w:val="24"/>
        </w:rPr>
        <w:t xml:space="preserve">Voici </w:t>
      </w:r>
      <w:r>
        <w:rPr>
          <w:kern w:val="28"/>
          <w:sz w:val="24"/>
        </w:rPr>
        <w:t xml:space="preserve">ce que pourrait être l’affichage à la fin des combats </w:t>
      </w:r>
      <w:r w:rsidRPr="00460027">
        <w:rPr>
          <w:kern w:val="28"/>
          <w:sz w:val="24"/>
        </w:rPr>
        <w:t>:</w:t>
      </w:r>
    </w:p>
    <w:p w14:paraId="3B74647B" w14:textId="205A4578" w:rsid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</w:p>
    <w:p w14:paraId="6CA699F1" w14:textId="77777777" w:rsidR="00AD7B2E" w:rsidRP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  <w:r w:rsidRPr="00AD7B2E">
        <w:rPr>
          <w:i/>
          <w:iCs/>
          <w:kern w:val="28"/>
          <w:sz w:val="24"/>
        </w:rPr>
        <w:t>Le dragon est mort</w:t>
      </w:r>
    </w:p>
    <w:p w14:paraId="4E6C9F7F" w14:textId="77777777" w:rsidR="00AD7B2E" w:rsidRP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  <w:r w:rsidRPr="00AD7B2E">
        <w:rPr>
          <w:i/>
          <w:iCs/>
          <w:kern w:val="28"/>
          <w:sz w:val="24"/>
        </w:rPr>
        <w:t xml:space="preserve">Toutes nos </w:t>
      </w:r>
      <w:proofErr w:type="spellStart"/>
      <w:r w:rsidRPr="00AD7B2E">
        <w:rPr>
          <w:i/>
          <w:iCs/>
          <w:kern w:val="28"/>
          <w:sz w:val="24"/>
        </w:rPr>
        <w:t>pensees</w:t>
      </w:r>
      <w:proofErr w:type="spellEnd"/>
      <w:r w:rsidRPr="00AD7B2E">
        <w:rPr>
          <w:i/>
          <w:iCs/>
          <w:kern w:val="28"/>
          <w:sz w:val="24"/>
        </w:rPr>
        <w:t xml:space="preserve"> vont au(x) guerrier(s) mort(s) :</w:t>
      </w:r>
    </w:p>
    <w:p w14:paraId="4227DEA4" w14:textId="5F72BBDE" w:rsid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  <w:r w:rsidRPr="00AD7B2E">
        <w:rPr>
          <w:i/>
          <w:iCs/>
          <w:kern w:val="28"/>
          <w:sz w:val="24"/>
        </w:rPr>
        <w:t>G3 (0 pts)</w:t>
      </w:r>
    </w:p>
    <w:p w14:paraId="00B140F8" w14:textId="38EA7C06" w:rsidR="00AD7B2E" w:rsidRP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  <w:r w:rsidRPr="00AD7B2E">
        <w:rPr>
          <w:i/>
          <w:iCs/>
          <w:kern w:val="28"/>
          <w:sz w:val="24"/>
        </w:rPr>
        <w:t>G</w:t>
      </w:r>
      <w:r>
        <w:rPr>
          <w:i/>
          <w:iCs/>
          <w:kern w:val="28"/>
          <w:sz w:val="24"/>
        </w:rPr>
        <w:t>1</w:t>
      </w:r>
      <w:r w:rsidRPr="00AD7B2E">
        <w:rPr>
          <w:i/>
          <w:iCs/>
          <w:kern w:val="28"/>
          <w:sz w:val="24"/>
        </w:rPr>
        <w:t xml:space="preserve"> (0 pts)</w:t>
      </w:r>
    </w:p>
    <w:p w14:paraId="4F9E22FE" w14:textId="77777777" w:rsidR="00AD7B2E" w:rsidRPr="00AD7B2E" w:rsidRDefault="00AD7B2E" w:rsidP="00AD7B2E">
      <w:pPr>
        <w:autoSpaceDE w:val="0"/>
        <w:autoSpaceDN w:val="0"/>
        <w:rPr>
          <w:i/>
          <w:iCs/>
          <w:kern w:val="28"/>
          <w:sz w:val="24"/>
        </w:rPr>
      </w:pPr>
    </w:p>
    <w:sectPr w:rsidR="00AD7B2E" w:rsidRPr="00AD7B2E" w:rsidSect="00D02934">
      <w:footerReference w:type="even" r:id="rId8"/>
      <w:footerReference w:type="default" r:id="rId9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D3B53" w14:textId="77777777" w:rsidR="00D617AE" w:rsidRDefault="00D617AE" w:rsidP="00D02934">
      <w:r>
        <w:separator/>
      </w:r>
    </w:p>
  </w:endnote>
  <w:endnote w:type="continuationSeparator" w:id="0">
    <w:p w14:paraId="3CD28C4F" w14:textId="77777777" w:rsidR="00D617AE" w:rsidRDefault="00D617AE" w:rsidP="00D0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5C0E" w14:textId="77777777" w:rsidR="00F31C57" w:rsidRDefault="00F31C57" w:rsidP="00AC3BF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AD647ED" w14:textId="77777777" w:rsidR="00F31C57" w:rsidRDefault="00F31C57" w:rsidP="0030386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1186" w14:textId="77777777" w:rsidR="00F31C57" w:rsidRDefault="00F31C57" w:rsidP="00AC3BF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B78BD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B590FFA" w14:textId="77777777" w:rsidR="00F31C57" w:rsidRDefault="00F31C57" w:rsidP="0030386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B1F2" w14:textId="77777777" w:rsidR="00D617AE" w:rsidRDefault="00D617AE" w:rsidP="00D02934">
      <w:r>
        <w:separator/>
      </w:r>
    </w:p>
  </w:footnote>
  <w:footnote w:type="continuationSeparator" w:id="0">
    <w:p w14:paraId="3198A75C" w14:textId="77777777" w:rsidR="00D617AE" w:rsidRDefault="00D617AE" w:rsidP="00D02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2D9"/>
    <w:multiLevelType w:val="hybridMultilevel"/>
    <w:tmpl w:val="0D32A40A"/>
    <w:lvl w:ilvl="0" w:tplc="1ED66A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769B"/>
    <w:multiLevelType w:val="hybridMultilevel"/>
    <w:tmpl w:val="03D6A270"/>
    <w:lvl w:ilvl="0" w:tplc="8604C3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F876EDC"/>
    <w:multiLevelType w:val="hybridMultilevel"/>
    <w:tmpl w:val="8974CA28"/>
    <w:lvl w:ilvl="0" w:tplc="CF10226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A06A4"/>
    <w:multiLevelType w:val="hybridMultilevel"/>
    <w:tmpl w:val="C854C01E"/>
    <w:lvl w:ilvl="0" w:tplc="37761D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B7765"/>
    <w:multiLevelType w:val="hybridMultilevel"/>
    <w:tmpl w:val="6906A2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C7BB5"/>
    <w:multiLevelType w:val="hybridMultilevel"/>
    <w:tmpl w:val="08227874"/>
    <w:lvl w:ilvl="0" w:tplc="A65A50BE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5F42C52"/>
    <w:multiLevelType w:val="multilevel"/>
    <w:tmpl w:val="E4C2A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D02934"/>
    <w:rsid w:val="000029AA"/>
    <w:rsid w:val="00011449"/>
    <w:rsid w:val="00012962"/>
    <w:rsid w:val="00015AB4"/>
    <w:rsid w:val="00024F46"/>
    <w:rsid w:val="00030A3D"/>
    <w:rsid w:val="000363B5"/>
    <w:rsid w:val="00041744"/>
    <w:rsid w:val="000638A2"/>
    <w:rsid w:val="00066822"/>
    <w:rsid w:val="000760B1"/>
    <w:rsid w:val="0009781A"/>
    <w:rsid w:val="000A3FCF"/>
    <w:rsid w:val="000C2513"/>
    <w:rsid w:val="000D7983"/>
    <w:rsid w:val="000D7FB2"/>
    <w:rsid w:val="000E01C1"/>
    <w:rsid w:val="000E4084"/>
    <w:rsid w:val="000E7E07"/>
    <w:rsid w:val="000F31DE"/>
    <w:rsid w:val="00101EA9"/>
    <w:rsid w:val="00104A6C"/>
    <w:rsid w:val="00106D70"/>
    <w:rsid w:val="001135AE"/>
    <w:rsid w:val="001157DA"/>
    <w:rsid w:val="00124E2C"/>
    <w:rsid w:val="00130E2A"/>
    <w:rsid w:val="00131837"/>
    <w:rsid w:val="001325AF"/>
    <w:rsid w:val="00144689"/>
    <w:rsid w:val="00156154"/>
    <w:rsid w:val="00157423"/>
    <w:rsid w:val="00160066"/>
    <w:rsid w:val="00162CE5"/>
    <w:rsid w:val="001830DD"/>
    <w:rsid w:val="00183FE1"/>
    <w:rsid w:val="00185C2B"/>
    <w:rsid w:val="00193DC6"/>
    <w:rsid w:val="00195AF1"/>
    <w:rsid w:val="001974F9"/>
    <w:rsid w:val="001A02DC"/>
    <w:rsid w:val="001A145F"/>
    <w:rsid w:val="001B3F51"/>
    <w:rsid w:val="001B462A"/>
    <w:rsid w:val="001B6E0E"/>
    <w:rsid w:val="001C2F2F"/>
    <w:rsid w:val="001C31E2"/>
    <w:rsid w:val="001C5EFC"/>
    <w:rsid w:val="001D3A92"/>
    <w:rsid w:val="001D6BC2"/>
    <w:rsid w:val="00214C99"/>
    <w:rsid w:val="00223D92"/>
    <w:rsid w:val="00226E37"/>
    <w:rsid w:val="00242F3D"/>
    <w:rsid w:val="002433A2"/>
    <w:rsid w:val="002538D7"/>
    <w:rsid w:val="00253A5A"/>
    <w:rsid w:val="00261287"/>
    <w:rsid w:val="00262E7E"/>
    <w:rsid w:val="002640AF"/>
    <w:rsid w:val="00264723"/>
    <w:rsid w:val="002753D0"/>
    <w:rsid w:val="00282D66"/>
    <w:rsid w:val="002A1121"/>
    <w:rsid w:val="002A330A"/>
    <w:rsid w:val="002A460E"/>
    <w:rsid w:val="002B0734"/>
    <w:rsid w:val="002B166C"/>
    <w:rsid w:val="002B40E0"/>
    <w:rsid w:val="002B73FC"/>
    <w:rsid w:val="002C1854"/>
    <w:rsid w:val="002E087C"/>
    <w:rsid w:val="002F10A8"/>
    <w:rsid w:val="002F30DF"/>
    <w:rsid w:val="002F3B6E"/>
    <w:rsid w:val="002F5053"/>
    <w:rsid w:val="002F5820"/>
    <w:rsid w:val="00300253"/>
    <w:rsid w:val="003006A1"/>
    <w:rsid w:val="00303869"/>
    <w:rsid w:val="00303A32"/>
    <w:rsid w:val="00321E93"/>
    <w:rsid w:val="003264E3"/>
    <w:rsid w:val="003329C6"/>
    <w:rsid w:val="003342A7"/>
    <w:rsid w:val="003351FA"/>
    <w:rsid w:val="00346C9D"/>
    <w:rsid w:val="00356763"/>
    <w:rsid w:val="003633BE"/>
    <w:rsid w:val="003638EE"/>
    <w:rsid w:val="0037422F"/>
    <w:rsid w:val="003759D7"/>
    <w:rsid w:val="0038011A"/>
    <w:rsid w:val="003965BA"/>
    <w:rsid w:val="003A38F1"/>
    <w:rsid w:val="003A7407"/>
    <w:rsid w:val="003B2799"/>
    <w:rsid w:val="003B577E"/>
    <w:rsid w:val="003B73C7"/>
    <w:rsid w:val="003E1780"/>
    <w:rsid w:val="003E3603"/>
    <w:rsid w:val="003F475A"/>
    <w:rsid w:val="003F71C1"/>
    <w:rsid w:val="004037E3"/>
    <w:rsid w:val="00406277"/>
    <w:rsid w:val="00410361"/>
    <w:rsid w:val="0042089D"/>
    <w:rsid w:val="004255C6"/>
    <w:rsid w:val="00426920"/>
    <w:rsid w:val="0042695F"/>
    <w:rsid w:val="00432706"/>
    <w:rsid w:val="00432CC4"/>
    <w:rsid w:val="00436C50"/>
    <w:rsid w:val="00440CD6"/>
    <w:rsid w:val="004431A0"/>
    <w:rsid w:val="00444E1F"/>
    <w:rsid w:val="004451A3"/>
    <w:rsid w:val="00446911"/>
    <w:rsid w:val="00447467"/>
    <w:rsid w:val="0045746C"/>
    <w:rsid w:val="00466434"/>
    <w:rsid w:val="00481725"/>
    <w:rsid w:val="00486384"/>
    <w:rsid w:val="00486FAE"/>
    <w:rsid w:val="00493CBC"/>
    <w:rsid w:val="0049682D"/>
    <w:rsid w:val="004A4F09"/>
    <w:rsid w:val="004A7BFE"/>
    <w:rsid w:val="004B6209"/>
    <w:rsid w:val="004C146F"/>
    <w:rsid w:val="004C4302"/>
    <w:rsid w:val="004C6F29"/>
    <w:rsid w:val="004D493D"/>
    <w:rsid w:val="004D6ACC"/>
    <w:rsid w:val="004E14E9"/>
    <w:rsid w:val="004F1BFF"/>
    <w:rsid w:val="004F3459"/>
    <w:rsid w:val="00504DAD"/>
    <w:rsid w:val="005063A4"/>
    <w:rsid w:val="00506424"/>
    <w:rsid w:val="00510384"/>
    <w:rsid w:val="005177F6"/>
    <w:rsid w:val="00520EA9"/>
    <w:rsid w:val="005235C6"/>
    <w:rsid w:val="005237E1"/>
    <w:rsid w:val="00523EA8"/>
    <w:rsid w:val="00524968"/>
    <w:rsid w:val="00527914"/>
    <w:rsid w:val="00531E0D"/>
    <w:rsid w:val="005325C1"/>
    <w:rsid w:val="00533DF0"/>
    <w:rsid w:val="00537D3D"/>
    <w:rsid w:val="00540B1D"/>
    <w:rsid w:val="005453FD"/>
    <w:rsid w:val="00557E34"/>
    <w:rsid w:val="005835F1"/>
    <w:rsid w:val="00592BCC"/>
    <w:rsid w:val="005A134F"/>
    <w:rsid w:val="005B04E6"/>
    <w:rsid w:val="005B33B3"/>
    <w:rsid w:val="005B39ED"/>
    <w:rsid w:val="005B41DB"/>
    <w:rsid w:val="005C2F59"/>
    <w:rsid w:val="005D1E33"/>
    <w:rsid w:val="005D4099"/>
    <w:rsid w:val="005D7C61"/>
    <w:rsid w:val="005D7FAD"/>
    <w:rsid w:val="005F14DA"/>
    <w:rsid w:val="005F166C"/>
    <w:rsid w:val="0060177C"/>
    <w:rsid w:val="0060603B"/>
    <w:rsid w:val="0062579C"/>
    <w:rsid w:val="006320D8"/>
    <w:rsid w:val="00632922"/>
    <w:rsid w:val="006403D0"/>
    <w:rsid w:val="00646CCF"/>
    <w:rsid w:val="0065312E"/>
    <w:rsid w:val="00655436"/>
    <w:rsid w:val="0065713B"/>
    <w:rsid w:val="00662D89"/>
    <w:rsid w:val="006657CF"/>
    <w:rsid w:val="00666C3F"/>
    <w:rsid w:val="006703F0"/>
    <w:rsid w:val="00670785"/>
    <w:rsid w:val="00672C62"/>
    <w:rsid w:val="00673306"/>
    <w:rsid w:val="00674A76"/>
    <w:rsid w:val="00680202"/>
    <w:rsid w:val="00680C44"/>
    <w:rsid w:val="0068169E"/>
    <w:rsid w:val="0068240F"/>
    <w:rsid w:val="006860B3"/>
    <w:rsid w:val="00691B3F"/>
    <w:rsid w:val="00696C7A"/>
    <w:rsid w:val="006A1638"/>
    <w:rsid w:val="006B32C0"/>
    <w:rsid w:val="006C67DB"/>
    <w:rsid w:val="006F27DA"/>
    <w:rsid w:val="006F6939"/>
    <w:rsid w:val="0070286D"/>
    <w:rsid w:val="00703F7E"/>
    <w:rsid w:val="0071010A"/>
    <w:rsid w:val="00712443"/>
    <w:rsid w:val="007148F4"/>
    <w:rsid w:val="00714F1A"/>
    <w:rsid w:val="00721182"/>
    <w:rsid w:val="00723865"/>
    <w:rsid w:val="00731E65"/>
    <w:rsid w:val="007346BB"/>
    <w:rsid w:val="00740EE9"/>
    <w:rsid w:val="00742992"/>
    <w:rsid w:val="00744023"/>
    <w:rsid w:val="0074640D"/>
    <w:rsid w:val="00747428"/>
    <w:rsid w:val="00753E04"/>
    <w:rsid w:val="007540FE"/>
    <w:rsid w:val="00767A31"/>
    <w:rsid w:val="00776E16"/>
    <w:rsid w:val="00780891"/>
    <w:rsid w:val="00782308"/>
    <w:rsid w:val="00791D60"/>
    <w:rsid w:val="00796F3A"/>
    <w:rsid w:val="00797C81"/>
    <w:rsid w:val="007D03B9"/>
    <w:rsid w:val="007D3598"/>
    <w:rsid w:val="007D6C62"/>
    <w:rsid w:val="007E1BA3"/>
    <w:rsid w:val="007E207F"/>
    <w:rsid w:val="007E4BE1"/>
    <w:rsid w:val="007F25B5"/>
    <w:rsid w:val="007F5945"/>
    <w:rsid w:val="00803634"/>
    <w:rsid w:val="0080776E"/>
    <w:rsid w:val="00810845"/>
    <w:rsid w:val="008111F3"/>
    <w:rsid w:val="00826B15"/>
    <w:rsid w:val="00833BE1"/>
    <w:rsid w:val="00835C19"/>
    <w:rsid w:val="00841F97"/>
    <w:rsid w:val="00842C07"/>
    <w:rsid w:val="00843CF5"/>
    <w:rsid w:val="0084531B"/>
    <w:rsid w:val="0085315C"/>
    <w:rsid w:val="00854BBB"/>
    <w:rsid w:val="00855D8F"/>
    <w:rsid w:val="00860084"/>
    <w:rsid w:val="008607B7"/>
    <w:rsid w:val="00863BDB"/>
    <w:rsid w:val="00867568"/>
    <w:rsid w:val="00873DA9"/>
    <w:rsid w:val="00874E7F"/>
    <w:rsid w:val="00880734"/>
    <w:rsid w:val="0089244E"/>
    <w:rsid w:val="008933A3"/>
    <w:rsid w:val="008A4974"/>
    <w:rsid w:val="008B1914"/>
    <w:rsid w:val="008B52E0"/>
    <w:rsid w:val="008C31DF"/>
    <w:rsid w:val="008C6751"/>
    <w:rsid w:val="008D1308"/>
    <w:rsid w:val="008D21A8"/>
    <w:rsid w:val="008D382A"/>
    <w:rsid w:val="008D3ABB"/>
    <w:rsid w:val="008D40AB"/>
    <w:rsid w:val="008D7227"/>
    <w:rsid w:val="008E1F09"/>
    <w:rsid w:val="008E4EB9"/>
    <w:rsid w:val="008F44AE"/>
    <w:rsid w:val="008F5DB4"/>
    <w:rsid w:val="008F6292"/>
    <w:rsid w:val="00901C05"/>
    <w:rsid w:val="00901FEC"/>
    <w:rsid w:val="009051E0"/>
    <w:rsid w:val="00911540"/>
    <w:rsid w:val="009123AD"/>
    <w:rsid w:val="0091434D"/>
    <w:rsid w:val="00925181"/>
    <w:rsid w:val="00931954"/>
    <w:rsid w:val="00931974"/>
    <w:rsid w:val="00933427"/>
    <w:rsid w:val="00934258"/>
    <w:rsid w:val="009344D2"/>
    <w:rsid w:val="009472A8"/>
    <w:rsid w:val="00947537"/>
    <w:rsid w:val="00954790"/>
    <w:rsid w:val="0099249C"/>
    <w:rsid w:val="009B7711"/>
    <w:rsid w:val="009B78BD"/>
    <w:rsid w:val="009C7081"/>
    <w:rsid w:val="009D2DE2"/>
    <w:rsid w:val="009D37A0"/>
    <w:rsid w:val="009E08BB"/>
    <w:rsid w:val="009E4311"/>
    <w:rsid w:val="009E607F"/>
    <w:rsid w:val="009E70E0"/>
    <w:rsid w:val="009F0893"/>
    <w:rsid w:val="009F14A1"/>
    <w:rsid w:val="009F3C8D"/>
    <w:rsid w:val="009F7048"/>
    <w:rsid w:val="00A128D7"/>
    <w:rsid w:val="00A17958"/>
    <w:rsid w:val="00A24ED2"/>
    <w:rsid w:val="00A26629"/>
    <w:rsid w:val="00A306D8"/>
    <w:rsid w:val="00A4272F"/>
    <w:rsid w:val="00A45992"/>
    <w:rsid w:val="00A52BB7"/>
    <w:rsid w:val="00A56946"/>
    <w:rsid w:val="00A6045C"/>
    <w:rsid w:val="00A63DC0"/>
    <w:rsid w:val="00A641A8"/>
    <w:rsid w:val="00A67D89"/>
    <w:rsid w:val="00A7046E"/>
    <w:rsid w:val="00A70F98"/>
    <w:rsid w:val="00A72ACB"/>
    <w:rsid w:val="00A76E5C"/>
    <w:rsid w:val="00A7737E"/>
    <w:rsid w:val="00A90783"/>
    <w:rsid w:val="00A95563"/>
    <w:rsid w:val="00A9564A"/>
    <w:rsid w:val="00A97428"/>
    <w:rsid w:val="00AA344F"/>
    <w:rsid w:val="00AA5E74"/>
    <w:rsid w:val="00AB3B26"/>
    <w:rsid w:val="00AB5452"/>
    <w:rsid w:val="00AC12D7"/>
    <w:rsid w:val="00AC3BF0"/>
    <w:rsid w:val="00AC4CB1"/>
    <w:rsid w:val="00AC58E6"/>
    <w:rsid w:val="00AD37C7"/>
    <w:rsid w:val="00AD39C9"/>
    <w:rsid w:val="00AD7B2E"/>
    <w:rsid w:val="00AE29E9"/>
    <w:rsid w:val="00AE2FA1"/>
    <w:rsid w:val="00AF68F2"/>
    <w:rsid w:val="00B01394"/>
    <w:rsid w:val="00B114C9"/>
    <w:rsid w:val="00B20A8C"/>
    <w:rsid w:val="00B2384C"/>
    <w:rsid w:val="00B23C07"/>
    <w:rsid w:val="00B30C72"/>
    <w:rsid w:val="00B346B4"/>
    <w:rsid w:val="00B5397F"/>
    <w:rsid w:val="00B63798"/>
    <w:rsid w:val="00B654BD"/>
    <w:rsid w:val="00B71DE4"/>
    <w:rsid w:val="00B74542"/>
    <w:rsid w:val="00B86080"/>
    <w:rsid w:val="00B94F0A"/>
    <w:rsid w:val="00BA1A6F"/>
    <w:rsid w:val="00BA3769"/>
    <w:rsid w:val="00BB67B6"/>
    <w:rsid w:val="00BB6885"/>
    <w:rsid w:val="00BB7D79"/>
    <w:rsid w:val="00BC4BDB"/>
    <w:rsid w:val="00BC5632"/>
    <w:rsid w:val="00BC6E46"/>
    <w:rsid w:val="00BD313B"/>
    <w:rsid w:val="00BE2945"/>
    <w:rsid w:val="00BE40F4"/>
    <w:rsid w:val="00BE470C"/>
    <w:rsid w:val="00BE6AE4"/>
    <w:rsid w:val="00BF407B"/>
    <w:rsid w:val="00BF605B"/>
    <w:rsid w:val="00C035D8"/>
    <w:rsid w:val="00C2642C"/>
    <w:rsid w:val="00C3683E"/>
    <w:rsid w:val="00C3730B"/>
    <w:rsid w:val="00C41ED6"/>
    <w:rsid w:val="00C478C5"/>
    <w:rsid w:val="00C47CC1"/>
    <w:rsid w:val="00C53623"/>
    <w:rsid w:val="00C54F98"/>
    <w:rsid w:val="00C61C01"/>
    <w:rsid w:val="00C666CA"/>
    <w:rsid w:val="00C70F6C"/>
    <w:rsid w:val="00C7420E"/>
    <w:rsid w:val="00C76A0F"/>
    <w:rsid w:val="00C774AA"/>
    <w:rsid w:val="00C77835"/>
    <w:rsid w:val="00C81D36"/>
    <w:rsid w:val="00C85B7A"/>
    <w:rsid w:val="00C9562B"/>
    <w:rsid w:val="00C957B5"/>
    <w:rsid w:val="00CA05B2"/>
    <w:rsid w:val="00CA18E1"/>
    <w:rsid w:val="00CA200A"/>
    <w:rsid w:val="00CC1D19"/>
    <w:rsid w:val="00CC2338"/>
    <w:rsid w:val="00CC7937"/>
    <w:rsid w:val="00CD1B2B"/>
    <w:rsid w:val="00CD399F"/>
    <w:rsid w:val="00CD513E"/>
    <w:rsid w:val="00CE4428"/>
    <w:rsid w:val="00D00E93"/>
    <w:rsid w:val="00D0149C"/>
    <w:rsid w:val="00D02934"/>
    <w:rsid w:val="00D02E3A"/>
    <w:rsid w:val="00D10869"/>
    <w:rsid w:val="00D123B9"/>
    <w:rsid w:val="00D12580"/>
    <w:rsid w:val="00D160F6"/>
    <w:rsid w:val="00D16DED"/>
    <w:rsid w:val="00D1785C"/>
    <w:rsid w:val="00D21E76"/>
    <w:rsid w:val="00D24773"/>
    <w:rsid w:val="00D2536B"/>
    <w:rsid w:val="00D2765E"/>
    <w:rsid w:val="00D30E85"/>
    <w:rsid w:val="00D336ED"/>
    <w:rsid w:val="00D3734A"/>
    <w:rsid w:val="00D40EBC"/>
    <w:rsid w:val="00D5497E"/>
    <w:rsid w:val="00D55794"/>
    <w:rsid w:val="00D60BD0"/>
    <w:rsid w:val="00D617AE"/>
    <w:rsid w:val="00D61D67"/>
    <w:rsid w:val="00D62DB8"/>
    <w:rsid w:val="00D66730"/>
    <w:rsid w:val="00D6714F"/>
    <w:rsid w:val="00D70748"/>
    <w:rsid w:val="00D73B57"/>
    <w:rsid w:val="00D7449C"/>
    <w:rsid w:val="00D81B6F"/>
    <w:rsid w:val="00D85717"/>
    <w:rsid w:val="00D9053B"/>
    <w:rsid w:val="00D91D12"/>
    <w:rsid w:val="00DB2562"/>
    <w:rsid w:val="00DB4945"/>
    <w:rsid w:val="00DB5420"/>
    <w:rsid w:val="00DC1715"/>
    <w:rsid w:val="00DC693F"/>
    <w:rsid w:val="00DD0DFF"/>
    <w:rsid w:val="00DD6CDD"/>
    <w:rsid w:val="00DE7778"/>
    <w:rsid w:val="00DF6DC8"/>
    <w:rsid w:val="00DF7ED3"/>
    <w:rsid w:val="00E06F6F"/>
    <w:rsid w:val="00E103F1"/>
    <w:rsid w:val="00E14D39"/>
    <w:rsid w:val="00E22194"/>
    <w:rsid w:val="00E47AB2"/>
    <w:rsid w:val="00E508E9"/>
    <w:rsid w:val="00E52083"/>
    <w:rsid w:val="00E56D6D"/>
    <w:rsid w:val="00E621E6"/>
    <w:rsid w:val="00E63852"/>
    <w:rsid w:val="00E66990"/>
    <w:rsid w:val="00E67373"/>
    <w:rsid w:val="00E67EE8"/>
    <w:rsid w:val="00E70FCC"/>
    <w:rsid w:val="00E731E7"/>
    <w:rsid w:val="00E733A8"/>
    <w:rsid w:val="00E95FCF"/>
    <w:rsid w:val="00EA2B82"/>
    <w:rsid w:val="00EA54DC"/>
    <w:rsid w:val="00EA6FA6"/>
    <w:rsid w:val="00EB4D30"/>
    <w:rsid w:val="00EB6AE0"/>
    <w:rsid w:val="00EC5592"/>
    <w:rsid w:val="00ED6718"/>
    <w:rsid w:val="00EE1931"/>
    <w:rsid w:val="00EE6B51"/>
    <w:rsid w:val="00EF1623"/>
    <w:rsid w:val="00F0261A"/>
    <w:rsid w:val="00F02E19"/>
    <w:rsid w:val="00F03FAF"/>
    <w:rsid w:val="00F075D3"/>
    <w:rsid w:val="00F25070"/>
    <w:rsid w:val="00F2622D"/>
    <w:rsid w:val="00F31C57"/>
    <w:rsid w:val="00F45C5A"/>
    <w:rsid w:val="00F45C87"/>
    <w:rsid w:val="00F46882"/>
    <w:rsid w:val="00F5250B"/>
    <w:rsid w:val="00F53201"/>
    <w:rsid w:val="00F57E07"/>
    <w:rsid w:val="00F60746"/>
    <w:rsid w:val="00F6241B"/>
    <w:rsid w:val="00F635AD"/>
    <w:rsid w:val="00F65012"/>
    <w:rsid w:val="00F65AB3"/>
    <w:rsid w:val="00F6741B"/>
    <w:rsid w:val="00F7758D"/>
    <w:rsid w:val="00F86CB9"/>
    <w:rsid w:val="00F913E4"/>
    <w:rsid w:val="00F9147E"/>
    <w:rsid w:val="00F93B09"/>
    <w:rsid w:val="00F97855"/>
    <w:rsid w:val="00FA090B"/>
    <w:rsid w:val="00FA18A6"/>
    <w:rsid w:val="00FA56BC"/>
    <w:rsid w:val="00FB2BEA"/>
    <w:rsid w:val="00FC1CF9"/>
    <w:rsid w:val="00FC5931"/>
    <w:rsid w:val="00FC62C6"/>
    <w:rsid w:val="00FD110E"/>
    <w:rsid w:val="00FE3492"/>
    <w:rsid w:val="00FE489C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1D03F3"/>
  <w15:docId w15:val="{045D24F6-574F-4D34-B6CD-12EB35B5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adjustRightInd w:val="0"/>
    </w:pPr>
    <w:rPr>
      <w:rFonts w:ascii="Times New Roman" w:hAnsi="Times New Roman"/>
      <w:kern w:val="1"/>
      <w:lang w:val="fr-FR"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6384"/>
    <w:pPr>
      <w:keepNext/>
      <w:keepLines/>
      <w:widowControl/>
      <w:suppressAutoHyphens w:val="0"/>
      <w:overflowPunct/>
      <w:adjustRightInd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30386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03869"/>
  </w:style>
  <w:style w:type="paragraph" w:styleId="Notedebasdepage">
    <w:name w:val="footnote text"/>
    <w:basedOn w:val="Normal"/>
    <w:link w:val="NotedebasdepageCar"/>
    <w:uiPriority w:val="99"/>
    <w:unhideWhenUsed/>
    <w:rsid w:val="00F45C5A"/>
  </w:style>
  <w:style w:type="character" w:customStyle="1" w:styleId="NotedebasdepageCar">
    <w:name w:val="Note de bas de page Car"/>
    <w:basedOn w:val="Policepardfaut"/>
    <w:link w:val="Notedebasdepage"/>
    <w:uiPriority w:val="99"/>
    <w:rsid w:val="00F45C5A"/>
    <w:rPr>
      <w:rFonts w:ascii="Times New Roman" w:hAnsi="Times New Roman"/>
      <w:kern w:val="1"/>
      <w:lang w:val="fr-FR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F45C5A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33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33A3"/>
    <w:rPr>
      <w:rFonts w:ascii="Tahoma" w:hAnsi="Tahoma" w:cs="Tahoma"/>
      <w:kern w:val="1"/>
      <w:sz w:val="16"/>
      <w:szCs w:val="16"/>
      <w:lang w:val="fr-FR" w:eastAsia="en-US"/>
    </w:rPr>
  </w:style>
  <w:style w:type="paragraph" w:styleId="Paragraphedeliste">
    <w:name w:val="List Paragraph"/>
    <w:basedOn w:val="Normal"/>
    <w:uiPriority w:val="34"/>
    <w:qFormat/>
    <w:rsid w:val="008C6751"/>
    <w:pPr>
      <w:ind w:left="720"/>
      <w:contextualSpacing/>
    </w:pPr>
  </w:style>
  <w:style w:type="table" w:styleId="Grilledutableau">
    <w:name w:val="Table Grid"/>
    <w:basedOn w:val="TableauNormal"/>
    <w:uiPriority w:val="59"/>
    <w:rsid w:val="00253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qFormat/>
    <w:rsid w:val="0048638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qFormat/>
    <w:rsid w:val="00486384"/>
    <w:pPr>
      <w:widowControl/>
      <w:suppressAutoHyphens w:val="0"/>
      <w:overflowPunct/>
      <w:adjustRightInd/>
      <w:spacing w:beforeAutospacing="1" w:afterAutospacing="1"/>
    </w:pPr>
    <w:rPr>
      <w:rFonts w:eastAsiaTheme="minorEastAsia"/>
      <w:kern w:val="0"/>
      <w:sz w:val="24"/>
      <w:szCs w:val="24"/>
      <w:lang w:val="fr-BE" w:eastAsia="fr-B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6080"/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6080"/>
    <w:rPr>
      <w:rFonts w:ascii="Consolas" w:hAnsi="Consolas"/>
      <w:kern w:val="1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87924-293B-4C2E-BF6B-DF288619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Annick Dupont</cp:lastModifiedBy>
  <cp:revision>16</cp:revision>
  <cp:lastPrinted>2020-03-01T09:36:00Z</cp:lastPrinted>
  <dcterms:created xsi:type="dcterms:W3CDTF">2022-01-11T19:56:00Z</dcterms:created>
  <dcterms:modified xsi:type="dcterms:W3CDTF">2022-01-14T13:37:00Z</dcterms:modified>
</cp:coreProperties>
</file>