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12AA" w14:textId="4D2BDC4A" w:rsidR="00FE613A" w:rsidRPr="00F17CC1" w:rsidRDefault="00F17CC1">
      <w:pPr>
        <w:rPr>
          <w:color w:val="00B0F0"/>
          <w:sz w:val="28"/>
          <w:szCs w:val="28"/>
        </w:rPr>
      </w:pPr>
      <w:r w:rsidRPr="00F17CC1">
        <w:rPr>
          <w:color w:val="00B0F0"/>
          <w:sz w:val="28"/>
          <w:szCs w:val="28"/>
        </w:rPr>
        <w:t>Partie PC (15 points)</w:t>
      </w:r>
    </w:p>
    <w:p w14:paraId="18D98167" w14:textId="5D989B4D" w:rsidR="0017301B" w:rsidRPr="00CF2A08" w:rsidRDefault="00F17CC1">
      <w:pPr>
        <w:rPr>
          <w:sz w:val="24"/>
          <w:szCs w:val="24"/>
        </w:rPr>
      </w:pPr>
      <w:r w:rsidRPr="00CF2A08">
        <w:rPr>
          <w:sz w:val="24"/>
          <w:szCs w:val="24"/>
        </w:rPr>
        <w:t xml:space="preserve">On vous demande de compléter la classe </w:t>
      </w:r>
      <w:proofErr w:type="spellStart"/>
      <w:r w:rsidRPr="00CF2A08">
        <w:rPr>
          <w:i/>
          <w:iCs/>
          <w:sz w:val="24"/>
          <w:szCs w:val="24"/>
        </w:rPr>
        <w:t>Table</w:t>
      </w:r>
      <w:r w:rsidR="002E2A9D">
        <w:rPr>
          <w:i/>
          <w:iCs/>
          <w:sz w:val="24"/>
          <w:szCs w:val="24"/>
        </w:rPr>
        <w:t>EntiersNonNuls</w:t>
      </w:r>
      <w:proofErr w:type="spellEnd"/>
      <w:r w:rsidRPr="00CF2A08">
        <w:rPr>
          <w:sz w:val="24"/>
          <w:szCs w:val="24"/>
        </w:rPr>
        <w:t>.</w:t>
      </w:r>
    </w:p>
    <w:p w14:paraId="5FD95F64" w14:textId="168FAAEA" w:rsidR="00F17CC1" w:rsidRPr="00CF2A08" w:rsidRDefault="00F17CC1" w:rsidP="00CC593E">
      <w:pPr>
        <w:spacing w:after="0"/>
        <w:rPr>
          <w:sz w:val="24"/>
          <w:szCs w:val="24"/>
        </w:rPr>
      </w:pPr>
      <w:r w:rsidRPr="00CF2A08">
        <w:rPr>
          <w:sz w:val="24"/>
          <w:szCs w:val="24"/>
        </w:rPr>
        <w:t>Cette classe possède comme attributs :</w:t>
      </w:r>
    </w:p>
    <w:p w14:paraId="209C80F1" w14:textId="77777777" w:rsidR="00CC593E" w:rsidRPr="00CF2A08" w:rsidRDefault="00CC593E" w:rsidP="00CC593E">
      <w:pPr>
        <w:spacing w:after="0"/>
        <w:rPr>
          <w:sz w:val="24"/>
          <w:szCs w:val="24"/>
        </w:rPr>
      </w:pPr>
    </w:p>
    <w:p w14:paraId="42DED8F4" w14:textId="5FBA564A" w:rsidR="00F17CC1" w:rsidRPr="00CF2A08" w:rsidRDefault="00F17CC1" w:rsidP="00CC5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BE"/>
        </w:rPr>
      </w:pPr>
      <w:proofErr w:type="spellStart"/>
      <w:proofErr w:type="gram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proofErr w:type="gram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>[] table;</w:t>
      </w:r>
      <w:r w:rsidRPr="00CF2A08">
        <w:rPr>
          <w:rFonts w:ascii="Courier New" w:eastAsia="Times New Roman" w:hAnsi="Courier New" w:cs="Courier New"/>
          <w:lang w:eastAsia="fr-BE"/>
        </w:rPr>
        <w:br/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nb</w:t>
      </w:r>
      <w:r w:rsidR="002E2A9D">
        <w:rPr>
          <w:rFonts w:ascii="Courier New" w:eastAsia="Times New Roman" w:hAnsi="Courier New" w:cs="Courier New"/>
          <w:lang w:eastAsia="fr-BE"/>
        </w:rPr>
        <w:t>Entiers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>;</w:t>
      </w:r>
      <w:r w:rsidRPr="00CF2A08">
        <w:rPr>
          <w:rFonts w:ascii="Courier New" w:eastAsia="Times New Roman" w:hAnsi="Courier New" w:cs="Courier New"/>
          <w:lang w:eastAsia="fr-BE"/>
        </w:rPr>
        <w:br/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static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final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 xml:space="preserve">MAX </w:t>
      </w:r>
      <w:r w:rsidRPr="00CF2A08">
        <w:rPr>
          <w:rFonts w:ascii="Courier New" w:eastAsia="Times New Roman" w:hAnsi="Courier New" w:cs="Courier New"/>
          <w:lang w:eastAsia="fr-BE"/>
        </w:rPr>
        <w:t xml:space="preserve">= 10;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>// taille physique</w:t>
      </w:r>
      <w:r w:rsidRPr="00CF2A08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br/>
      </w:r>
      <w:r w:rsidRPr="00CF2A08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br/>
      </w:r>
    </w:p>
    <w:p w14:paraId="064C479E" w14:textId="49F26517" w:rsidR="00F17CC1" w:rsidRDefault="00F17CC1" w:rsidP="0047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 w:rsidRPr="00CF2A08">
        <w:rPr>
          <w:rFonts w:ascii="Courier New" w:eastAsia="Times New Roman" w:hAnsi="Courier New" w:cs="Courier New"/>
          <w:lang w:eastAsia="fr-BE"/>
        </w:rPr>
        <w:t>table</w:t>
      </w:r>
      <w:proofErr w:type="gramEnd"/>
      <w:r w:rsidRPr="00CF2A08">
        <w:t xml:space="preserve"> </w:t>
      </w:r>
      <w:r w:rsidRPr="00CF2A08">
        <w:rPr>
          <w:sz w:val="24"/>
          <w:szCs w:val="24"/>
        </w:rPr>
        <w:t xml:space="preserve">ne peut contenir plus de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>MAX</w:t>
      </w:r>
      <w:r w:rsidR="00470379">
        <w:rPr>
          <w:rFonts w:ascii="Courier New" w:eastAsia="Times New Roman" w:hAnsi="Courier New" w:cs="Courier New"/>
          <w:i/>
          <w:iCs/>
          <w:lang w:eastAsia="fr-BE"/>
        </w:rPr>
        <w:t xml:space="preserve"> </w:t>
      </w:r>
      <w:r w:rsidRPr="00CF2A08">
        <w:rPr>
          <w:sz w:val="24"/>
          <w:szCs w:val="24"/>
        </w:rPr>
        <w:t>entiers</w:t>
      </w:r>
      <w:r w:rsidR="00470379">
        <w:rPr>
          <w:sz w:val="24"/>
          <w:szCs w:val="24"/>
        </w:rPr>
        <w:t xml:space="preserve"> non nuls </w:t>
      </w:r>
      <w:r w:rsidRPr="00CF2A08">
        <w:rPr>
          <w:sz w:val="24"/>
          <w:szCs w:val="24"/>
        </w:rPr>
        <w:t>, mais pourrait en contenir moins.</w:t>
      </w:r>
      <w:r w:rsidRPr="00CF2A08">
        <w:rPr>
          <w:sz w:val="24"/>
          <w:szCs w:val="24"/>
        </w:rPr>
        <w:br/>
        <w:t xml:space="preserve">Les entiers occupent les </w:t>
      </w:r>
      <w:proofErr w:type="spellStart"/>
      <w:r w:rsidR="00470379" w:rsidRPr="00470379">
        <w:rPr>
          <w:rFonts w:ascii="Courier New" w:eastAsia="Times New Roman" w:hAnsi="Courier New" w:cs="Courier New"/>
          <w:lang w:eastAsia="fr-BE"/>
        </w:rPr>
        <w:t>nbEntiers</w:t>
      </w:r>
      <w:proofErr w:type="spellEnd"/>
      <w:r w:rsidR="00470379">
        <w:rPr>
          <w:sz w:val="24"/>
          <w:szCs w:val="24"/>
        </w:rPr>
        <w:t xml:space="preserve"> </w:t>
      </w:r>
      <w:r w:rsidRPr="00CF2A08">
        <w:rPr>
          <w:sz w:val="24"/>
          <w:szCs w:val="24"/>
        </w:rPr>
        <w:t>premières cases du tableau.</w:t>
      </w:r>
      <w:r w:rsidRPr="00CF2A08">
        <w:rPr>
          <w:sz w:val="24"/>
          <w:szCs w:val="24"/>
        </w:rPr>
        <w:br/>
      </w:r>
      <w:r w:rsidR="00470379" w:rsidRPr="00470379">
        <w:rPr>
          <w:sz w:val="24"/>
          <w:szCs w:val="24"/>
        </w:rPr>
        <w:t>L'ordre des entiers n'a pas d'importance</w:t>
      </w:r>
      <w:r w:rsidR="00470379">
        <w:rPr>
          <w:sz w:val="24"/>
          <w:szCs w:val="24"/>
        </w:rPr>
        <w:t>.</w:t>
      </w:r>
    </w:p>
    <w:p w14:paraId="3965FB91" w14:textId="77777777" w:rsidR="00470379" w:rsidRPr="00F17CC1" w:rsidRDefault="00470379" w:rsidP="0047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AD1998B" w14:textId="77777777" w:rsidR="00F003F3" w:rsidRDefault="00F003F3" w:rsidP="00F003F3">
      <w:pPr>
        <w:rPr>
          <w:sz w:val="24"/>
          <w:szCs w:val="24"/>
        </w:rPr>
      </w:pPr>
      <w:r w:rsidRPr="00D13EB2">
        <w:rPr>
          <w:sz w:val="24"/>
          <w:szCs w:val="24"/>
        </w:rPr>
        <w:t>Voici un exemple :</w:t>
      </w:r>
    </w:p>
    <w:p w14:paraId="25FC11BC" w14:textId="77777777" w:rsidR="00F003F3" w:rsidRDefault="00F003F3" w:rsidP="00F003F3">
      <w:pPr>
        <w:rPr>
          <w:sz w:val="24"/>
          <w:szCs w:val="24"/>
        </w:rPr>
      </w:pPr>
      <w:proofErr w:type="gramStart"/>
      <w:r w:rsidRPr="00F17CC1">
        <w:rPr>
          <w:rFonts w:ascii="Courier New" w:eastAsia="Times New Roman" w:hAnsi="Courier New" w:cs="Courier New"/>
          <w:color w:val="871094"/>
          <w:lang w:eastAsia="fr-BE"/>
        </w:rPr>
        <w:t>table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  <w:gridCol w:w="831"/>
        <w:gridCol w:w="831"/>
        <w:gridCol w:w="815"/>
        <w:gridCol w:w="815"/>
        <w:gridCol w:w="815"/>
        <w:gridCol w:w="816"/>
        <w:gridCol w:w="816"/>
      </w:tblGrid>
      <w:tr w:rsidR="00F003F3" w14:paraId="6290C8BF" w14:textId="77777777" w:rsidTr="00A454CE">
        <w:tc>
          <w:tcPr>
            <w:tcW w:w="831" w:type="dxa"/>
            <w:shd w:val="clear" w:color="auto" w:fill="B4C6E7" w:themeFill="accent1" w:themeFillTint="66"/>
          </w:tcPr>
          <w:p w14:paraId="52412187" w14:textId="6C36C7B8" w:rsidR="00F003F3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27B015C8" w14:textId="34C49AC6" w:rsidR="00F003F3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003F3">
              <w:rPr>
                <w:sz w:val="24"/>
                <w:szCs w:val="24"/>
              </w:rPr>
              <w:t>6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940560D" w14:textId="0C98BC42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431F3A3" w14:textId="77777777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B5C6F8F" w14:textId="77777777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14309565" w14:textId="77777777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26E0125E" w14:textId="77777777" w:rsidR="00F003F3" w:rsidRPr="000A237F" w:rsidRDefault="00F003F3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7D2D6F58" w14:textId="77777777" w:rsidR="00F003F3" w:rsidRPr="000A237F" w:rsidRDefault="00F003F3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531582F2" w14:textId="77777777" w:rsidR="00F003F3" w:rsidRDefault="00F003F3" w:rsidP="00A454CE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7B4D610A" w14:textId="77777777" w:rsidR="00F003F3" w:rsidRDefault="00F003F3" w:rsidP="00A454CE">
            <w:pPr>
              <w:rPr>
                <w:sz w:val="24"/>
                <w:szCs w:val="24"/>
              </w:rPr>
            </w:pPr>
          </w:p>
        </w:tc>
      </w:tr>
    </w:tbl>
    <w:p w14:paraId="67723B00" w14:textId="77777777" w:rsidR="00F003F3" w:rsidRDefault="00F003F3" w:rsidP="00F003F3">
      <w:pPr>
        <w:rPr>
          <w:rFonts w:ascii="Courier New" w:eastAsia="Times New Roman" w:hAnsi="Courier New" w:cs="Courier New"/>
          <w:color w:val="C45911" w:themeColor="accent2" w:themeShade="BF"/>
          <w:lang w:eastAsia="fr-BE"/>
        </w:rPr>
      </w:pPr>
      <w:r>
        <w:rPr>
          <w:rFonts w:ascii="Courier New" w:eastAsia="Times New Roman" w:hAnsi="Courier New" w:cs="Courier New"/>
          <w:noProof/>
          <w:color w:val="C45911" w:themeColor="accent2" w:themeShade="BF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37790" wp14:editId="22EE918D">
                <wp:simplePos x="0" y="0"/>
                <wp:positionH relativeFrom="column">
                  <wp:posOffset>3151505</wp:posOffset>
                </wp:positionH>
                <wp:positionV relativeFrom="paragraph">
                  <wp:posOffset>129540</wp:posOffset>
                </wp:positionV>
                <wp:extent cx="2089150" cy="6350"/>
                <wp:effectExtent l="38100" t="76200" r="82550" b="889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F2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48.15pt;margin-top:10.2pt;width:164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color w:val="C45911" w:themeColor="accent2" w:themeShade="BF"/>
          <w:lang w:eastAsia="fr-BE"/>
        </w:rPr>
        <w:t xml:space="preserve">  </w:t>
      </w:r>
    </w:p>
    <w:p w14:paraId="10E66919" w14:textId="77777777" w:rsidR="002732B7" w:rsidRDefault="00F003F3" w:rsidP="002732B7">
      <w:pPr>
        <w:spacing w:after="0"/>
        <w:rPr>
          <w:rFonts w:ascii="Courier New" w:eastAsia="Times New Roman" w:hAnsi="Courier New" w:cs="Courier New"/>
          <w:color w:val="4472C4" w:themeColor="accent1"/>
          <w:lang w:eastAsia="fr-BE"/>
        </w:rPr>
      </w:pP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ab/>
        <w:t xml:space="preserve">  </w:t>
      </w:r>
      <w:proofErr w:type="gramStart"/>
      <w:r>
        <w:rPr>
          <w:sz w:val="24"/>
          <w:szCs w:val="24"/>
        </w:rPr>
        <w:t>p</w:t>
      </w:r>
      <w:r w:rsidRPr="00622460">
        <w:rPr>
          <w:sz w:val="24"/>
          <w:szCs w:val="24"/>
        </w:rPr>
        <w:t>artie</w:t>
      </w:r>
      <w:proofErr w:type="gramEnd"/>
      <w:r w:rsidRPr="00622460">
        <w:rPr>
          <w:sz w:val="24"/>
          <w:szCs w:val="24"/>
        </w:rPr>
        <w:t xml:space="preserve"> de la table inutilisée</w:t>
      </w:r>
    </w:p>
    <w:p w14:paraId="6BDCBFCC" w14:textId="7B554289" w:rsidR="00F003F3" w:rsidRDefault="00F003F3" w:rsidP="002732B7">
      <w:pPr>
        <w:spacing w:after="0"/>
        <w:rPr>
          <w:rFonts w:ascii="Courier New" w:eastAsia="Times New Roman" w:hAnsi="Courier New" w:cs="Courier New"/>
          <w:color w:val="4472C4" w:themeColor="accent1"/>
          <w:lang w:eastAsia="fr-BE"/>
        </w:rPr>
      </w:pPr>
      <w:proofErr w:type="spellStart"/>
      <w:proofErr w:type="gramStart"/>
      <w:r w:rsidRPr="00CC593E">
        <w:rPr>
          <w:rFonts w:ascii="Courier New" w:eastAsia="Times New Roman" w:hAnsi="Courier New" w:cs="Courier New"/>
          <w:color w:val="4472C4" w:themeColor="accent1"/>
          <w:lang w:eastAsia="fr-BE"/>
        </w:rPr>
        <w:t>nb</w:t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>Entiers</w:t>
      </w:r>
      <w:proofErr w:type="spellEnd"/>
      <w:proofErr w:type="gramEnd"/>
      <w:r w:rsidRPr="00CC593E">
        <w:rPr>
          <w:rFonts w:ascii="Courier New" w:eastAsia="Times New Roman" w:hAnsi="Courier New" w:cs="Courier New"/>
          <w:color w:val="4472C4" w:themeColor="accent1"/>
          <w:lang w:eastAsia="fr-BE"/>
        </w:rPr>
        <w:t xml:space="preserve"> = </w:t>
      </w:r>
      <w:r>
        <w:rPr>
          <w:rFonts w:ascii="Courier New" w:eastAsia="Times New Roman" w:hAnsi="Courier New" w:cs="Courier New"/>
          <w:color w:val="4472C4" w:themeColor="accent1"/>
          <w:lang w:eastAsia="fr-BE"/>
        </w:rPr>
        <w:t>6</w:t>
      </w:r>
    </w:p>
    <w:p w14:paraId="115149C6" w14:textId="77777777" w:rsidR="00720407" w:rsidRDefault="00720407" w:rsidP="00F003F3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</w:p>
    <w:p w14:paraId="32135682" w14:textId="21131497" w:rsidR="00F003F3" w:rsidRDefault="00F003F3" w:rsidP="00F003F3">
      <w:pPr>
        <w:spacing w:after="0"/>
        <w:rPr>
          <w:sz w:val="24"/>
          <w:szCs w:val="24"/>
        </w:rPr>
      </w:pPr>
      <w:r>
        <w:rPr>
          <w:sz w:val="24"/>
          <w:szCs w:val="24"/>
        </w:rPr>
        <w:t>Une des méthodes demand</w:t>
      </w:r>
      <w:r w:rsidR="00C872F7">
        <w:rPr>
          <w:sz w:val="24"/>
          <w:szCs w:val="24"/>
        </w:rPr>
        <w:t xml:space="preserve">ées doit </w:t>
      </w:r>
      <w:r>
        <w:rPr>
          <w:sz w:val="24"/>
          <w:szCs w:val="24"/>
        </w:rPr>
        <w:t>construire une table contenant les trois plus petits entiers.</w:t>
      </w:r>
    </w:p>
    <w:p w14:paraId="1E7C7F42" w14:textId="29E6C359" w:rsidR="00F003F3" w:rsidRDefault="00F003F3" w:rsidP="00F003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Vous allez écrire cette méthode en vous basant sur le principe du tri par sélection. </w:t>
      </w:r>
    </w:p>
    <w:p w14:paraId="74A11A46" w14:textId="4613CBE6" w:rsidR="006356A8" w:rsidRPr="00720407" w:rsidRDefault="006356A8" w:rsidP="00F003F3">
      <w:pPr>
        <w:spacing w:after="0"/>
        <w:rPr>
          <w:i/>
          <w:iCs/>
          <w:sz w:val="24"/>
          <w:szCs w:val="24"/>
        </w:rPr>
      </w:pPr>
      <w:r w:rsidRPr="006356A8">
        <w:rPr>
          <w:i/>
          <w:iCs/>
          <w:sz w:val="24"/>
          <w:szCs w:val="24"/>
          <w:lang w:val="fr-FR"/>
        </w:rPr>
        <w:t xml:space="preserve">« On </w:t>
      </w:r>
      <w:r w:rsidRPr="006356A8">
        <w:rPr>
          <w:b/>
          <w:bCs/>
          <w:i/>
          <w:iCs/>
          <w:sz w:val="24"/>
          <w:szCs w:val="24"/>
          <w:u w:val="single"/>
          <w:lang w:val="fr-FR"/>
        </w:rPr>
        <w:t>sélectionne</w:t>
      </w:r>
      <w:r w:rsidRPr="006356A8">
        <w:rPr>
          <w:i/>
          <w:iCs/>
          <w:sz w:val="24"/>
          <w:szCs w:val="24"/>
          <w:lang w:val="fr-FR"/>
        </w:rPr>
        <w:t xml:space="preserve"> chaque fois </w:t>
      </w:r>
      <w:r w:rsidRPr="006356A8">
        <w:rPr>
          <w:b/>
          <w:bCs/>
          <w:i/>
          <w:iCs/>
          <w:sz w:val="24"/>
          <w:szCs w:val="24"/>
          <w:u w:val="single"/>
          <w:lang w:val="fr-FR"/>
        </w:rPr>
        <w:t>le plus petit entier</w:t>
      </w:r>
      <w:r w:rsidRPr="006356A8">
        <w:rPr>
          <w:i/>
          <w:iCs/>
          <w:sz w:val="24"/>
          <w:szCs w:val="24"/>
          <w:lang w:val="fr-FR"/>
        </w:rPr>
        <w:t xml:space="preserve"> parmi les entiers qui n</w:t>
      </w:r>
      <w:r w:rsidR="00E80A02">
        <w:rPr>
          <w:i/>
          <w:iCs/>
          <w:sz w:val="24"/>
          <w:szCs w:val="24"/>
          <w:lang w:val="fr-FR"/>
        </w:rPr>
        <w:t>’</w:t>
      </w:r>
      <w:r w:rsidRPr="006356A8">
        <w:rPr>
          <w:i/>
          <w:iCs/>
          <w:sz w:val="24"/>
          <w:szCs w:val="24"/>
          <w:lang w:val="fr-FR"/>
        </w:rPr>
        <w:t>ont pas encore été sélectionnés. »</w:t>
      </w:r>
    </w:p>
    <w:p w14:paraId="14E0FCE9" w14:textId="48E946F5" w:rsidR="006356A8" w:rsidRDefault="006356A8" w:rsidP="00F003F3">
      <w:pPr>
        <w:spacing w:after="0"/>
        <w:rPr>
          <w:sz w:val="24"/>
          <w:szCs w:val="24"/>
        </w:rPr>
      </w:pPr>
      <w:r>
        <w:rPr>
          <w:sz w:val="24"/>
          <w:szCs w:val="24"/>
        </w:rPr>
        <w:t>Attention, pour ne pas sélectionner chaque fois le même entier, il faut le remplacer par un très grand entier</w:t>
      </w:r>
      <w:r w:rsidR="004C58C1">
        <w:rPr>
          <w:sz w:val="24"/>
          <w:szCs w:val="24"/>
        </w:rPr>
        <w:t xml:space="preserve"> (</w:t>
      </w:r>
      <w:proofErr w:type="spellStart"/>
      <w:r w:rsidR="004C58C1">
        <w:rPr>
          <w:sz w:val="24"/>
          <w:szCs w:val="24"/>
        </w:rPr>
        <w:t>Integer.MAX_VALUE</w:t>
      </w:r>
      <w:proofErr w:type="spellEnd"/>
      <w:r w:rsidR="004C58C1">
        <w:rPr>
          <w:sz w:val="24"/>
          <w:szCs w:val="24"/>
        </w:rPr>
        <w:t>)</w:t>
      </w:r>
      <w:r>
        <w:rPr>
          <w:sz w:val="24"/>
          <w:szCs w:val="24"/>
        </w:rPr>
        <w:t>. Pour ne pas modifier la table courante, il est nécessaire de travailler avec une copie.</w:t>
      </w:r>
    </w:p>
    <w:p w14:paraId="55EC34AE" w14:textId="77777777" w:rsidR="006356A8" w:rsidRPr="00F003F3" w:rsidRDefault="006356A8" w:rsidP="00F003F3">
      <w:pPr>
        <w:spacing w:after="0"/>
        <w:rPr>
          <w:sz w:val="24"/>
          <w:szCs w:val="24"/>
        </w:rPr>
      </w:pPr>
    </w:p>
    <w:p w14:paraId="0B413785" w14:textId="72C92D59" w:rsidR="00F003F3" w:rsidRDefault="00F003F3" w:rsidP="00720407">
      <w:pPr>
        <w:spacing w:after="0"/>
        <w:rPr>
          <w:sz w:val="24"/>
          <w:szCs w:val="24"/>
        </w:rPr>
      </w:pPr>
      <w:r w:rsidRPr="00D13EB2">
        <w:rPr>
          <w:sz w:val="24"/>
          <w:szCs w:val="24"/>
        </w:rPr>
        <w:t>Voi</w:t>
      </w:r>
      <w:r w:rsidR="00720407">
        <w:rPr>
          <w:sz w:val="24"/>
          <w:szCs w:val="24"/>
        </w:rPr>
        <w:t xml:space="preserve">là ce qui va se passer avec la table donnée en </w:t>
      </w:r>
      <w:r>
        <w:rPr>
          <w:sz w:val="24"/>
          <w:szCs w:val="24"/>
        </w:rPr>
        <w:t>exemple</w:t>
      </w:r>
      <w:r w:rsidR="006356A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D4F14F5" w14:textId="77777777" w:rsidR="00720407" w:rsidRDefault="00720407" w:rsidP="00720407">
      <w:pPr>
        <w:spacing w:after="0"/>
        <w:rPr>
          <w:sz w:val="24"/>
          <w:szCs w:val="24"/>
        </w:rPr>
      </w:pPr>
    </w:p>
    <w:p w14:paraId="529E2AB6" w14:textId="7DE3B213" w:rsidR="00F003F3" w:rsidRDefault="00F003F3" w:rsidP="00720407">
      <w:pPr>
        <w:spacing w:after="0"/>
        <w:rPr>
          <w:sz w:val="24"/>
          <w:szCs w:val="24"/>
        </w:rPr>
      </w:pPr>
      <w:r>
        <w:rPr>
          <w:sz w:val="24"/>
          <w:szCs w:val="24"/>
        </w:rPr>
        <w:t>Au départ :</w:t>
      </w:r>
      <w:r w:rsidR="00C872F7">
        <w:rPr>
          <w:sz w:val="24"/>
          <w:szCs w:val="24"/>
        </w:rPr>
        <w:t xml:space="preserve"> </w:t>
      </w:r>
    </w:p>
    <w:p w14:paraId="23337026" w14:textId="77777777" w:rsidR="00720407" w:rsidRDefault="00720407" w:rsidP="00720407">
      <w:pPr>
        <w:spacing w:after="0"/>
        <w:rPr>
          <w:sz w:val="24"/>
          <w:szCs w:val="24"/>
        </w:rPr>
      </w:pPr>
    </w:p>
    <w:p w14:paraId="18D9645B" w14:textId="77777777" w:rsidR="00F003F3" w:rsidRDefault="00F003F3" w:rsidP="00F003F3">
      <w:pPr>
        <w:rPr>
          <w:sz w:val="24"/>
          <w:szCs w:val="24"/>
        </w:rPr>
      </w:pPr>
      <w:proofErr w:type="gramStart"/>
      <w:r w:rsidRPr="00F17CC1">
        <w:rPr>
          <w:rFonts w:ascii="Courier New" w:eastAsia="Times New Roman" w:hAnsi="Courier New" w:cs="Courier New"/>
          <w:color w:val="871094"/>
          <w:lang w:eastAsia="fr-BE"/>
        </w:rPr>
        <w:t>table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  <w:gridCol w:w="831"/>
        <w:gridCol w:w="831"/>
        <w:gridCol w:w="815"/>
        <w:gridCol w:w="815"/>
        <w:gridCol w:w="815"/>
        <w:gridCol w:w="816"/>
        <w:gridCol w:w="816"/>
      </w:tblGrid>
      <w:tr w:rsidR="00F003F3" w14:paraId="791804E9" w14:textId="77777777" w:rsidTr="00A454CE">
        <w:tc>
          <w:tcPr>
            <w:tcW w:w="831" w:type="dxa"/>
            <w:shd w:val="clear" w:color="auto" w:fill="B4C6E7" w:themeFill="accent1" w:themeFillTint="66"/>
          </w:tcPr>
          <w:p w14:paraId="66EBC189" w14:textId="5A7ADE5B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7D6C93BC" w14:textId="36B1339C" w:rsidR="00F003F3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003F3">
              <w:rPr>
                <w:sz w:val="24"/>
                <w:szCs w:val="24"/>
              </w:rPr>
              <w:t>6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496C93E0" w14:textId="4715A663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6571C686" w14:textId="77777777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58D9EDD3" w14:textId="77777777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3B85AE1D" w14:textId="77777777" w:rsidR="00F003F3" w:rsidRDefault="00F003F3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12756F0C" w14:textId="77777777" w:rsidR="00F003F3" w:rsidRPr="000A237F" w:rsidRDefault="00F003F3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3E31D10A" w14:textId="77777777" w:rsidR="00F003F3" w:rsidRPr="000A237F" w:rsidRDefault="00F003F3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182D3085" w14:textId="77777777" w:rsidR="00F003F3" w:rsidRDefault="00F003F3" w:rsidP="00A454CE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18AB2786" w14:textId="77777777" w:rsidR="00F003F3" w:rsidRDefault="00F003F3" w:rsidP="00A454CE">
            <w:pPr>
              <w:rPr>
                <w:sz w:val="24"/>
                <w:szCs w:val="24"/>
              </w:rPr>
            </w:pPr>
          </w:p>
        </w:tc>
      </w:tr>
    </w:tbl>
    <w:p w14:paraId="2981588E" w14:textId="77777777" w:rsidR="00F003F3" w:rsidRDefault="00F003F3" w:rsidP="00F003F3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</w:p>
    <w:p w14:paraId="622F0771" w14:textId="23835544" w:rsidR="00F003F3" w:rsidRDefault="00C872F7" w:rsidP="00F003F3">
      <w:pPr>
        <w:rPr>
          <w:rFonts w:ascii="Courier New" w:eastAsia="Times New Roman" w:hAnsi="Courier New" w:cs="Courier New"/>
          <w:color w:val="871094"/>
          <w:lang w:eastAsia="fr-B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tableTemp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  <w:gridCol w:w="831"/>
        <w:gridCol w:w="831"/>
        <w:gridCol w:w="815"/>
      </w:tblGrid>
      <w:tr w:rsidR="003E6779" w14:paraId="72C89FCF" w14:textId="77777777" w:rsidTr="00A454CE">
        <w:tc>
          <w:tcPr>
            <w:tcW w:w="831" w:type="dxa"/>
            <w:shd w:val="clear" w:color="auto" w:fill="B4C6E7" w:themeFill="accent1" w:themeFillTint="66"/>
          </w:tcPr>
          <w:p w14:paraId="3EF7841A" w14:textId="249CFF14" w:rsidR="003E6779" w:rsidRDefault="003E6779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3893A44D" w14:textId="35F2774F" w:rsidR="003E6779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E6779">
              <w:rPr>
                <w:sz w:val="24"/>
                <w:szCs w:val="24"/>
              </w:rPr>
              <w:t>6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1312E30F" w14:textId="31D7F1C2" w:rsidR="003E6779" w:rsidRDefault="003E6779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569D7C0E" w14:textId="77777777" w:rsidR="003E6779" w:rsidRDefault="003E6779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72AD1B78" w14:textId="77777777" w:rsidR="003E6779" w:rsidRDefault="003E6779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7603CA7E" w14:textId="77777777" w:rsidR="003E6779" w:rsidRDefault="003E6779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</w:tbl>
    <w:p w14:paraId="528B242C" w14:textId="77777777" w:rsidR="003E6779" w:rsidRDefault="003E6779" w:rsidP="00F003F3">
      <w:pPr>
        <w:rPr>
          <w:rFonts w:ascii="Courier New" w:eastAsia="Times New Roman" w:hAnsi="Courier New" w:cs="Courier New"/>
          <w:color w:val="871094"/>
          <w:lang w:eastAsia="fr-BE"/>
        </w:rPr>
      </w:pPr>
    </w:p>
    <w:p w14:paraId="42B377A3" w14:textId="5B208F60" w:rsidR="00F003F3" w:rsidRPr="00EB3418" w:rsidRDefault="003E6779" w:rsidP="00F003F3">
      <w:pPr>
        <w:rPr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</w:t>
      </w:r>
      <w:r w:rsidR="00F003F3" w:rsidRPr="00F17CC1">
        <w:rPr>
          <w:rFonts w:ascii="Courier New" w:eastAsia="Times New Roman" w:hAnsi="Courier New" w:cs="Courier New"/>
          <w:color w:val="871094"/>
          <w:lang w:eastAsia="fr-BE"/>
        </w:rPr>
        <w:t>able</w:t>
      </w:r>
      <w:proofErr w:type="gramEnd"/>
      <w:r>
        <w:rPr>
          <w:rFonts w:ascii="Courier New" w:eastAsia="Times New Roman" w:hAnsi="Courier New" w:cs="Courier New"/>
          <w:color w:val="871094"/>
          <w:lang w:eastAsia="fr-BE"/>
        </w:rPr>
        <w:t>3Min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</w:tblGrid>
      <w:tr w:rsidR="003E6779" w14:paraId="28C84A4E" w14:textId="77777777" w:rsidTr="00A454CE">
        <w:tc>
          <w:tcPr>
            <w:tcW w:w="831" w:type="dxa"/>
            <w:shd w:val="clear" w:color="auto" w:fill="D9D9D9" w:themeFill="background1" w:themeFillShade="D9"/>
          </w:tcPr>
          <w:p w14:paraId="7A018D5D" w14:textId="77777777" w:rsidR="003E6779" w:rsidRDefault="003E6779" w:rsidP="00A454CE">
            <w:pPr>
              <w:rPr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2899313B" w14:textId="77777777" w:rsidR="003E6779" w:rsidRDefault="003E6779" w:rsidP="00A454CE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D9D9D9" w:themeFill="background1" w:themeFillShade="D9"/>
          </w:tcPr>
          <w:p w14:paraId="1802756F" w14:textId="77777777" w:rsidR="003E6779" w:rsidRDefault="003E6779" w:rsidP="00A454CE">
            <w:pPr>
              <w:rPr>
                <w:sz w:val="24"/>
                <w:szCs w:val="24"/>
              </w:rPr>
            </w:pPr>
          </w:p>
        </w:tc>
      </w:tr>
    </w:tbl>
    <w:p w14:paraId="341C7F0E" w14:textId="6FDEE499" w:rsidR="00C872F7" w:rsidRDefault="00852B77" w:rsidP="002732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Après 1 étape</w:t>
      </w:r>
      <w:r w:rsidR="00C872F7">
        <w:rPr>
          <w:sz w:val="24"/>
          <w:szCs w:val="24"/>
        </w:rPr>
        <w:t> :</w:t>
      </w:r>
      <w:r w:rsidR="002732B7">
        <w:rPr>
          <w:sz w:val="24"/>
          <w:szCs w:val="24"/>
        </w:rPr>
        <w:t xml:space="preserve"> </w:t>
      </w:r>
    </w:p>
    <w:p w14:paraId="6AB12D6E" w14:textId="77777777" w:rsidR="00F003F3" w:rsidRDefault="00F003F3" w:rsidP="00F003F3">
      <w:pPr>
        <w:rPr>
          <w:sz w:val="24"/>
          <w:szCs w:val="24"/>
        </w:rPr>
      </w:pPr>
      <w:proofErr w:type="gramStart"/>
      <w:r w:rsidRPr="00F17CC1">
        <w:rPr>
          <w:rFonts w:ascii="Courier New" w:eastAsia="Times New Roman" w:hAnsi="Courier New" w:cs="Courier New"/>
          <w:color w:val="871094"/>
          <w:lang w:eastAsia="fr-BE"/>
        </w:rPr>
        <w:t>table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  <w:gridCol w:w="831"/>
        <w:gridCol w:w="831"/>
        <w:gridCol w:w="815"/>
        <w:gridCol w:w="815"/>
        <w:gridCol w:w="815"/>
        <w:gridCol w:w="816"/>
        <w:gridCol w:w="816"/>
      </w:tblGrid>
      <w:tr w:rsidR="002732B7" w14:paraId="5E5BAED7" w14:textId="77777777" w:rsidTr="00A454CE">
        <w:tc>
          <w:tcPr>
            <w:tcW w:w="831" w:type="dxa"/>
            <w:shd w:val="clear" w:color="auto" w:fill="B4C6E7" w:themeFill="accent1" w:themeFillTint="66"/>
          </w:tcPr>
          <w:p w14:paraId="40391A84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69BB063A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46EADBD3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3B00180D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0DA781DE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6E2DDEA3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70C30DDF" w14:textId="77777777" w:rsidR="002732B7" w:rsidRPr="000A237F" w:rsidRDefault="002732B7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05F80B31" w14:textId="77777777" w:rsidR="002732B7" w:rsidRPr="000A237F" w:rsidRDefault="002732B7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17D20EED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70934F72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</w:tr>
    </w:tbl>
    <w:p w14:paraId="4CAF6D89" w14:textId="77777777" w:rsidR="00F003F3" w:rsidRDefault="00F003F3" w:rsidP="00F003F3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</w:p>
    <w:p w14:paraId="40FC9F9E" w14:textId="77777777" w:rsidR="006356A8" w:rsidRDefault="006356A8" w:rsidP="006356A8">
      <w:pPr>
        <w:rPr>
          <w:rFonts w:ascii="Courier New" w:eastAsia="Times New Roman" w:hAnsi="Courier New" w:cs="Courier New"/>
          <w:color w:val="871094"/>
          <w:lang w:eastAsia="fr-B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tableTemp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1452"/>
        <w:gridCol w:w="831"/>
        <w:gridCol w:w="831"/>
        <w:gridCol w:w="831"/>
        <w:gridCol w:w="815"/>
      </w:tblGrid>
      <w:tr w:rsidR="002732B7" w14:paraId="3218CB3B" w14:textId="77777777" w:rsidTr="002732B7">
        <w:tc>
          <w:tcPr>
            <w:tcW w:w="831" w:type="dxa"/>
            <w:shd w:val="clear" w:color="auto" w:fill="B4C6E7" w:themeFill="accent1" w:themeFillTint="66"/>
          </w:tcPr>
          <w:p w14:paraId="2541076C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00B0F0"/>
          </w:tcPr>
          <w:p w14:paraId="4AC6743B" w14:textId="6192C291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  <w:r w:rsidR="004C58C1">
              <w:rPr>
                <w:sz w:val="24"/>
                <w:szCs w:val="24"/>
              </w:rPr>
              <w:t>_VALUE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3A65C58A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6D580B42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65B4D1CB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64E14B76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</w:tbl>
    <w:p w14:paraId="2E63657A" w14:textId="77777777" w:rsidR="006356A8" w:rsidRDefault="006356A8" w:rsidP="006356A8">
      <w:pPr>
        <w:rPr>
          <w:rFonts w:ascii="Courier New" w:eastAsia="Times New Roman" w:hAnsi="Courier New" w:cs="Courier New"/>
          <w:color w:val="871094"/>
          <w:lang w:eastAsia="fr-BE"/>
        </w:rPr>
      </w:pPr>
    </w:p>
    <w:p w14:paraId="3638B57D" w14:textId="77777777" w:rsidR="006356A8" w:rsidRPr="00EB3418" w:rsidRDefault="006356A8" w:rsidP="006356A8">
      <w:pPr>
        <w:rPr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</w:t>
      </w:r>
      <w:r w:rsidRPr="00F17CC1">
        <w:rPr>
          <w:rFonts w:ascii="Courier New" w:eastAsia="Times New Roman" w:hAnsi="Courier New" w:cs="Courier New"/>
          <w:color w:val="871094"/>
          <w:lang w:eastAsia="fr-BE"/>
        </w:rPr>
        <w:t>able</w:t>
      </w:r>
      <w:proofErr w:type="gramEnd"/>
      <w:r>
        <w:rPr>
          <w:rFonts w:ascii="Courier New" w:eastAsia="Times New Roman" w:hAnsi="Courier New" w:cs="Courier New"/>
          <w:color w:val="871094"/>
          <w:lang w:eastAsia="fr-BE"/>
        </w:rPr>
        <w:t>3Min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</w:tblGrid>
      <w:tr w:rsidR="006356A8" w14:paraId="52810C0C" w14:textId="77777777" w:rsidTr="002732B7">
        <w:tc>
          <w:tcPr>
            <w:tcW w:w="831" w:type="dxa"/>
            <w:shd w:val="clear" w:color="auto" w:fill="00B0F0"/>
          </w:tcPr>
          <w:p w14:paraId="389750C8" w14:textId="3AF6454A" w:rsidR="006356A8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2002D05D" w14:textId="77777777" w:rsidR="006356A8" w:rsidRDefault="006356A8" w:rsidP="00A454CE">
            <w:pPr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D9D9D9" w:themeFill="background1" w:themeFillShade="D9"/>
          </w:tcPr>
          <w:p w14:paraId="2700531B" w14:textId="77777777" w:rsidR="006356A8" w:rsidRDefault="006356A8" w:rsidP="00A454CE">
            <w:pPr>
              <w:rPr>
                <w:sz w:val="24"/>
                <w:szCs w:val="24"/>
              </w:rPr>
            </w:pPr>
          </w:p>
        </w:tc>
      </w:tr>
    </w:tbl>
    <w:p w14:paraId="1BDC8CBF" w14:textId="2AF854C0" w:rsidR="002732B7" w:rsidRDefault="002732B7" w:rsidP="0017301B">
      <w:pPr>
        <w:rPr>
          <w:sz w:val="24"/>
          <w:szCs w:val="24"/>
        </w:rPr>
      </w:pPr>
    </w:p>
    <w:p w14:paraId="13D81D99" w14:textId="77777777" w:rsidR="002732B7" w:rsidRDefault="002732B7" w:rsidP="0017301B">
      <w:pPr>
        <w:rPr>
          <w:sz w:val="24"/>
          <w:szCs w:val="24"/>
        </w:rPr>
      </w:pPr>
    </w:p>
    <w:p w14:paraId="70F6399F" w14:textId="248DDCA7" w:rsidR="002732B7" w:rsidRDefault="00852B77" w:rsidP="002732B7">
      <w:pPr>
        <w:rPr>
          <w:sz w:val="24"/>
          <w:szCs w:val="24"/>
        </w:rPr>
      </w:pPr>
      <w:r>
        <w:rPr>
          <w:sz w:val="24"/>
          <w:szCs w:val="24"/>
        </w:rPr>
        <w:t>Après 2 étapes</w:t>
      </w:r>
      <w:r w:rsidR="002732B7">
        <w:rPr>
          <w:sz w:val="24"/>
          <w:szCs w:val="24"/>
        </w:rPr>
        <w:t xml:space="preserve"> : </w:t>
      </w:r>
    </w:p>
    <w:p w14:paraId="310D8AEA" w14:textId="18315F07" w:rsidR="002732B7" w:rsidRDefault="002732B7" w:rsidP="002732B7">
      <w:pPr>
        <w:rPr>
          <w:rFonts w:ascii="Courier New" w:eastAsia="Times New Roman" w:hAnsi="Courier New" w:cs="Courier New"/>
          <w:color w:val="871094"/>
          <w:lang w:eastAsia="fr-BE"/>
        </w:rPr>
      </w:pPr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</w:t>
      </w:r>
      <w:r w:rsidRPr="00F17CC1">
        <w:rPr>
          <w:rFonts w:ascii="Courier New" w:eastAsia="Times New Roman" w:hAnsi="Courier New" w:cs="Courier New"/>
          <w:color w:val="871094"/>
          <w:lang w:eastAsia="fr-BE"/>
        </w:rPr>
        <w:t>able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  <w:gridCol w:w="831"/>
        <w:gridCol w:w="831"/>
        <w:gridCol w:w="815"/>
        <w:gridCol w:w="815"/>
        <w:gridCol w:w="815"/>
        <w:gridCol w:w="816"/>
        <w:gridCol w:w="816"/>
      </w:tblGrid>
      <w:tr w:rsidR="002732B7" w14:paraId="74978814" w14:textId="77777777" w:rsidTr="00A454CE">
        <w:tc>
          <w:tcPr>
            <w:tcW w:w="831" w:type="dxa"/>
            <w:shd w:val="clear" w:color="auto" w:fill="B4C6E7" w:themeFill="accent1" w:themeFillTint="66"/>
          </w:tcPr>
          <w:p w14:paraId="7E4F53A1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44484C69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4A83AFA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64EB52B3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32D07A9D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02FCADDC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32A675B6" w14:textId="77777777" w:rsidR="002732B7" w:rsidRPr="000A237F" w:rsidRDefault="002732B7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36FEA814" w14:textId="77777777" w:rsidR="002732B7" w:rsidRPr="000A237F" w:rsidRDefault="002732B7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6282D364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4FF49225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</w:tr>
    </w:tbl>
    <w:p w14:paraId="083ED14B" w14:textId="77777777" w:rsidR="002732B7" w:rsidRDefault="002732B7" w:rsidP="002732B7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</w:p>
    <w:p w14:paraId="6CEFEC1B" w14:textId="77777777" w:rsidR="002732B7" w:rsidRDefault="002732B7" w:rsidP="002732B7">
      <w:pPr>
        <w:rPr>
          <w:rFonts w:ascii="Courier New" w:eastAsia="Times New Roman" w:hAnsi="Courier New" w:cs="Courier New"/>
          <w:color w:val="871094"/>
          <w:lang w:eastAsia="fr-B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tableTemp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1452"/>
        <w:gridCol w:w="831"/>
        <w:gridCol w:w="831"/>
        <w:gridCol w:w="831"/>
        <w:gridCol w:w="1452"/>
      </w:tblGrid>
      <w:tr w:rsidR="002732B7" w14:paraId="3AFD0996" w14:textId="77777777" w:rsidTr="00852B77">
        <w:tc>
          <w:tcPr>
            <w:tcW w:w="831" w:type="dxa"/>
            <w:shd w:val="clear" w:color="auto" w:fill="B4C6E7" w:themeFill="accent1" w:themeFillTint="66"/>
          </w:tcPr>
          <w:p w14:paraId="7C395658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3EB26BD9" w14:textId="5231F898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  <w:r w:rsidR="0032721C">
              <w:rPr>
                <w:sz w:val="24"/>
                <w:szCs w:val="24"/>
              </w:rPr>
              <w:t>_VALUE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5DE043AA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7F90B6CE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6DC20C2C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00B0F0"/>
          </w:tcPr>
          <w:p w14:paraId="4859E041" w14:textId="7A5ED779" w:rsidR="002732B7" w:rsidRDefault="00852B7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  <w:r w:rsidR="0032721C">
              <w:rPr>
                <w:sz w:val="24"/>
                <w:szCs w:val="24"/>
              </w:rPr>
              <w:t>_VALUE</w:t>
            </w:r>
          </w:p>
        </w:tc>
      </w:tr>
    </w:tbl>
    <w:p w14:paraId="0C202744" w14:textId="77777777" w:rsidR="002732B7" w:rsidRDefault="002732B7" w:rsidP="002732B7">
      <w:pPr>
        <w:rPr>
          <w:rFonts w:ascii="Courier New" w:eastAsia="Times New Roman" w:hAnsi="Courier New" w:cs="Courier New"/>
          <w:color w:val="871094"/>
          <w:lang w:eastAsia="fr-BE"/>
        </w:rPr>
      </w:pPr>
    </w:p>
    <w:p w14:paraId="488F2522" w14:textId="77777777" w:rsidR="002732B7" w:rsidRPr="00EB3418" w:rsidRDefault="002732B7" w:rsidP="002732B7">
      <w:pPr>
        <w:rPr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</w:t>
      </w:r>
      <w:r w:rsidRPr="00F17CC1">
        <w:rPr>
          <w:rFonts w:ascii="Courier New" w:eastAsia="Times New Roman" w:hAnsi="Courier New" w:cs="Courier New"/>
          <w:color w:val="871094"/>
          <w:lang w:eastAsia="fr-BE"/>
        </w:rPr>
        <w:t>able</w:t>
      </w:r>
      <w:proofErr w:type="gramEnd"/>
      <w:r>
        <w:rPr>
          <w:rFonts w:ascii="Courier New" w:eastAsia="Times New Roman" w:hAnsi="Courier New" w:cs="Courier New"/>
          <w:color w:val="871094"/>
          <w:lang w:eastAsia="fr-BE"/>
        </w:rPr>
        <w:t>3Min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</w:tblGrid>
      <w:tr w:rsidR="002732B7" w14:paraId="4F11B45E" w14:textId="77777777" w:rsidTr="00852B77">
        <w:tc>
          <w:tcPr>
            <w:tcW w:w="831" w:type="dxa"/>
            <w:shd w:val="clear" w:color="auto" w:fill="B4C6E7" w:themeFill="accent1" w:themeFillTint="66"/>
          </w:tcPr>
          <w:p w14:paraId="3690637E" w14:textId="13D30582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815" w:type="dxa"/>
            <w:shd w:val="clear" w:color="auto" w:fill="00B0F0"/>
          </w:tcPr>
          <w:p w14:paraId="5C459FF4" w14:textId="70C86EAB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761642E8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</w:tr>
    </w:tbl>
    <w:p w14:paraId="46D6786F" w14:textId="76CFD553" w:rsidR="002732B7" w:rsidRDefault="002732B7" w:rsidP="0017301B">
      <w:pPr>
        <w:rPr>
          <w:sz w:val="24"/>
          <w:szCs w:val="24"/>
        </w:rPr>
      </w:pPr>
    </w:p>
    <w:p w14:paraId="1E37D075" w14:textId="77777777" w:rsidR="002732B7" w:rsidRDefault="002732B7" w:rsidP="0017301B">
      <w:pPr>
        <w:rPr>
          <w:sz w:val="24"/>
          <w:szCs w:val="24"/>
        </w:rPr>
      </w:pPr>
    </w:p>
    <w:p w14:paraId="514C88CC" w14:textId="500980F7" w:rsidR="002732B7" w:rsidRDefault="00852B77" w:rsidP="002732B7">
      <w:pPr>
        <w:rPr>
          <w:sz w:val="24"/>
          <w:szCs w:val="24"/>
        </w:rPr>
      </w:pPr>
      <w:r>
        <w:rPr>
          <w:sz w:val="24"/>
          <w:szCs w:val="24"/>
        </w:rPr>
        <w:t>Après 3 étapes</w:t>
      </w:r>
      <w:r w:rsidR="002732B7">
        <w:rPr>
          <w:sz w:val="24"/>
          <w:szCs w:val="24"/>
        </w:rPr>
        <w:t xml:space="preserve"> : </w:t>
      </w:r>
    </w:p>
    <w:p w14:paraId="0028E2DD" w14:textId="77777777" w:rsidR="002732B7" w:rsidRDefault="002732B7" w:rsidP="002732B7">
      <w:pPr>
        <w:rPr>
          <w:sz w:val="24"/>
          <w:szCs w:val="24"/>
        </w:rPr>
      </w:pPr>
      <w:proofErr w:type="gramStart"/>
      <w:r w:rsidRPr="00F17CC1">
        <w:rPr>
          <w:rFonts w:ascii="Courier New" w:eastAsia="Times New Roman" w:hAnsi="Courier New" w:cs="Courier New"/>
          <w:color w:val="871094"/>
          <w:lang w:eastAsia="fr-BE"/>
        </w:rPr>
        <w:t>table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  <w:gridCol w:w="831"/>
        <w:gridCol w:w="831"/>
        <w:gridCol w:w="815"/>
        <w:gridCol w:w="815"/>
        <w:gridCol w:w="815"/>
        <w:gridCol w:w="816"/>
        <w:gridCol w:w="816"/>
      </w:tblGrid>
      <w:tr w:rsidR="002732B7" w14:paraId="0EFD55FD" w14:textId="77777777" w:rsidTr="00A454CE">
        <w:tc>
          <w:tcPr>
            <w:tcW w:w="831" w:type="dxa"/>
            <w:shd w:val="clear" w:color="auto" w:fill="B4C6E7" w:themeFill="accent1" w:themeFillTint="66"/>
          </w:tcPr>
          <w:p w14:paraId="744C6405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31A5FE4A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48193B11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0AFBE162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7C0216C8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773100F9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2DFF3649" w14:textId="77777777" w:rsidR="002732B7" w:rsidRPr="000A237F" w:rsidRDefault="002732B7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32D262AA" w14:textId="77777777" w:rsidR="002732B7" w:rsidRPr="000A237F" w:rsidRDefault="002732B7" w:rsidP="00A454CE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4C1FECEC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7FD0F96A" w14:textId="77777777" w:rsidR="002732B7" w:rsidRDefault="002732B7" w:rsidP="00A454CE">
            <w:pPr>
              <w:rPr>
                <w:sz w:val="24"/>
                <w:szCs w:val="24"/>
              </w:rPr>
            </w:pPr>
          </w:p>
        </w:tc>
      </w:tr>
    </w:tbl>
    <w:p w14:paraId="06A13E08" w14:textId="77777777" w:rsidR="002732B7" w:rsidRDefault="002732B7" w:rsidP="002732B7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</w:p>
    <w:p w14:paraId="72D56A3E" w14:textId="77777777" w:rsidR="002732B7" w:rsidRDefault="002732B7" w:rsidP="002732B7">
      <w:pPr>
        <w:rPr>
          <w:rFonts w:ascii="Courier New" w:eastAsia="Times New Roman" w:hAnsi="Courier New" w:cs="Courier New"/>
          <w:color w:val="871094"/>
          <w:lang w:eastAsia="fr-B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tableTemp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1452"/>
        <w:gridCol w:w="1452"/>
        <w:gridCol w:w="831"/>
        <w:gridCol w:w="831"/>
        <w:gridCol w:w="1452"/>
      </w:tblGrid>
      <w:tr w:rsidR="002732B7" w14:paraId="03DEBD51" w14:textId="77777777" w:rsidTr="00852B77">
        <w:tc>
          <w:tcPr>
            <w:tcW w:w="831" w:type="dxa"/>
            <w:shd w:val="clear" w:color="auto" w:fill="B4C6E7" w:themeFill="accent1" w:themeFillTint="66"/>
          </w:tcPr>
          <w:p w14:paraId="18658F85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0B3F947F" w14:textId="15D26DA5" w:rsidR="002732B7" w:rsidRDefault="00852B7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  <w:r w:rsidR="0032721C">
              <w:rPr>
                <w:sz w:val="24"/>
                <w:szCs w:val="24"/>
              </w:rPr>
              <w:t>_VALUE</w:t>
            </w:r>
          </w:p>
        </w:tc>
        <w:tc>
          <w:tcPr>
            <w:tcW w:w="831" w:type="dxa"/>
            <w:shd w:val="clear" w:color="auto" w:fill="00B0F0"/>
          </w:tcPr>
          <w:p w14:paraId="213081F0" w14:textId="363F4304" w:rsidR="002732B7" w:rsidRDefault="00852B7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  <w:r w:rsidR="0032721C">
              <w:rPr>
                <w:sz w:val="24"/>
                <w:szCs w:val="24"/>
              </w:rPr>
              <w:t>_VALUE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5CF597B2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54C97AC1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507717F4" w14:textId="01DCC1DA" w:rsidR="002732B7" w:rsidRDefault="00852B7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  <w:r w:rsidR="0032721C">
              <w:rPr>
                <w:sz w:val="24"/>
                <w:szCs w:val="24"/>
              </w:rPr>
              <w:t>_VALUE</w:t>
            </w:r>
          </w:p>
        </w:tc>
      </w:tr>
    </w:tbl>
    <w:p w14:paraId="24C7CDF4" w14:textId="77777777" w:rsidR="002732B7" w:rsidRDefault="002732B7" w:rsidP="002732B7">
      <w:pPr>
        <w:rPr>
          <w:rFonts w:ascii="Courier New" w:eastAsia="Times New Roman" w:hAnsi="Courier New" w:cs="Courier New"/>
          <w:color w:val="871094"/>
          <w:lang w:eastAsia="fr-BE"/>
        </w:rPr>
      </w:pPr>
    </w:p>
    <w:p w14:paraId="2034D699" w14:textId="77777777" w:rsidR="002732B7" w:rsidRPr="00EB3418" w:rsidRDefault="002732B7" w:rsidP="002732B7">
      <w:pPr>
        <w:rPr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871094"/>
          <w:lang w:eastAsia="fr-BE"/>
        </w:rPr>
        <w:t>t</w:t>
      </w:r>
      <w:r w:rsidRPr="00F17CC1">
        <w:rPr>
          <w:rFonts w:ascii="Courier New" w:eastAsia="Times New Roman" w:hAnsi="Courier New" w:cs="Courier New"/>
          <w:color w:val="871094"/>
          <w:lang w:eastAsia="fr-BE"/>
        </w:rPr>
        <w:t>able</w:t>
      </w:r>
      <w:proofErr w:type="gramEnd"/>
      <w:r>
        <w:rPr>
          <w:rFonts w:ascii="Courier New" w:eastAsia="Times New Roman" w:hAnsi="Courier New" w:cs="Courier New"/>
          <w:color w:val="871094"/>
          <w:lang w:eastAsia="fr-BE"/>
        </w:rPr>
        <w:t>3Min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"/>
        <w:gridCol w:w="815"/>
        <w:gridCol w:w="831"/>
      </w:tblGrid>
      <w:tr w:rsidR="002732B7" w14:paraId="685BFDE5" w14:textId="77777777" w:rsidTr="00852B77">
        <w:tc>
          <w:tcPr>
            <w:tcW w:w="831" w:type="dxa"/>
            <w:shd w:val="clear" w:color="auto" w:fill="B4C6E7" w:themeFill="accent1" w:themeFillTint="66"/>
          </w:tcPr>
          <w:p w14:paraId="2619649B" w14:textId="77777777" w:rsidR="002732B7" w:rsidRDefault="002732B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37354A8D" w14:textId="40F1B114" w:rsidR="002732B7" w:rsidRDefault="00852B7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31" w:type="dxa"/>
            <w:shd w:val="clear" w:color="auto" w:fill="00B0F0"/>
          </w:tcPr>
          <w:p w14:paraId="1279DE90" w14:textId="132328BB" w:rsidR="002732B7" w:rsidRDefault="00852B77" w:rsidP="00A4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7C6D0FE" w14:textId="77777777" w:rsidR="002732B7" w:rsidRDefault="002732B7" w:rsidP="0017301B">
      <w:pPr>
        <w:rPr>
          <w:sz w:val="24"/>
          <w:szCs w:val="24"/>
        </w:rPr>
      </w:pPr>
    </w:p>
    <w:p w14:paraId="5335D508" w14:textId="77777777" w:rsidR="002732B7" w:rsidRDefault="002732B7" w:rsidP="0017301B">
      <w:pPr>
        <w:rPr>
          <w:sz w:val="24"/>
          <w:szCs w:val="24"/>
        </w:rPr>
      </w:pPr>
    </w:p>
    <w:p w14:paraId="23646801" w14:textId="2CD71B0F" w:rsidR="0017301B" w:rsidRPr="0017301B" w:rsidRDefault="0017301B" w:rsidP="0017301B">
      <w:pPr>
        <w:rPr>
          <w:sz w:val="24"/>
          <w:szCs w:val="24"/>
        </w:rPr>
      </w:pPr>
      <w:r w:rsidRPr="0017301B">
        <w:rPr>
          <w:sz w:val="24"/>
          <w:szCs w:val="24"/>
        </w:rPr>
        <w:lastRenderedPageBreak/>
        <w:t xml:space="preserve">Vous allez compléter </w:t>
      </w:r>
      <w:r>
        <w:rPr>
          <w:sz w:val="24"/>
          <w:szCs w:val="24"/>
        </w:rPr>
        <w:t>un constructeur et 3 méthodes de la</w:t>
      </w:r>
      <w:r w:rsidRPr="0017301B">
        <w:rPr>
          <w:sz w:val="24"/>
          <w:szCs w:val="24"/>
        </w:rPr>
        <w:t xml:space="preserve"> classe </w:t>
      </w:r>
      <w:proofErr w:type="spellStart"/>
      <w:r w:rsidRPr="00D13EB2">
        <w:rPr>
          <w:i/>
          <w:iCs/>
          <w:sz w:val="24"/>
          <w:szCs w:val="24"/>
        </w:rPr>
        <w:t>Table</w:t>
      </w:r>
      <w:r w:rsidR="004C3BC9">
        <w:rPr>
          <w:i/>
          <w:iCs/>
          <w:sz w:val="24"/>
          <w:szCs w:val="24"/>
        </w:rPr>
        <w:t>EntiersNonNuls</w:t>
      </w:r>
      <w:proofErr w:type="spellEnd"/>
      <w:r w:rsidRPr="0017301B">
        <w:rPr>
          <w:sz w:val="24"/>
          <w:szCs w:val="24"/>
        </w:rPr>
        <w:t xml:space="preserve">. La classe </w:t>
      </w:r>
      <w:proofErr w:type="spellStart"/>
      <w:r w:rsidRPr="0017301B">
        <w:rPr>
          <w:i/>
          <w:iCs/>
          <w:sz w:val="24"/>
          <w:szCs w:val="24"/>
        </w:rPr>
        <w:t>TestT</w:t>
      </w:r>
      <w:r w:rsidRPr="00D13EB2">
        <w:rPr>
          <w:i/>
          <w:iCs/>
          <w:sz w:val="24"/>
          <w:szCs w:val="24"/>
        </w:rPr>
        <w:t>able</w:t>
      </w:r>
      <w:r w:rsidR="004C3BC9">
        <w:rPr>
          <w:i/>
          <w:iCs/>
          <w:sz w:val="24"/>
          <w:szCs w:val="24"/>
        </w:rPr>
        <w:t>EntiersNonNuls</w:t>
      </w:r>
      <w:proofErr w:type="spellEnd"/>
      <w:r w:rsidRPr="0017301B">
        <w:rPr>
          <w:sz w:val="24"/>
          <w:szCs w:val="24"/>
        </w:rPr>
        <w:t xml:space="preserve"> permet de tester les différentes méthodes à compléter.</w:t>
      </w:r>
    </w:p>
    <w:p w14:paraId="5DF6B193" w14:textId="3BBC14F4" w:rsidR="0017301B" w:rsidRPr="0017301B" w:rsidRDefault="0017301B" w:rsidP="00CC593E">
      <w:pPr>
        <w:spacing w:after="0"/>
        <w:rPr>
          <w:sz w:val="24"/>
          <w:szCs w:val="24"/>
        </w:rPr>
      </w:pPr>
      <w:r w:rsidRPr="0017301B">
        <w:rPr>
          <w:sz w:val="24"/>
          <w:szCs w:val="24"/>
        </w:rPr>
        <w:t xml:space="preserve">Suivez bien la </w:t>
      </w:r>
      <w:proofErr w:type="spellStart"/>
      <w:r w:rsidRPr="0017301B">
        <w:rPr>
          <w:i/>
          <w:iCs/>
          <w:sz w:val="24"/>
          <w:szCs w:val="24"/>
        </w:rPr>
        <w:t>JavaDoc</w:t>
      </w:r>
      <w:proofErr w:type="spellEnd"/>
      <w:r w:rsidR="00F003F3">
        <w:rPr>
          <w:sz w:val="24"/>
          <w:szCs w:val="24"/>
        </w:rPr>
        <w:t xml:space="preserve"> et les contraintes de programmation imposées.</w:t>
      </w:r>
    </w:p>
    <w:p w14:paraId="5C072B9E" w14:textId="3B06FD7C" w:rsidR="0017301B" w:rsidRDefault="0017301B" w:rsidP="00CC593E">
      <w:pPr>
        <w:spacing w:after="0"/>
        <w:rPr>
          <w:sz w:val="24"/>
          <w:szCs w:val="24"/>
        </w:rPr>
      </w:pPr>
      <w:r w:rsidRPr="0017301B">
        <w:rPr>
          <w:sz w:val="24"/>
          <w:szCs w:val="24"/>
        </w:rPr>
        <w:t xml:space="preserve">Il est interdit de passer par des classes </w:t>
      </w:r>
      <w:proofErr w:type="spellStart"/>
      <w:r w:rsidRPr="0017301B">
        <w:rPr>
          <w:i/>
          <w:iCs/>
          <w:sz w:val="24"/>
          <w:szCs w:val="24"/>
        </w:rPr>
        <w:t>Arrays</w:t>
      </w:r>
      <w:proofErr w:type="spellEnd"/>
      <w:r w:rsidRPr="0017301B">
        <w:rPr>
          <w:sz w:val="24"/>
          <w:szCs w:val="24"/>
        </w:rPr>
        <w:t xml:space="preserve">, </w:t>
      </w:r>
      <w:r w:rsidRPr="0017301B">
        <w:rPr>
          <w:i/>
          <w:iCs/>
          <w:sz w:val="24"/>
          <w:szCs w:val="24"/>
        </w:rPr>
        <w:t>System</w:t>
      </w:r>
      <w:r w:rsidRPr="0017301B">
        <w:rPr>
          <w:sz w:val="24"/>
          <w:szCs w:val="24"/>
        </w:rPr>
        <w:t xml:space="preserve"> ou autres !</w:t>
      </w:r>
    </w:p>
    <w:p w14:paraId="16374588" w14:textId="30E39DBF" w:rsidR="0017301B" w:rsidRDefault="0017301B" w:rsidP="00CC593E">
      <w:pPr>
        <w:spacing w:after="0"/>
        <w:rPr>
          <w:sz w:val="24"/>
          <w:szCs w:val="24"/>
        </w:rPr>
      </w:pPr>
      <w:r>
        <w:rPr>
          <w:sz w:val="24"/>
          <w:szCs w:val="24"/>
        </w:rPr>
        <w:t>Vous ne pouvez pas ajouter d’autres méthodes.</w:t>
      </w:r>
    </w:p>
    <w:p w14:paraId="2FE68EF4" w14:textId="2B73FB44" w:rsidR="0017301B" w:rsidRDefault="0017301B" w:rsidP="0017301B">
      <w:pPr>
        <w:rPr>
          <w:sz w:val="24"/>
          <w:szCs w:val="24"/>
        </w:rPr>
      </w:pPr>
    </w:p>
    <w:p w14:paraId="1B7B24A4" w14:textId="77777777" w:rsidR="00622460" w:rsidRPr="0017301B" w:rsidRDefault="00622460" w:rsidP="0017301B">
      <w:pPr>
        <w:rPr>
          <w:sz w:val="24"/>
          <w:szCs w:val="24"/>
        </w:rPr>
      </w:pPr>
    </w:p>
    <w:p w14:paraId="78D2B753" w14:textId="1881179F" w:rsidR="00CF2A08" w:rsidRPr="00622460" w:rsidRDefault="00CF2A08" w:rsidP="00CF2A08">
      <w:pPr>
        <w:spacing w:after="0"/>
        <w:rPr>
          <w:sz w:val="24"/>
          <w:szCs w:val="24"/>
          <w:u w:val="single"/>
        </w:rPr>
      </w:pPr>
      <w:r w:rsidRPr="000F7014">
        <w:rPr>
          <w:sz w:val="24"/>
          <w:szCs w:val="24"/>
          <w:u w:val="single"/>
        </w:rPr>
        <w:t>Répartition des points :</w:t>
      </w:r>
    </w:p>
    <w:p w14:paraId="1B72B702" w14:textId="70E4E70F" w:rsidR="00D13EB2" w:rsidRDefault="00622460" w:rsidP="00CF2A08">
      <w:pPr>
        <w:spacing w:after="0"/>
        <w:rPr>
          <w:sz w:val="24"/>
          <w:szCs w:val="24"/>
        </w:rPr>
      </w:pPr>
      <w:proofErr w:type="spellStart"/>
      <w:proofErr w:type="gramStart"/>
      <w:r w:rsidRPr="00622460">
        <w:rPr>
          <w:rFonts w:ascii="Courier New" w:eastAsia="Times New Roman" w:hAnsi="Courier New" w:cs="Courier New"/>
          <w:lang w:eastAsia="fr-BE"/>
        </w:rPr>
        <w:t>TableEntiersNonNuls</w:t>
      </w:r>
      <w:proofErr w:type="spellEnd"/>
      <w:r>
        <w:rPr>
          <w:rFonts w:ascii="Courier New" w:eastAsia="Times New Roman" w:hAnsi="Courier New" w:cs="Courier New"/>
          <w:lang w:eastAsia="fr-BE"/>
        </w:rPr>
        <w:t>(</w:t>
      </w:r>
      <w:proofErr w:type="gramEnd"/>
      <w:r>
        <w:rPr>
          <w:rFonts w:ascii="Courier New" w:eastAsia="Times New Roman" w:hAnsi="Courier New" w:cs="Courier New"/>
          <w:lang w:eastAsia="fr-BE"/>
        </w:rPr>
        <w:t>)</w:t>
      </w:r>
      <w:r w:rsidR="00CF2A08">
        <w:rPr>
          <w:sz w:val="24"/>
          <w:szCs w:val="24"/>
        </w:rPr>
        <w:t xml:space="preserve"> : </w:t>
      </w:r>
      <w:r w:rsidR="00A234D6">
        <w:rPr>
          <w:sz w:val="24"/>
          <w:szCs w:val="24"/>
        </w:rPr>
        <w:t>4</w:t>
      </w:r>
      <w:r w:rsidR="00CF2A08">
        <w:rPr>
          <w:sz w:val="24"/>
          <w:szCs w:val="24"/>
        </w:rPr>
        <w:t xml:space="preserve"> pts</w:t>
      </w:r>
    </w:p>
    <w:p w14:paraId="3E7281D1" w14:textId="7DE0EF5E" w:rsidR="00CF2A08" w:rsidRDefault="00CF2A08" w:rsidP="00CF2A08">
      <w:pPr>
        <w:spacing w:after="0"/>
        <w:rPr>
          <w:sz w:val="24"/>
          <w:szCs w:val="24"/>
        </w:rPr>
      </w:pPr>
      <w:proofErr w:type="spellStart"/>
      <w:proofErr w:type="gramStart"/>
      <w:r w:rsidRPr="00B1175C">
        <w:rPr>
          <w:rFonts w:ascii="Courier New" w:eastAsia="Times New Roman" w:hAnsi="Courier New" w:cs="Courier New"/>
          <w:lang w:eastAsia="fr-BE"/>
        </w:rPr>
        <w:t>moyennePositifs</w:t>
      </w:r>
      <w:proofErr w:type="spellEnd"/>
      <w:r w:rsidRPr="00B1175C">
        <w:rPr>
          <w:rFonts w:ascii="Courier New" w:eastAsia="Times New Roman" w:hAnsi="Courier New" w:cs="Courier New"/>
          <w:lang w:eastAsia="fr-BE"/>
        </w:rPr>
        <w:t>(</w:t>
      </w:r>
      <w:proofErr w:type="gramEnd"/>
      <w:r w:rsidRPr="00B1175C">
        <w:rPr>
          <w:rFonts w:ascii="Courier New" w:eastAsia="Times New Roman" w:hAnsi="Courier New" w:cs="Courier New"/>
          <w:lang w:eastAsia="fr-BE"/>
        </w:rPr>
        <w:t>)</w:t>
      </w:r>
      <w:r>
        <w:rPr>
          <w:sz w:val="24"/>
          <w:szCs w:val="24"/>
        </w:rPr>
        <w:t xml:space="preserve"> : 3 pts </w:t>
      </w:r>
    </w:p>
    <w:p w14:paraId="18162E68" w14:textId="700DA7A8" w:rsidR="00F003F3" w:rsidRDefault="00F003F3" w:rsidP="00F0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lang w:eastAsia="fr-BE"/>
        </w:rPr>
        <w:t>troisPlusPetitsEntiers</w:t>
      </w:r>
      <w:proofErr w:type="spellEnd"/>
      <w:r w:rsidRPr="00B1175C">
        <w:rPr>
          <w:rFonts w:ascii="Courier New" w:eastAsia="Times New Roman" w:hAnsi="Courier New" w:cs="Courier New"/>
          <w:lang w:eastAsia="fr-BE"/>
        </w:rPr>
        <w:t>(</w:t>
      </w:r>
      <w:proofErr w:type="gramEnd"/>
      <w:r w:rsidRPr="00B1175C">
        <w:rPr>
          <w:rFonts w:ascii="Courier New" w:eastAsia="Times New Roman" w:hAnsi="Courier New" w:cs="Courier New"/>
          <w:lang w:eastAsia="fr-BE"/>
        </w:rPr>
        <w:t>)</w:t>
      </w:r>
      <w:r>
        <w:rPr>
          <w:sz w:val="24"/>
          <w:szCs w:val="24"/>
        </w:rPr>
        <w:t xml:space="preserve"> : 4 pts </w:t>
      </w:r>
    </w:p>
    <w:p w14:paraId="37B0B5D2" w14:textId="77777777" w:rsidR="00F003F3" w:rsidRDefault="00F003F3" w:rsidP="00F0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id="0" w:name="_Hlk135558089"/>
      <w:proofErr w:type="spellStart"/>
      <w:proofErr w:type="gramStart"/>
      <w:r>
        <w:rPr>
          <w:rFonts w:ascii="Courier New" w:eastAsia="Times New Roman" w:hAnsi="Courier New" w:cs="Courier New"/>
          <w:lang w:eastAsia="fr-BE"/>
        </w:rPr>
        <w:t>supprimerDerniereOccurrence</w:t>
      </w:r>
      <w:proofErr w:type="spellEnd"/>
      <w:r w:rsidRPr="00B1175C">
        <w:rPr>
          <w:rFonts w:ascii="Courier New" w:eastAsia="Times New Roman" w:hAnsi="Courier New" w:cs="Courier New"/>
          <w:lang w:eastAsia="fr-BE"/>
        </w:rPr>
        <w:t>(</w:t>
      </w:r>
      <w:proofErr w:type="gramEnd"/>
      <w:r w:rsidRPr="00B1175C">
        <w:rPr>
          <w:rFonts w:ascii="Courier New" w:eastAsia="Times New Roman" w:hAnsi="Courier New" w:cs="Courier New"/>
          <w:lang w:eastAsia="fr-BE"/>
        </w:rPr>
        <w:t>)</w:t>
      </w:r>
      <w:r>
        <w:rPr>
          <w:sz w:val="24"/>
          <w:szCs w:val="24"/>
        </w:rPr>
        <w:t xml:space="preserve"> : 4 pts </w:t>
      </w:r>
    </w:p>
    <w:bookmarkEnd w:id="0"/>
    <w:p w14:paraId="6FB36BD0" w14:textId="77777777" w:rsidR="00F003F3" w:rsidRDefault="00F003F3" w:rsidP="00F0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97F5A7" w14:textId="12B7F97D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0B2FD53" w14:textId="77777777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6EAE084" w14:textId="7D295431" w:rsidR="00CF2A08" w:rsidRPr="000F7014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u w:val="single"/>
        </w:rPr>
      </w:pPr>
      <w:r w:rsidRPr="000F7014">
        <w:rPr>
          <w:sz w:val="24"/>
          <w:szCs w:val="24"/>
          <w:u w:val="single"/>
        </w:rPr>
        <w:t>Conseil :</w:t>
      </w:r>
    </w:p>
    <w:p w14:paraId="1EA6A55D" w14:textId="7E7C033E" w:rsidR="00F17CC1" w:rsidRPr="00F17CC1" w:rsidRDefault="00CF2A08" w:rsidP="007D4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7D4C19">
        <w:rPr>
          <w:sz w:val="24"/>
          <w:szCs w:val="24"/>
        </w:rPr>
        <w:t xml:space="preserve">Ne vous acharnez pas sur une méthode si tous les tests ne passent pas. </w:t>
      </w:r>
      <w:r w:rsidR="00D04E81" w:rsidRPr="007D4C19">
        <w:rPr>
          <w:sz w:val="24"/>
          <w:szCs w:val="24"/>
        </w:rPr>
        <w:t>Passez</w:t>
      </w:r>
      <w:r w:rsidR="00A234D6" w:rsidRPr="007D4C19">
        <w:rPr>
          <w:sz w:val="24"/>
          <w:szCs w:val="24"/>
        </w:rPr>
        <w:t xml:space="preserve"> </w:t>
      </w:r>
      <w:r w:rsidR="00D04E81" w:rsidRPr="007D4C19">
        <w:rPr>
          <w:sz w:val="24"/>
          <w:szCs w:val="24"/>
        </w:rPr>
        <w:t xml:space="preserve">là. </w:t>
      </w:r>
      <w:r w:rsidRPr="007D4C19">
        <w:rPr>
          <w:sz w:val="24"/>
          <w:szCs w:val="24"/>
        </w:rPr>
        <w:t>Vous y reviendrez plus tar</w:t>
      </w:r>
      <w:r w:rsidR="00BE5998" w:rsidRPr="007D4C19">
        <w:rPr>
          <w:sz w:val="24"/>
          <w:szCs w:val="24"/>
        </w:rPr>
        <w:t>d</w:t>
      </w:r>
      <w:r w:rsidR="007D4C19">
        <w:rPr>
          <w:sz w:val="24"/>
          <w:szCs w:val="24"/>
        </w:rPr>
        <w:t> ! Il n’est pas indispensable que le constructeur soit correct pour tester les autres méthodes.</w:t>
      </w:r>
    </w:p>
    <w:sectPr w:rsidR="00F17CC1" w:rsidRPr="00F17CC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903C" w14:textId="77777777" w:rsidR="005F580A" w:rsidRDefault="005F580A" w:rsidP="00401447">
      <w:pPr>
        <w:spacing w:after="0" w:line="240" w:lineRule="auto"/>
      </w:pPr>
      <w:r>
        <w:separator/>
      </w:r>
    </w:p>
  </w:endnote>
  <w:endnote w:type="continuationSeparator" w:id="0">
    <w:p w14:paraId="5A909D9E" w14:textId="77777777" w:rsidR="005F580A" w:rsidRDefault="005F580A" w:rsidP="004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6221" w14:textId="33AC2938" w:rsidR="00401447" w:rsidRDefault="00401447">
    <w:pPr>
      <w:pStyle w:val="Pieddepage"/>
      <w:jc w:val="right"/>
    </w:pPr>
  </w:p>
  <w:p w14:paraId="13622123" w14:textId="77777777" w:rsidR="00401447" w:rsidRDefault="004014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FFA1" w14:textId="77777777" w:rsidR="005F580A" w:rsidRDefault="005F580A" w:rsidP="00401447">
      <w:pPr>
        <w:spacing w:after="0" w:line="240" w:lineRule="auto"/>
      </w:pPr>
      <w:r>
        <w:separator/>
      </w:r>
    </w:p>
  </w:footnote>
  <w:footnote w:type="continuationSeparator" w:id="0">
    <w:p w14:paraId="28170454" w14:textId="77777777" w:rsidR="005F580A" w:rsidRDefault="005F580A" w:rsidP="00401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6AD"/>
    <w:multiLevelType w:val="hybridMultilevel"/>
    <w:tmpl w:val="643E0B4A"/>
    <w:lvl w:ilvl="0" w:tplc="92A64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1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4"/>
    <w:rsid w:val="000A237F"/>
    <w:rsid w:val="000C7477"/>
    <w:rsid w:val="000F7014"/>
    <w:rsid w:val="0017301B"/>
    <w:rsid w:val="002732B7"/>
    <w:rsid w:val="002C6A9F"/>
    <w:rsid w:val="002E2A9D"/>
    <w:rsid w:val="0032721C"/>
    <w:rsid w:val="0037782A"/>
    <w:rsid w:val="003E6779"/>
    <w:rsid w:val="00401447"/>
    <w:rsid w:val="00470379"/>
    <w:rsid w:val="004C3BC9"/>
    <w:rsid w:val="004C58C1"/>
    <w:rsid w:val="00536584"/>
    <w:rsid w:val="005F580A"/>
    <w:rsid w:val="00622460"/>
    <w:rsid w:val="006356A8"/>
    <w:rsid w:val="00720407"/>
    <w:rsid w:val="007D4C19"/>
    <w:rsid w:val="007E2166"/>
    <w:rsid w:val="00852B77"/>
    <w:rsid w:val="00A234D6"/>
    <w:rsid w:val="00B1175C"/>
    <w:rsid w:val="00BE5998"/>
    <w:rsid w:val="00C424FF"/>
    <w:rsid w:val="00C872F7"/>
    <w:rsid w:val="00CC593E"/>
    <w:rsid w:val="00CF2A08"/>
    <w:rsid w:val="00D04E81"/>
    <w:rsid w:val="00D13EB2"/>
    <w:rsid w:val="00E02B2C"/>
    <w:rsid w:val="00E16DFD"/>
    <w:rsid w:val="00E80A02"/>
    <w:rsid w:val="00F003F3"/>
    <w:rsid w:val="00F17CC1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F890"/>
  <w15:chartTrackingRefBased/>
  <w15:docId w15:val="{010D5DF1-2706-4F97-8913-9D0E2AD1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2A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1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447"/>
  </w:style>
  <w:style w:type="paragraph" w:styleId="Pieddepage">
    <w:name w:val="footer"/>
    <w:basedOn w:val="Normal"/>
    <w:link w:val="PieddepageCar"/>
    <w:uiPriority w:val="99"/>
    <w:unhideWhenUsed/>
    <w:rsid w:val="00401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19</cp:revision>
  <dcterms:created xsi:type="dcterms:W3CDTF">2022-11-07T14:37:00Z</dcterms:created>
  <dcterms:modified xsi:type="dcterms:W3CDTF">2023-05-24T13:38:00Z</dcterms:modified>
</cp:coreProperties>
</file>