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1A12" w14:textId="1CBFA654" w:rsidR="00EE6319" w:rsidRPr="00436D0F" w:rsidRDefault="00C344B4" w:rsidP="00C344B4">
      <w:pPr>
        <w:contextualSpacing/>
        <w:jc w:val="center"/>
        <w:rPr>
          <w:rFonts w:cstheme="minorHAnsi"/>
          <w:b/>
          <w:bCs/>
          <w:sz w:val="22"/>
          <w:szCs w:val="22"/>
          <w:u w:val="single"/>
          <w:lang w:val="en-IN"/>
        </w:rPr>
      </w:pPr>
      <w:bookmarkStart w:id="0" w:name="_Hlk82195506"/>
      <w:r w:rsidRPr="00436D0F">
        <w:rPr>
          <w:rFonts w:cstheme="minorHAnsi"/>
          <w:b/>
          <w:bCs/>
          <w:sz w:val="22"/>
          <w:szCs w:val="22"/>
          <w:u w:val="single"/>
          <w:lang w:val="en-IN"/>
        </w:rPr>
        <w:t>Zen Task-1</w:t>
      </w:r>
      <w:r w:rsidR="00746FA4">
        <w:rPr>
          <w:rFonts w:cstheme="minorHAnsi"/>
          <w:b/>
          <w:bCs/>
          <w:sz w:val="22"/>
          <w:szCs w:val="22"/>
          <w:u w:val="single"/>
          <w:lang w:val="en-IN"/>
        </w:rPr>
        <w:t xml:space="preserve"> (19-july-2021)</w:t>
      </w:r>
      <w:r w:rsidR="0027481B">
        <w:rPr>
          <w:rFonts w:cstheme="minorHAnsi"/>
          <w:b/>
          <w:bCs/>
          <w:sz w:val="22"/>
          <w:szCs w:val="22"/>
          <w:u w:val="single"/>
          <w:lang w:val="en-IN"/>
        </w:rPr>
        <w:t xml:space="preserve"> RM-1</w:t>
      </w:r>
    </w:p>
    <w:p w14:paraId="63B62D67" w14:textId="77777777" w:rsidR="00436D0F" w:rsidRPr="00436D0F" w:rsidRDefault="00436D0F" w:rsidP="00436D0F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IN" w:eastAsia="en-IN" w:bidi="ta-IN"/>
        </w:rPr>
      </w:pPr>
      <w:r w:rsidRPr="00436D0F">
        <w:rPr>
          <w:rFonts w:eastAsia="Times New Roman" w:cstheme="minorHAnsi"/>
          <w:color w:val="000000"/>
          <w:sz w:val="22"/>
          <w:szCs w:val="22"/>
          <w:lang w:val="en-IN" w:eastAsia="en-IN" w:bidi="ta-IN"/>
        </w:rPr>
        <w:t> To read:</w:t>
      </w:r>
    </w:p>
    <w:p w14:paraId="5EF8ABEC" w14:textId="77777777" w:rsidR="00436D0F" w:rsidRPr="00436D0F" w:rsidRDefault="00AA026E" w:rsidP="00436D0F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IN" w:eastAsia="en-IN" w:bidi="ta-IN"/>
        </w:rPr>
      </w:pPr>
      <w:hyperlink r:id="rId5" w:history="1">
        <w:r w:rsidR="00436D0F" w:rsidRPr="00436D0F">
          <w:rPr>
            <w:rFonts w:eastAsia="Times New Roman" w:cstheme="minorHAnsi"/>
            <w:color w:val="1155CC"/>
            <w:sz w:val="22"/>
            <w:szCs w:val="22"/>
            <w:u w:val="single"/>
            <w:lang w:val="en-IN" w:eastAsia="en-IN" w:bidi="ta-IN"/>
          </w:rPr>
          <w:t>https://stackoverflow.com/questions/1517582/what-is-the-difference-between-statically-typed-and-dynamically-typed-languages</w:t>
        </w:r>
      </w:hyperlink>
    </w:p>
    <w:p w14:paraId="04E85EF8" w14:textId="1838723B" w:rsidR="00436D0F" w:rsidRPr="000173A7" w:rsidRDefault="00AA026E" w:rsidP="00436D0F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IN" w:eastAsia="en-IN" w:bidi="ta-IN"/>
        </w:rPr>
      </w:pPr>
      <w:hyperlink r:id="rId6" w:history="1">
        <w:r w:rsidR="00436D0F" w:rsidRPr="00436D0F">
          <w:rPr>
            <w:rFonts w:eastAsia="Times New Roman" w:cstheme="minorHAnsi"/>
            <w:color w:val="1155CC"/>
            <w:sz w:val="22"/>
            <w:szCs w:val="22"/>
            <w:u w:val="single"/>
            <w:lang w:val="en-IN" w:eastAsia="en-IN" w:bidi="ta-IN"/>
          </w:rPr>
          <w:t>https://stackoverflow.com/questions/17253545/scripting-language-vs-programming-language</w:t>
        </w:r>
      </w:hyperlink>
    </w:p>
    <w:p w14:paraId="4882FD73" w14:textId="68BD2CC0" w:rsidR="000173A7" w:rsidRPr="000173A7" w:rsidRDefault="00AA026E" w:rsidP="00436D0F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IN" w:eastAsia="en-IN" w:bidi="ta-IN"/>
        </w:rPr>
      </w:pPr>
      <w:hyperlink r:id="rId7" w:history="1">
        <w:r w:rsidR="000173A7">
          <w:rPr>
            <w:rStyle w:val="Hyperlink"/>
            <w:rFonts w:ascii="Arial" w:hAnsi="Arial" w:cs="Arial"/>
            <w:color w:val="1155CC"/>
          </w:rPr>
          <w:t>https://cs.lmu.edu/~ray/notes/paradigms/</w:t>
        </w:r>
      </w:hyperlink>
    </w:p>
    <w:p w14:paraId="14F1AE83" w14:textId="77777777" w:rsidR="000173A7" w:rsidRPr="00436D0F" w:rsidRDefault="000173A7" w:rsidP="000173A7">
      <w:pPr>
        <w:textAlignment w:val="baseline"/>
        <w:rPr>
          <w:rFonts w:eastAsia="Times New Roman" w:cstheme="minorHAnsi"/>
          <w:color w:val="000000"/>
          <w:sz w:val="22"/>
          <w:szCs w:val="22"/>
          <w:lang w:val="en-IN" w:eastAsia="en-IN" w:bidi="ta-IN"/>
        </w:rPr>
      </w:pPr>
    </w:p>
    <w:p w14:paraId="221C9076" w14:textId="2287B055" w:rsidR="0027481B" w:rsidRPr="007652F2" w:rsidRDefault="00436D0F" w:rsidP="00377E15">
      <w:pPr>
        <w:numPr>
          <w:ilvl w:val="0"/>
          <w:numId w:val="3"/>
        </w:numPr>
        <w:contextualSpacing/>
        <w:textAlignment w:val="baseline"/>
        <w:rPr>
          <w:rFonts w:cstheme="minorHAnsi"/>
          <w:color w:val="202124"/>
          <w:sz w:val="22"/>
          <w:szCs w:val="22"/>
          <w:shd w:val="clear" w:color="auto" w:fill="FFFFFF"/>
        </w:rPr>
      </w:pPr>
      <w:r w:rsidRPr="007652F2">
        <w:rPr>
          <w:rFonts w:eastAsia="Times New Roman" w:cstheme="minorHAnsi"/>
          <w:color w:val="000000"/>
          <w:sz w:val="22"/>
          <w:szCs w:val="22"/>
          <w:lang w:val="en-IN" w:eastAsia="en-IN" w:bidi="ta-IN"/>
        </w:rPr>
        <w:t>Difference between HTTP1.1 vs HTTP2</w:t>
      </w:r>
      <w:r w:rsidR="000173A7" w:rsidRPr="007652F2">
        <w:rPr>
          <w:rFonts w:eastAsia="Times New Roman" w:cstheme="minorHAnsi"/>
          <w:color w:val="000000"/>
          <w:sz w:val="22"/>
          <w:szCs w:val="22"/>
          <w:lang w:val="en-IN" w:eastAsia="en-IN" w:bidi="ta-IN"/>
        </w:rPr>
        <w:t>?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4261"/>
        <w:gridCol w:w="4059"/>
      </w:tblGrid>
      <w:tr w:rsidR="0027481B" w14:paraId="09F97944" w14:textId="77777777" w:rsidTr="0027481B">
        <w:tc>
          <w:tcPr>
            <w:tcW w:w="696" w:type="dxa"/>
          </w:tcPr>
          <w:p w14:paraId="221B5D7E" w14:textId="500502BD" w:rsidR="0027481B" w:rsidRDefault="0027481B" w:rsidP="0027481B">
            <w:pPr>
              <w:contextualSpacing/>
              <w:rPr>
                <w:rFonts w:cstheme="minorHAnsi"/>
                <w:b/>
                <w:bCs/>
                <w:sz w:val="22"/>
                <w:szCs w:val="22"/>
                <w:u w:val="single"/>
                <w:lang w:val="en-IN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sz w:val="22"/>
                <w:szCs w:val="22"/>
                <w:u w:val="single"/>
                <w:lang w:val="en-IN"/>
              </w:rPr>
              <w:t>Sl.No</w:t>
            </w:r>
            <w:proofErr w:type="spellEnd"/>
            <w:proofErr w:type="gramEnd"/>
          </w:p>
        </w:tc>
        <w:tc>
          <w:tcPr>
            <w:tcW w:w="4261" w:type="dxa"/>
          </w:tcPr>
          <w:p w14:paraId="0EDE76D4" w14:textId="3AC87A1E" w:rsidR="0027481B" w:rsidRDefault="0027481B" w:rsidP="0027481B">
            <w:pPr>
              <w:contextualSpacing/>
              <w:rPr>
                <w:rFonts w:cstheme="minorHAnsi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cstheme="minorHAnsi"/>
                <w:b/>
                <w:bCs/>
                <w:sz w:val="22"/>
                <w:szCs w:val="22"/>
                <w:u w:val="single"/>
                <w:lang w:val="en-IN"/>
              </w:rPr>
              <w:t>HTTP1.1</w:t>
            </w:r>
          </w:p>
        </w:tc>
        <w:tc>
          <w:tcPr>
            <w:tcW w:w="4059" w:type="dxa"/>
          </w:tcPr>
          <w:p w14:paraId="07816482" w14:textId="273716BF" w:rsidR="0027481B" w:rsidRDefault="0027481B" w:rsidP="0027481B">
            <w:pPr>
              <w:contextualSpacing/>
              <w:rPr>
                <w:rFonts w:cstheme="minorHAnsi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cstheme="minorHAnsi"/>
                <w:b/>
                <w:bCs/>
                <w:sz w:val="22"/>
                <w:szCs w:val="22"/>
                <w:u w:val="single"/>
                <w:lang w:val="en-IN"/>
              </w:rPr>
              <w:t>HTTP2</w:t>
            </w:r>
          </w:p>
        </w:tc>
      </w:tr>
      <w:tr w:rsidR="0027481B" w14:paraId="75F46F28" w14:textId="77777777" w:rsidTr="0027481B">
        <w:tc>
          <w:tcPr>
            <w:tcW w:w="696" w:type="dxa"/>
          </w:tcPr>
          <w:p w14:paraId="42ADD55C" w14:textId="7F72AB0F" w:rsidR="0027481B" w:rsidRPr="0027481B" w:rsidRDefault="0027481B" w:rsidP="0027481B">
            <w:pPr>
              <w:contextualSpacing/>
              <w:jc w:val="center"/>
              <w:rPr>
                <w:rFonts w:cstheme="minorHAnsi"/>
                <w:sz w:val="22"/>
                <w:szCs w:val="22"/>
                <w:lang w:val="en-IN"/>
              </w:rPr>
            </w:pPr>
            <w:r w:rsidRPr="0027481B">
              <w:rPr>
                <w:rFonts w:cstheme="minorHAnsi"/>
                <w:sz w:val="22"/>
                <w:szCs w:val="22"/>
                <w:lang w:val="en-IN"/>
              </w:rPr>
              <w:t>1.</w:t>
            </w:r>
          </w:p>
        </w:tc>
        <w:tc>
          <w:tcPr>
            <w:tcW w:w="4261" w:type="dxa"/>
          </w:tcPr>
          <w:p w14:paraId="21DEF1FB" w14:textId="6A8BE463" w:rsidR="0027481B" w:rsidRPr="0027481B" w:rsidRDefault="0027481B" w:rsidP="00436D0F">
            <w:pPr>
              <w:contextualSpacing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 xml:space="preserve">It </w:t>
            </w:r>
            <w:r w:rsidRPr="0094450C"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>keeps all requests and responses in plain text format</w:t>
            </w:r>
            <w:r w:rsidR="00D4232F"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4059" w:type="dxa"/>
          </w:tcPr>
          <w:p w14:paraId="00F5EF92" w14:textId="13C5962A" w:rsidR="0027481B" w:rsidRPr="0027481B" w:rsidRDefault="0027481B" w:rsidP="00436D0F">
            <w:pPr>
              <w:contextualSpacing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 xml:space="preserve">It </w:t>
            </w:r>
            <w:r w:rsidRPr="0094450C"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>uses the binary framing layer to encapsulate all messages in binary format</w:t>
            </w:r>
            <w:r w:rsidR="00D4232F"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27481B" w14:paraId="4F747043" w14:textId="77777777" w:rsidTr="0027481B">
        <w:tc>
          <w:tcPr>
            <w:tcW w:w="696" w:type="dxa"/>
          </w:tcPr>
          <w:p w14:paraId="3D59376F" w14:textId="06C3648D" w:rsidR="0027481B" w:rsidRPr="0027481B" w:rsidRDefault="00B8183B" w:rsidP="00447602">
            <w:pPr>
              <w:contextualSpacing/>
              <w:jc w:val="center"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sz w:val="22"/>
                <w:szCs w:val="22"/>
                <w:lang w:val="en-IN"/>
              </w:rPr>
              <w:t>2.</w:t>
            </w:r>
          </w:p>
        </w:tc>
        <w:tc>
          <w:tcPr>
            <w:tcW w:w="4261" w:type="dxa"/>
          </w:tcPr>
          <w:p w14:paraId="22B083E7" w14:textId="1E1E87D3" w:rsidR="0027481B" w:rsidRPr="0027481B" w:rsidRDefault="00B8183B" w:rsidP="00436D0F">
            <w:pPr>
              <w:contextualSpacing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sz w:val="22"/>
                <w:szCs w:val="22"/>
                <w:lang w:val="en-IN"/>
              </w:rPr>
              <w:t>It loads resources one after the other</w:t>
            </w:r>
            <w:r w:rsidR="00D4232F">
              <w:rPr>
                <w:rFonts w:cstheme="minorHAnsi"/>
                <w:sz w:val="22"/>
                <w:szCs w:val="22"/>
                <w:lang w:val="en-IN"/>
              </w:rPr>
              <w:t>.</w:t>
            </w:r>
          </w:p>
        </w:tc>
        <w:tc>
          <w:tcPr>
            <w:tcW w:w="4059" w:type="dxa"/>
          </w:tcPr>
          <w:p w14:paraId="68C101F1" w14:textId="7B541A62" w:rsidR="0027481B" w:rsidRPr="0027481B" w:rsidRDefault="00D4232F" w:rsidP="00436D0F">
            <w:pPr>
              <w:contextualSpacing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sz w:val="22"/>
                <w:szCs w:val="22"/>
                <w:lang w:val="en-IN"/>
              </w:rPr>
              <w:t>It loads resources by splitting data into binary code messages.</w:t>
            </w:r>
          </w:p>
        </w:tc>
      </w:tr>
      <w:tr w:rsidR="0027481B" w14:paraId="0C7A659C" w14:textId="77777777" w:rsidTr="0027481B">
        <w:tc>
          <w:tcPr>
            <w:tcW w:w="696" w:type="dxa"/>
          </w:tcPr>
          <w:p w14:paraId="4103A1E4" w14:textId="0224BAC8" w:rsidR="0027481B" w:rsidRPr="0027481B" w:rsidRDefault="00447602" w:rsidP="00447602">
            <w:pPr>
              <w:contextualSpacing/>
              <w:jc w:val="center"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sz w:val="22"/>
                <w:szCs w:val="22"/>
                <w:lang w:val="en-IN"/>
              </w:rPr>
              <w:t>3.</w:t>
            </w:r>
          </w:p>
        </w:tc>
        <w:tc>
          <w:tcPr>
            <w:tcW w:w="4261" w:type="dxa"/>
          </w:tcPr>
          <w:p w14:paraId="436682B7" w14:textId="4D533D8F" w:rsidR="0027481B" w:rsidRPr="0027481B" w:rsidRDefault="00D4232F" w:rsidP="00436D0F">
            <w:pPr>
              <w:contextualSpacing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sz w:val="22"/>
                <w:szCs w:val="22"/>
                <w:lang w:val="en-IN"/>
              </w:rPr>
              <w:t>Single TCP connection and slow when compared to HTTP2.</w:t>
            </w:r>
          </w:p>
        </w:tc>
        <w:tc>
          <w:tcPr>
            <w:tcW w:w="4059" w:type="dxa"/>
          </w:tcPr>
          <w:p w14:paraId="4EB18CFB" w14:textId="66365477" w:rsidR="0027481B" w:rsidRPr="0027481B" w:rsidRDefault="00D4232F" w:rsidP="00436D0F">
            <w:pPr>
              <w:contextualSpacing/>
              <w:rPr>
                <w:rFonts w:cstheme="minorHAnsi"/>
                <w:sz w:val="22"/>
                <w:szCs w:val="22"/>
                <w:lang w:val="en-IN"/>
              </w:rPr>
            </w:pPr>
            <w:r>
              <w:rPr>
                <w:rFonts w:cstheme="minorHAnsi"/>
                <w:sz w:val="22"/>
                <w:szCs w:val="22"/>
                <w:lang w:val="en-IN"/>
              </w:rPr>
              <w:t>Multi TCP Connection and much faster when compared to HTTP1.1</w:t>
            </w:r>
          </w:p>
        </w:tc>
      </w:tr>
    </w:tbl>
    <w:p w14:paraId="67B17EFF" w14:textId="26E2C3FE" w:rsidR="007652F2" w:rsidRDefault="007652F2" w:rsidP="00436D0F">
      <w:pPr>
        <w:contextualSpacing/>
        <w:rPr>
          <w:rFonts w:cstheme="minorHAnsi"/>
          <w:b/>
          <w:bCs/>
          <w:sz w:val="22"/>
          <w:szCs w:val="22"/>
          <w:lang w:val="en-IN"/>
        </w:rPr>
      </w:pPr>
    </w:p>
    <w:p w14:paraId="550E109C" w14:textId="1F9A5500" w:rsidR="00E04FEE" w:rsidRPr="00E04FEE" w:rsidRDefault="007652F2" w:rsidP="00E04FEE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  <w:lang w:val="en-IN"/>
        </w:rPr>
      </w:pPr>
      <w:r>
        <w:rPr>
          <w:rFonts w:ascii="Arial" w:hAnsi="Arial" w:cs="Arial"/>
          <w:color w:val="000000"/>
        </w:rPr>
        <w:t>Write a blog about objects and its internal representation in JavaScript?</w:t>
      </w:r>
    </w:p>
    <w:p w14:paraId="7EBB9286" w14:textId="2E5EE442" w:rsidR="00E04FEE" w:rsidRPr="00E04FEE" w:rsidRDefault="00477758" w:rsidP="00E04FE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IN"/>
        </w:rPr>
      </w:pPr>
      <w:r w:rsidRPr="00E04FEE">
        <w:rPr>
          <w:rFonts w:ascii="Arial" w:hAnsi="Arial" w:cs="Arial"/>
          <w:color w:val="292929"/>
          <w:spacing w:val="-1"/>
          <w:shd w:val="clear" w:color="auto" w:fill="FFFFFF"/>
        </w:rPr>
        <w:t>An object</w:t>
      </w:r>
      <w:r w:rsidR="00E04FEE" w:rsidRPr="00E04FEE">
        <w:rPr>
          <w:rFonts w:ascii="Arial" w:hAnsi="Arial" w:cs="Arial"/>
          <w:color w:val="292929"/>
          <w:spacing w:val="-1"/>
          <w:shd w:val="clear" w:color="auto" w:fill="FFFFFF"/>
        </w:rPr>
        <w:t xml:space="preserve"> is a reference data type.</w:t>
      </w:r>
    </w:p>
    <w:p w14:paraId="1F26E7B4" w14:textId="2BB5705C" w:rsidR="007652F2" w:rsidRPr="00E04FEE" w:rsidRDefault="007652F2" w:rsidP="007652F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color w:val="292929"/>
          <w:spacing w:val="-1"/>
          <w:shd w:val="clear" w:color="auto" w:fill="FFFFFF"/>
        </w:rPr>
        <w:t>O</w:t>
      </w:r>
      <w:r w:rsidRPr="007652F2">
        <w:rPr>
          <w:rFonts w:ascii="Arial" w:hAnsi="Arial" w:cs="Arial"/>
          <w:color w:val="292929"/>
          <w:spacing w:val="-1"/>
          <w:shd w:val="clear" w:color="auto" w:fill="FFFFFF"/>
        </w:rPr>
        <w:t xml:space="preserve">bjects are quite different from JavaScript’s primitive </w:t>
      </w:r>
      <w:proofErr w:type="gramStart"/>
      <w:r w:rsidRPr="007652F2">
        <w:rPr>
          <w:rFonts w:ascii="Arial" w:hAnsi="Arial" w:cs="Arial"/>
          <w:color w:val="292929"/>
          <w:spacing w:val="-1"/>
          <w:shd w:val="clear" w:color="auto" w:fill="FFFFFF"/>
        </w:rPr>
        <w:t>data-types</w:t>
      </w:r>
      <w:proofErr w:type="gramEnd"/>
      <w:r>
        <w:rPr>
          <w:rFonts w:ascii="Arial" w:hAnsi="Arial" w:cs="Arial"/>
          <w:color w:val="292929"/>
          <w:spacing w:val="-1"/>
          <w:shd w:val="clear" w:color="auto" w:fill="FFFFFF"/>
        </w:rPr>
        <w:t>.</w:t>
      </w:r>
    </w:p>
    <w:p w14:paraId="6AA455F5" w14:textId="5332DC01" w:rsidR="00E04FEE" w:rsidRPr="00E04FEE" w:rsidRDefault="00E04FEE" w:rsidP="007652F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IN"/>
        </w:rPr>
      </w:pPr>
      <w:r w:rsidRPr="00E04FEE">
        <w:rPr>
          <w:rFonts w:ascii="Arial" w:hAnsi="Arial" w:cs="Arial"/>
          <w:color w:val="292929"/>
          <w:spacing w:val="-1"/>
          <w:shd w:val="clear" w:color="auto" w:fill="FFFFFF"/>
        </w:rPr>
        <w:t>An object</w:t>
      </w: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 </w:t>
      </w:r>
      <w:r w:rsidRPr="00E04FEE">
        <w:rPr>
          <w:rFonts w:ascii="Arial" w:hAnsi="Arial" w:cs="Arial"/>
          <w:color w:val="292929"/>
          <w:spacing w:val="-1"/>
          <w:shd w:val="clear" w:color="auto" w:fill="FFFFFF"/>
        </w:rPr>
        <w:t xml:space="preserve">can contain any combination of primitive </w:t>
      </w:r>
      <w:proofErr w:type="gramStart"/>
      <w:r w:rsidRPr="00E04FEE">
        <w:rPr>
          <w:rFonts w:ascii="Arial" w:hAnsi="Arial" w:cs="Arial"/>
          <w:color w:val="292929"/>
          <w:spacing w:val="-1"/>
          <w:shd w:val="clear" w:color="auto" w:fill="FFFFFF"/>
        </w:rPr>
        <w:t>data-types</w:t>
      </w:r>
      <w:proofErr w:type="gramEnd"/>
      <w:r w:rsidRPr="00E04FEE">
        <w:rPr>
          <w:rFonts w:ascii="Arial" w:hAnsi="Arial" w:cs="Arial"/>
          <w:color w:val="292929"/>
          <w:spacing w:val="-1"/>
          <w:shd w:val="clear" w:color="auto" w:fill="FFFFFF"/>
        </w:rPr>
        <w:t xml:space="preserve"> and reference data-types.</w:t>
      </w:r>
    </w:p>
    <w:p w14:paraId="612EEB87" w14:textId="1BE96547" w:rsidR="00E04FEE" w:rsidRPr="00253F8C" w:rsidRDefault="00E04FEE" w:rsidP="007652F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IN"/>
        </w:rPr>
      </w:pPr>
      <w:r w:rsidRPr="00E04FEE">
        <w:rPr>
          <w:rFonts w:ascii="Arial" w:hAnsi="Arial" w:cs="Arial"/>
          <w:color w:val="292929"/>
          <w:spacing w:val="-1"/>
          <w:shd w:val="clear" w:color="auto" w:fill="FFFFFF"/>
        </w:rPr>
        <w:t>It is in the form of “key: value” pairs.</w:t>
      </w:r>
    </w:p>
    <w:p w14:paraId="63DF0319" w14:textId="177A9980" w:rsidR="00253F8C" w:rsidRPr="00253F8C" w:rsidRDefault="00253F8C" w:rsidP="007652F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IN"/>
        </w:rPr>
      </w:pPr>
      <w:r w:rsidRPr="00253F8C">
        <w:rPr>
          <w:rFonts w:ascii="Arial" w:hAnsi="Arial" w:cs="Arial"/>
          <w:color w:val="292929"/>
          <w:spacing w:val="-1"/>
          <w:shd w:val="clear" w:color="auto" w:fill="FFFFFF"/>
        </w:rPr>
        <w:t>The properties of an object define the characteristics of the object and you can access the properties of an object with a simple dot-notation.</w:t>
      </w:r>
    </w:p>
    <w:p w14:paraId="34FBBBA9" w14:textId="77777777" w:rsidR="007652F2" w:rsidRPr="007652F2" w:rsidRDefault="007652F2" w:rsidP="007652F2">
      <w:pPr>
        <w:rPr>
          <w:rFonts w:cstheme="minorHAnsi"/>
          <w:b/>
          <w:bCs/>
          <w:sz w:val="22"/>
          <w:szCs w:val="22"/>
          <w:lang w:val="en-IN"/>
        </w:rPr>
      </w:pPr>
    </w:p>
    <w:p w14:paraId="2C1FC7CB" w14:textId="77777777" w:rsidR="007652F2" w:rsidRDefault="007652F2" w:rsidP="007652F2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IN" w:eastAsia="en-IN" w:bidi="ta-IN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  <w:lang w:val="en-IN" w:eastAsia="en-IN" w:bidi="ta-IN"/>
        </w:rPr>
        <w:t>C</w:t>
      </w:r>
      <w:r w:rsidRPr="00436D0F">
        <w:rPr>
          <w:rFonts w:eastAsia="Times New Roman" w:cstheme="minorHAnsi"/>
          <w:color w:val="000000"/>
          <w:sz w:val="22"/>
          <w:szCs w:val="22"/>
          <w:lang w:val="en-IN" w:eastAsia="en-IN" w:bidi="ta-IN"/>
        </w:rPr>
        <w:t>odekata</w:t>
      </w:r>
      <w:proofErr w:type="spellEnd"/>
      <w:r w:rsidRPr="00436D0F">
        <w:rPr>
          <w:rFonts w:eastAsia="Times New Roman" w:cstheme="minorHAnsi"/>
          <w:color w:val="000000"/>
          <w:sz w:val="22"/>
          <w:szCs w:val="22"/>
          <w:lang w:val="en-IN" w:eastAsia="en-IN" w:bidi="ta-IN"/>
        </w:rPr>
        <w:t xml:space="preserve"> practice</w:t>
      </w:r>
      <w:r>
        <w:rPr>
          <w:rFonts w:eastAsia="Times New Roman" w:cstheme="minorHAnsi"/>
          <w:color w:val="000000"/>
          <w:sz w:val="22"/>
          <w:szCs w:val="22"/>
          <w:lang w:val="en-IN" w:eastAsia="en-IN" w:bidi="ta-IN"/>
        </w:rPr>
        <w:t>.</w:t>
      </w:r>
    </w:p>
    <w:p w14:paraId="7C2ED7F5" w14:textId="77777777" w:rsidR="007652F2" w:rsidRPr="007652F2" w:rsidRDefault="007652F2" w:rsidP="007652F2">
      <w:pPr>
        <w:pStyle w:val="ListParagraph"/>
        <w:rPr>
          <w:rFonts w:cstheme="minorHAnsi"/>
          <w:b/>
          <w:bCs/>
          <w:sz w:val="22"/>
          <w:szCs w:val="22"/>
          <w:lang w:val="en-IN"/>
        </w:rPr>
      </w:pPr>
    </w:p>
    <w:sectPr w:rsidR="007652F2" w:rsidRPr="0076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981"/>
    <w:multiLevelType w:val="multilevel"/>
    <w:tmpl w:val="E4C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367B0"/>
    <w:multiLevelType w:val="hybridMultilevel"/>
    <w:tmpl w:val="F9E093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F566AC"/>
    <w:multiLevelType w:val="multilevel"/>
    <w:tmpl w:val="6CF56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1"/>
    <w:rsid w:val="000156F0"/>
    <w:rsid w:val="000173A7"/>
    <w:rsid w:val="00040570"/>
    <w:rsid w:val="00253F8C"/>
    <w:rsid w:val="0027481B"/>
    <w:rsid w:val="003C22BE"/>
    <w:rsid w:val="00436D0F"/>
    <w:rsid w:val="00447602"/>
    <w:rsid w:val="00477758"/>
    <w:rsid w:val="00746FA4"/>
    <w:rsid w:val="007652F2"/>
    <w:rsid w:val="007B214D"/>
    <w:rsid w:val="00832021"/>
    <w:rsid w:val="009359B7"/>
    <w:rsid w:val="0094450C"/>
    <w:rsid w:val="00AA026E"/>
    <w:rsid w:val="00B8183B"/>
    <w:rsid w:val="00C344B4"/>
    <w:rsid w:val="00CA0862"/>
    <w:rsid w:val="00D4232F"/>
    <w:rsid w:val="00DF2713"/>
    <w:rsid w:val="00E04FEE"/>
    <w:rsid w:val="00E87B60"/>
    <w:rsid w:val="00E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430C"/>
  <w15:chartTrackingRefBased/>
  <w15:docId w15:val="{8C250584-45DD-4841-8846-9723274C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BE"/>
    <w:pPr>
      <w:spacing w:after="0" w:line="240" w:lineRule="auto"/>
    </w:pPr>
    <w:rPr>
      <w:rFonts w:eastAsiaTheme="minorEastAsia"/>
      <w:sz w:val="20"/>
      <w:szCs w:val="20"/>
      <w:lang w:val="en-US" w:eastAsia="zh-CN" w:bidi="ar-SA"/>
    </w:rPr>
  </w:style>
  <w:style w:type="paragraph" w:styleId="Heading1">
    <w:name w:val="heading 1"/>
    <w:next w:val="Normal"/>
    <w:link w:val="Heading1Char"/>
    <w:qFormat/>
    <w:rsid w:val="003C22BE"/>
    <w:pPr>
      <w:spacing w:before="100" w:beforeAutospacing="1" w:after="100" w:afterAutospacing="1" w:line="240" w:lineRule="auto"/>
      <w:outlineLvl w:val="0"/>
    </w:pPr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link w:val="Heading2Char"/>
    <w:semiHidden/>
    <w:unhideWhenUsed/>
    <w:qFormat/>
    <w:rsid w:val="003C22BE"/>
    <w:pPr>
      <w:spacing w:before="100" w:beforeAutospacing="1" w:after="100" w:afterAutospacing="1" w:line="240" w:lineRule="auto"/>
      <w:outlineLvl w:val="1"/>
    </w:pPr>
    <w:rPr>
      <w:rFonts w:ascii="SimSun" w:eastAsia="SimSun" w:hAnsi="SimSun" w:cs="Lath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22BE"/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rsid w:val="003C22BE"/>
    <w:rPr>
      <w:rFonts w:ascii="SimSun" w:eastAsia="SimSun" w:hAnsi="SimSun" w:cs="Latha"/>
      <w:b/>
      <w:bCs/>
      <w:sz w:val="36"/>
      <w:szCs w:val="36"/>
      <w:lang w:val="en-US" w:eastAsia="zh-CN"/>
    </w:rPr>
  </w:style>
  <w:style w:type="paragraph" w:styleId="HTMLPreformatted">
    <w:name w:val="HTML Preformatted"/>
    <w:link w:val="HTMLPreformattedChar"/>
    <w:semiHidden/>
    <w:unhideWhenUsed/>
    <w:rsid w:val="003C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Lath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C22BE"/>
    <w:rPr>
      <w:rFonts w:ascii="SimSun" w:eastAsia="SimSun" w:hAnsi="SimSun" w:cs="Lath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3C22BE"/>
    <w:rPr>
      <w:sz w:val="24"/>
      <w:szCs w:val="24"/>
    </w:rPr>
  </w:style>
  <w:style w:type="character" w:styleId="Strong">
    <w:name w:val="Strong"/>
    <w:basedOn w:val="DefaultParagraphFont"/>
    <w:qFormat/>
    <w:rsid w:val="003C22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D0F"/>
    <w:rPr>
      <w:color w:val="0000FF"/>
      <w:u w:val="single"/>
    </w:rPr>
  </w:style>
  <w:style w:type="table" w:styleId="TableGrid">
    <w:name w:val="Table Grid"/>
    <w:basedOn w:val="TableNormal"/>
    <w:uiPriority w:val="39"/>
    <w:rsid w:val="0027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lmu.edu/~ray/notes/paradig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53545/scripting-language-vs-programming-language" TargetMode="Externa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</dc:creator>
  <cp:keywords/>
  <dc:description/>
  <cp:lastModifiedBy>jana k</cp:lastModifiedBy>
  <cp:revision>79</cp:revision>
  <dcterms:created xsi:type="dcterms:W3CDTF">2021-07-31T13:26:00Z</dcterms:created>
  <dcterms:modified xsi:type="dcterms:W3CDTF">2022-02-03T10:25:00Z</dcterms:modified>
</cp:coreProperties>
</file>