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10D9" w14:textId="5A545136" w:rsidR="00FA22AE" w:rsidRDefault="00315769">
      <w:pPr>
        <w:rPr>
          <w:b/>
          <w:sz w:val="28"/>
          <w:szCs w:val="28"/>
        </w:rPr>
      </w:pPr>
      <w:r w:rsidRPr="00315769">
        <w:rPr>
          <w:b/>
          <w:sz w:val="28"/>
          <w:szCs w:val="28"/>
        </w:rPr>
        <w:t>Observable Trend 1</w:t>
      </w:r>
    </w:p>
    <w:p w14:paraId="6FBC6DE4" w14:textId="04CC44B7" w:rsidR="00315769" w:rsidRPr="00315769" w:rsidRDefault="00315769">
      <w:pPr>
        <w:rPr>
          <w:sz w:val="28"/>
          <w:szCs w:val="28"/>
        </w:rPr>
      </w:pPr>
      <w:r>
        <w:rPr>
          <w:sz w:val="28"/>
          <w:szCs w:val="28"/>
        </w:rPr>
        <w:t xml:space="preserve">Mice taking </w:t>
      </w: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over the </w:t>
      </w:r>
      <w:proofErr w:type="gramStart"/>
      <w:r>
        <w:rPr>
          <w:sz w:val="28"/>
          <w:szCs w:val="28"/>
        </w:rPr>
        <w:t>45 day</w:t>
      </w:r>
      <w:proofErr w:type="gramEnd"/>
      <w:r>
        <w:rPr>
          <w:sz w:val="28"/>
          <w:szCs w:val="28"/>
        </w:rPr>
        <w:t xml:space="preserve"> period showed a decrease in Tumor Volume.</w:t>
      </w:r>
    </w:p>
    <w:p w14:paraId="4C39E8A0" w14:textId="6379B08C" w:rsidR="00315769" w:rsidRDefault="00315769">
      <w:pPr>
        <w:rPr>
          <w:b/>
          <w:sz w:val="28"/>
          <w:szCs w:val="28"/>
        </w:rPr>
      </w:pPr>
      <w:r w:rsidRPr="00315769">
        <w:rPr>
          <w:b/>
          <w:sz w:val="28"/>
          <w:szCs w:val="28"/>
        </w:rPr>
        <w:t>Observable Trend 2</w:t>
      </w:r>
    </w:p>
    <w:p w14:paraId="4E76E2D2" w14:textId="1B6B8390" w:rsidR="00315769" w:rsidRPr="00315769" w:rsidRDefault="00315769">
      <w:pPr>
        <w:rPr>
          <w:sz w:val="28"/>
          <w:szCs w:val="28"/>
        </w:rPr>
      </w:pPr>
      <w:r w:rsidRPr="00315769">
        <w:rPr>
          <w:sz w:val="28"/>
          <w:szCs w:val="28"/>
        </w:rPr>
        <w:t xml:space="preserve">Mice taking </w:t>
      </w:r>
      <w:proofErr w:type="spellStart"/>
      <w:r w:rsidRPr="00315769">
        <w:rPr>
          <w:sz w:val="28"/>
          <w:szCs w:val="28"/>
        </w:rPr>
        <w:t>Ketapril</w:t>
      </w:r>
      <w:proofErr w:type="spellEnd"/>
      <w:r w:rsidRPr="00315769">
        <w:rPr>
          <w:sz w:val="28"/>
          <w:szCs w:val="28"/>
        </w:rPr>
        <w:t xml:space="preserve"> </w:t>
      </w:r>
      <w:r w:rsidRPr="00315769">
        <w:rPr>
          <w:sz w:val="28"/>
          <w:szCs w:val="28"/>
        </w:rPr>
        <w:t xml:space="preserve">over the </w:t>
      </w:r>
      <w:proofErr w:type="gramStart"/>
      <w:r w:rsidRPr="00315769">
        <w:rPr>
          <w:sz w:val="28"/>
          <w:szCs w:val="28"/>
        </w:rPr>
        <w:t>45 day</w:t>
      </w:r>
      <w:proofErr w:type="gramEnd"/>
      <w:r w:rsidRPr="00315769">
        <w:rPr>
          <w:sz w:val="28"/>
          <w:szCs w:val="28"/>
        </w:rPr>
        <w:t xml:space="preserve"> period </w:t>
      </w:r>
      <w:r w:rsidRPr="00315769">
        <w:rPr>
          <w:sz w:val="28"/>
          <w:szCs w:val="28"/>
        </w:rPr>
        <w:t>showed an increase in Tumor volume</w:t>
      </w:r>
      <w:r>
        <w:rPr>
          <w:sz w:val="28"/>
          <w:szCs w:val="28"/>
        </w:rPr>
        <w:t>.</w:t>
      </w:r>
    </w:p>
    <w:p w14:paraId="09742F00" w14:textId="5D9AF693" w:rsidR="00315769" w:rsidRPr="00315769" w:rsidRDefault="00315769">
      <w:pPr>
        <w:rPr>
          <w:b/>
          <w:sz w:val="28"/>
          <w:szCs w:val="28"/>
        </w:rPr>
      </w:pPr>
      <w:r w:rsidRPr="00315769">
        <w:rPr>
          <w:b/>
          <w:sz w:val="28"/>
          <w:szCs w:val="28"/>
        </w:rPr>
        <w:t>Observable Trend 3</w:t>
      </w:r>
    </w:p>
    <w:p w14:paraId="1CF25A5E" w14:textId="7D5C5E9C" w:rsidR="00315769" w:rsidRPr="008B04EC" w:rsidRDefault="00315769">
      <w:pPr>
        <w:rPr>
          <w:sz w:val="28"/>
          <w:szCs w:val="28"/>
        </w:rPr>
      </w:pPr>
      <w:proofErr w:type="spellStart"/>
      <w:r w:rsidRPr="008B04EC">
        <w:rPr>
          <w:sz w:val="28"/>
          <w:szCs w:val="28"/>
        </w:rPr>
        <w:t>Capomulin</w:t>
      </w:r>
      <w:proofErr w:type="spellEnd"/>
      <w:r w:rsidRPr="008B04EC">
        <w:rPr>
          <w:sz w:val="28"/>
          <w:szCs w:val="28"/>
        </w:rPr>
        <w:t xml:space="preserve"> may be the best choice for helping decrease tumor volume, while </w:t>
      </w:r>
      <w:proofErr w:type="spellStart"/>
      <w:r w:rsidRPr="008B04EC">
        <w:rPr>
          <w:sz w:val="28"/>
          <w:szCs w:val="28"/>
        </w:rPr>
        <w:t>Ketapril</w:t>
      </w:r>
      <w:proofErr w:type="spellEnd"/>
      <w:r w:rsidRPr="008B04EC">
        <w:rPr>
          <w:sz w:val="28"/>
          <w:szCs w:val="28"/>
        </w:rPr>
        <w:t xml:space="preserve"> </w:t>
      </w:r>
      <w:r w:rsidR="008B04EC" w:rsidRPr="008B04EC">
        <w:rPr>
          <w:sz w:val="28"/>
          <w:szCs w:val="28"/>
        </w:rPr>
        <w:t xml:space="preserve">would most likely have an </w:t>
      </w:r>
      <w:proofErr w:type="spellStart"/>
      <w:r w:rsidR="008B04EC" w:rsidRPr="008B04EC">
        <w:rPr>
          <w:sz w:val="28"/>
          <w:szCs w:val="28"/>
        </w:rPr>
        <w:t>adverse affect</w:t>
      </w:r>
      <w:proofErr w:type="spellEnd"/>
      <w:r w:rsidR="008B04EC" w:rsidRPr="008B04EC">
        <w:rPr>
          <w:sz w:val="28"/>
          <w:szCs w:val="28"/>
        </w:rPr>
        <w:t xml:space="preserve">. </w:t>
      </w:r>
    </w:p>
    <w:p w14:paraId="3D8CB6F9" w14:textId="77777777" w:rsidR="00315769" w:rsidRDefault="00315769">
      <w:bookmarkStart w:id="0" w:name="_GoBack"/>
      <w:bookmarkEnd w:id="0"/>
    </w:p>
    <w:sectPr w:rsidR="0031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69"/>
    <w:rsid w:val="00315769"/>
    <w:rsid w:val="00644634"/>
    <w:rsid w:val="008B04EC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4F15"/>
  <w15:chartTrackingRefBased/>
  <w15:docId w15:val="{E0CEE030-990D-44DA-A3A5-6686E4C7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Chatterjee</dc:creator>
  <cp:keywords/>
  <dc:description/>
  <cp:lastModifiedBy>Jana Chatterjee</cp:lastModifiedBy>
  <cp:revision>1</cp:revision>
  <dcterms:created xsi:type="dcterms:W3CDTF">2019-02-25T03:04:00Z</dcterms:created>
  <dcterms:modified xsi:type="dcterms:W3CDTF">2019-02-25T03:34:00Z</dcterms:modified>
</cp:coreProperties>
</file>