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B409" w14:textId="36D6B91D" w:rsidR="006B7800" w:rsidRDefault="00F143C4">
      <w:r w:rsidRPr="00F143C4">
        <w:drawing>
          <wp:inline distT="0" distB="0" distL="0" distR="0" wp14:anchorId="67644129" wp14:editId="240FEA64">
            <wp:extent cx="5340256" cy="2833255"/>
            <wp:effectExtent l="0" t="0" r="0" b="5715"/>
            <wp:docPr id="142211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13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011" cy="283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B7800" w:rsidSect="0096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DA"/>
    <w:rsid w:val="000349C8"/>
    <w:rsid w:val="00372173"/>
    <w:rsid w:val="006B7800"/>
    <w:rsid w:val="007C4503"/>
    <w:rsid w:val="00941BE7"/>
    <w:rsid w:val="00954801"/>
    <w:rsid w:val="009679C5"/>
    <w:rsid w:val="00B70097"/>
    <w:rsid w:val="00C55EC9"/>
    <w:rsid w:val="00D12537"/>
    <w:rsid w:val="00D22D5B"/>
    <w:rsid w:val="00F143C4"/>
    <w:rsid w:val="00FD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B45B"/>
  <w15:chartTrackingRefBased/>
  <w15:docId w15:val="{4C7FE66D-31A6-4086-B2CB-E542D782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Wilson Laluna Malcampo</dc:creator>
  <cp:keywords/>
  <dc:description/>
  <cp:lastModifiedBy>Jay Wilson Laluna Malcampo</cp:lastModifiedBy>
  <cp:revision>2</cp:revision>
  <dcterms:created xsi:type="dcterms:W3CDTF">2026-07-28T07:41:00Z</dcterms:created>
  <dcterms:modified xsi:type="dcterms:W3CDTF">2026-07-28T11:04:00Z</dcterms:modified>
</cp:coreProperties>
</file>