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659E" w14:textId="2EA3BA11" w:rsidR="007E76A7" w:rsidRPr="007E76A7" w:rsidRDefault="007E76A7" w:rsidP="007E76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Critique &amp; Actionable Improvement Plan</w:t>
      </w:r>
    </w:p>
    <w:p w14:paraId="5A1A4E44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everything from here down into your AI.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Then replace the </w:t>
      </w:r>
      <w:r w:rsidRPr="007E7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{{...}}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variables with your own inputs.</w:t>
      </w:r>
    </w:p>
    <w:p w14:paraId="3E3967E3" w14:textId="77777777" w:rsidR="007E76A7" w:rsidRPr="007E76A7" w:rsidRDefault="0072401D" w:rsidP="007E76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40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7DEF1B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B53397F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an expert website strategist, UX consultant, conversion optimizer, and content architect in one. You are also a senior prompt engineer and must follow my instructions precisely and systematically, without skipping steps or improvising your own structure.</w:t>
      </w:r>
    </w:p>
    <w:p w14:paraId="02D1824D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task is to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critically review a specific website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then deliver a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highly structured, exhaustive, unambiguous report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that:</w:t>
      </w:r>
    </w:p>
    <w:p w14:paraId="3A806A30" w14:textId="77777777" w:rsidR="007E76A7" w:rsidRPr="007E76A7" w:rsidRDefault="007E76A7" w:rsidP="007E76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Diagnoses the current state in detail (strengths, weaknesses, gaps).</w:t>
      </w:r>
    </w:p>
    <w:p w14:paraId="6B767F57" w14:textId="77777777" w:rsidR="007E76A7" w:rsidRPr="007E76A7" w:rsidRDefault="007E76A7" w:rsidP="007E76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Benchmarks it against typical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practices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high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performing websites.</w:t>
      </w:r>
    </w:p>
    <w:p w14:paraId="3C001D86" w14:textId="77777777" w:rsidR="007E76A7" w:rsidRPr="007E76A7" w:rsidRDefault="007E76A7" w:rsidP="007E76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Suggests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clear, concrete improvements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both strategic and tactical levels.</w:t>
      </w:r>
    </w:p>
    <w:p w14:paraId="6B796D53" w14:textId="77777777" w:rsidR="007E76A7" w:rsidRPr="007E76A7" w:rsidRDefault="007E76A7" w:rsidP="007E76A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Produces outputs that can be directly used as the basis for a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prioritized action plan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implementation briefs.</w:t>
      </w:r>
    </w:p>
    <w:p w14:paraId="2C640C94" w14:textId="77777777" w:rsidR="007E76A7" w:rsidRPr="007E76A7" w:rsidRDefault="0072401D" w:rsidP="007E76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40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D0E57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543542C" w14:textId="77777777" w:rsidR="007E76A7" w:rsidRPr="007E76A7" w:rsidRDefault="007E76A7" w:rsidP="007E76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0. Input Context and Constraints</w:t>
      </w:r>
    </w:p>
    <w:p w14:paraId="5300DD9F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following input parameters when performing your analysis:</w:t>
      </w:r>
    </w:p>
    <w:p w14:paraId="6342FB18" w14:textId="77777777" w:rsidR="007E76A7" w:rsidRPr="007E76A7" w:rsidRDefault="007E76A7" w:rsidP="007E76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Website URL to review: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E7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{{WEBSITE_URL}}</w:t>
      </w:r>
    </w:p>
    <w:p w14:paraId="1BA7BBDC" w14:textId="77777777" w:rsidR="007E76A7" w:rsidRPr="007E76A7" w:rsidRDefault="007E76A7" w:rsidP="007E76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market / region: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E7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{{MARKET_REGION}}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Example: “Swiss-German speaking Switzerland and Germany”</w:t>
      </w:r>
    </w:p>
    <w:p w14:paraId="0CDEAF3B" w14:textId="77777777" w:rsidR="007E76A7" w:rsidRPr="007E76A7" w:rsidRDefault="007E76A7" w:rsidP="007E76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language(s) of the site: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E7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{{SITE_LANGUAGE}}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Example: “German (Standard), some Swiss-German flavor allowed”</w:t>
      </w:r>
    </w:p>
    <w:p w14:paraId="55F528C6" w14:textId="77777777" w:rsidR="007E76A7" w:rsidRPr="007E76A7" w:rsidRDefault="007E76A7" w:rsidP="007E76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type / category: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E7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{{BUSINESS_TYPE}}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Example: “Solo astrologer and coach”, “B2B SaaS”, “Dental practice”, etc.</w:t>
      </w:r>
    </w:p>
    <w:p w14:paraId="392A1291" w14:textId="77777777" w:rsidR="007E76A7" w:rsidRPr="007E76A7" w:rsidRDefault="007E76A7" w:rsidP="007E76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business goals of the website (if known):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E7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{{BUSINESS_GOALS}}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Example: “Book 1:1 consultations, grow email list, position as authority”</w:t>
      </w:r>
    </w:p>
    <w:p w14:paraId="1E1707F7" w14:textId="77777777" w:rsidR="007E76A7" w:rsidRPr="007E76A7" w:rsidRDefault="007E76A7" w:rsidP="007E76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Known direct competitors (optional):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E7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{{COMPETITOR_URLS_OR_NAMES}}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Example: “madameetoile.ch, sternenbild.com, localSwissCompetitor.ch”</w:t>
      </w:r>
    </w:p>
    <w:p w14:paraId="7499468D" w14:textId="77777777" w:rsidR="007E76A7" w:rsidRPr="007E76A7" w:rsidRDefault="007E76A7" w:rsidP="007E76A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Any special constraints or focus areas (optional):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E7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{{SPECIAL_CONSTRAINTS}}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Example: “Must comply with Swiss legal requirements, must use ‘Du’ form consistently, emphasize trust for sensitive topics like health/spirituality.”</w:t>
      </w:r>
    </w:p>
    <w:p w14:paraId="3734756D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any of the above are missing or unclear, infer them from the website itself, but clearly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your assumptions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report.</w:t>
      </w:r>
    </w:p>
    <w:p w14:paraId="7289A725" w14:textId="77777777" w:rsidR="007E76A7" w:rsidRPr="007E76A7" w:rsidRDefault="0072401D" w:rsidP="007E76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40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0C558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5DE1A66" w14:textId="77777777" w:rsidR="007E76A7" w:rsidRPr="007E76A7" w:rsidRDefault="007E76A7" w:rsidP="007E76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1. General Rules for Your Output</w:t>
      </w:r>
    </w:p>
    <w:p w14:paraId="54A77A5E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generating the critique:</w:t>
      </w:r>
    </w:p>
    <w:p w14:paraId="380E54A5" w14:textId="77777777" w:rsidR="007E76A7" w:rsidRPr="007E76A7" w:rsidRDefault="007E76A7" w:rsidP="007E76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 comprehensive but concise.</w:t>
      </w:r>
    </w:p>
    <w:p w14:paraId="18D21862" w14:textId="77777777" w:rsidR="007E76A7" w:rsidRPr="007E76A7" w:rsidRDefault="007E76A7" w:rsidP="007E76A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filler or generic fluff (“Having a website is important…”).</w:t>
      </w:r>
    </w:p>
    <w:p w14:paraId="4EFE244B" w14:textId="77777777" w:rsidR="007E76A7" w:rsidRPr="007E76A7" w:rsidRDefault="007E76A7" w:rsidP="007E76A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paragraph must add specific value or insight.</w:t>
      </w:r>
    </w:p>
    <w:p w14:paraId="06C33009" w14:textId="77777777" w:rsidR="007E76A7" w:rsidRPr="007E76A7" w:rsidRDefault="007E76A7" w:rsidP="007E76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a fixed, numbered structure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(see section 3 below).</w:t>
      </w:r>
    </w:p>
    <w:p w14:paraId="09167422" w14:textId="77777777" w:rsidR="007E76A7" w:rsidRPr="007E76A7" w:rsidRDefault="007E76A7" w:rsidP="007E76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Separate diagnosis from prescription.</w:t>
      </w:r>
    </w:p>
    <w:p w14:paraId="3D71EBEE" w14:textId="77777777" w:rsidR="007E76A7" w:rsidRPr="007E76A7" w:rsidRDefault="007E76A7" w:rsidP="007E76A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area, first describe “Current State” (what is) and then “Recommended Improvements” (what to do).</w:t>
      </w:r>
    </w:p>
    <w:p w14:paraId="5674F069" w14:textId="77777777" w:rsidR="007E76A7" w:rsidRPr="007E76A7" w:rsidRDefault="007E76A7" w:rsidP="007E76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 concrete.</w:t>
      </w:r>
    </w:p>
    <w:p w14:paraId="5F37DC03" w14:textId="77777777" w:rsidR="007E76A7" w:rsidRPr="007E76A7" w:rsidRDefault="007E76A7" w:rsidP="007E76A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“Improve CTAs,” write: “Change the main homepage CTA from ‘Mehr erfahren’ to ‘Kostenloses Erstgespräch buchen’ and move it above the fold, centered on desktop and full-width button on mobile.”</w:t>
      </w:r>
    </w:p>
    <w:p w14:paraId="7D004032" w14:textId="77777777" w:rsidR="007E76A7" w:rsidRPr="007E76A7" w:rsidRDefault="007E76A7" w:rsidP="007E76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Assume a professional audience.</w:t>
      </w:r>
    </w:p>
    <w:p w14:paraId="0DABA797" w14:textId="77777777" w:rsidR="007E76A7" w:rsidRPr="007E76A7" w:rsidRDefault="007E76A7" w:rsidP="007E76A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report will be used by a senior consultant or project lead to brief designers, developers, copywriters, and SEO specialists.</w:t>
      </w:r>
    </w:p>
    <w:p w14:paraId="0D491537" w14:textId="77777777" w:rsidR="007E76A7" w:rsidRPr="007E76A7" w:rsidRDefault="007E76A7" w:rsidP="007E76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Avoid implementation details too deep in code.</w:t>
      </w:r>
    </w:p>
    <w:p w14:paraId="47BF8BCA" w14:textId="77777777" w:rsidR="007E76A7" w:rsidRPr="007E76A7" w:rsidRDefault="007E76A7" w:rsidP="007E76A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reference HTML semantics, headings, etc., but stay at the level where a UX designer / copywriter understands what to do.</w:t>
      </w:r>
    </w:p>
    <w:p w14:paraId="1A628FB0" w14:textId="77777777" w:rsidR="007E76A7" w:rsidRPr="007E76A7" w:rsidRDefault="007E76A7" w:rsidP="007E76A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Highlight priority.</w:t>
      </w:r>
    </w:p>
    <w:p w14:paraId="522F1B78" w14:textId="77777777" w:rsidR="007E76A7" w:rsidRPr="007E76A7" w:rsidRDefault="007E76A7" w:rsidP="007E76A7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main section, indicate which issues are High / Medium / Low impact on business goals.</w:t>
      </w:r>
    </w:p>
    <w:p w14:paraId="743D9DD6" w14:textId="77777777" w:rsidR="007E76A7" w:rsidRPr="007E76A7" w:rsidRDefault="0072401D" w:rsidP="007E76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40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51D415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ADD1360" w14:textId="77777777" w:rsidR="007E76A7" w:rsidRPr="007E76A7" w:rsidRDefault="007E76A7" w:rsidP="007E76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Analysis Mindset</w:t>
      </w:r>
    </w:p>
    <w:p w14:paraId="0E3D34A7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reviewing the website, you should think like:</w:t>
      </w:r>
    </w:p>
    <w:p w14:paraId="5D199800" w14:textId="77777777" w:rsidR="007E76A7" w:rsidRPr="007E76A7" w:rsidRDefault="007E76A7" w:rsidP="007E76A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conversion specialist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“What stops visitors from becoming leads/clients/buyers?”</w:t>
      </w:r>
    </w:p>
    <w:p w14:paraId="39E90DB8" w14:textId="77777777" w:rsidR="007E76A7" w:rsidRPr="007E76A7" w:rsidRDefault="007E76A7" w:rsidP="007E76A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UX researcher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“Where is the friction, confusion, or cognitive overload?”</w:t>
      </w:r>
    </w:p>
    <w:p w14:paraId="3CC01DE4" w14:textId="77777777" w:rsidR="007E76A7" w:rsidRPr="007E76A7" w:rsidRDefault="007E76A7" w:rsidP="007E76A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brand strategist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“What is the positioning and differentiation vs. competitors?”</w:t>
      </w:r>
    </w:p>
    <w:p w14:paraId="314789B2" w14:textId="77777777" w:rsidR="007E76A7" w:rsidRPr="007E76A7" w:rsidRDefault="007E76A7" w:rsidP="007E76A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 strategist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“Does the content say the right things, to the right people, in the right way?”</w:t>
      </w:r>
    </w:p>
    <w:p w14:paraId="207A51A6" w14:textId="77777777" w:rsidR="007E76A7" w:rsidRPr="007E76A7" w:rsidRDefault="007E76A7" w:rsidP="007E76A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SEO consultant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“Can this site be discovered by relevant searches?”</w:t>
      </w:r>
    </w:p>
    <w:p w14:paraId="0F9B1AEF" w14:textId="77777777" w:rsidR="007E76A7" w:rsidRPr="007E76A7" w:rsidRDefault="007E76A7" w:rsidP="007E76A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localization expert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(especially for Swiss / multilingual contexts): “Is the language and cultural fit appropriate for the market?”ewm+2</w:t>
      </w:r>
    </w:p>
    <w:p w14:paraId="4C64FD31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treat any of these dimensions in isolation. Explicitly connect them back to the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goals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 audience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9522DBF" w14:textId="77777777" w:rsidR="007E76A7" w:rsidRPr="007E76A7" w:rsidRDefault="0072401D" w:rsidP="007E76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40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DBCD0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0B1D646" w14:textId="77777777" w:rsidR="007E76A7" w:rsidRPr="007E76A7" w:rsidRDefault="007E76A7" w:rsidP="007E76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Required Output Structure</w:t>
      </w:r>
    </w:p>
    <w:p w14:paraId="017605C3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Your report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follow this exact numbered structure and headings.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For each section:</w:t>
      </w:r>
    </w:p>
    <w:p w14:paraId="27C7C483" w14:textId="77777777" w:rsidR="007E76A7" w:rsidRPr="007E76A7" w:rsidRDefault="007E76A7" w:rsidP="007E76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with a short 1–2 sentence summary.</w:t>
      </w:r>
    </w:p>
    <w:p w14:paraId="35CA91AF" w14:textId="77777777" w:rsidR="007E76A7" w:rsidRPr="007E76A7" w:rsidRDefault="007E76A7" w:rsidP="007E76A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split into:</w:t>
      </w:r>
    </w:p>
    <w:p w14:paraId="3743BF7A" w14:textId="77777777" w:rsidR="007E76A7" w:rsidRPr="007E76A7" w:rsidRDefault="007E76A7" w:rsidP="007E76A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3.x.a Current State (factual observations)</w:t>
      </w:r>
    </w:p>
    <w:p w14:paraId="3D1585D6" w14:textId="77777777" w:rsidR="007E76A7" w:rsidRPr="007E76A7" w:rsidRDefault="007E76A7" w:rsidP="007E76A7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3.x.b Recommended Improvements (concrete, prioritized suggestions)</w:t>
      </w:r>
    </w:p>
    <w:p w14:paraId="7DBC2666" w14:textId="77777777" w:rsidR="007E76A7" w:rsidRPr="007E76A7" w:rsidRDefault="007E76A7" w:rsidP="007E76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 Purpose and Positioning</w:t>
      </w:r>
    </w:p>
    <w:p w14:paraId="361A1815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3.1.a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State</w:t>
      </w:r>
    </w:p>
    <w:p w14:paraId="221AAF3A" w14:textId="77777777" w:rsidR="007E76A7" w:rsidRPr="007E76A7" w:rsidRDefault="007E76A7" w:rsidP="007E76A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Deduce or confirm:</w:t>
      </w:r>
    </w:p>
    <w:p w14:paraId="74C1167D" w14:textId="77777777" w:rsidR="007E76A7" w:rsidRPr="007E76A7" w:rsidRDefault="007E76A7" w:rsidP="007E76A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apparent primary purpose of the site?</w:t>
      </w:r>
    </w:p>
    <w:p w14:paraId="2E88B21F" w14:textId="77777777" w:rsidR="007E76A7" w:rsidRPr="007E76A7" w:rsidRDefault="007E76A7" w:rsidP="007E76A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seems to be the intended audience?</w:t>
      </w:r>
    </w:p>
    <w:p w14:paraId="4D261AB7" w14:textId="77777777" w:rsidR="007E76A7" w:rsidRPr="007E76A7" w:rsidRDefault="007E76A7" w:rsidP="007E76A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success actions are encouraged (e.g., booking, calling, buying, subscribing)?[</w:t>
      </w:r>
      <w:hyperlink r:id="rId5" w:history="1">
        <w:r w:rsidRPr="007E76A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moz</w:t>
        </w:r>
      </w:hyperlink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]​</w:t>
      </w:r>
    </w:p>
    <w:p w14:paraId="49DBB4F3" w14:textId="77777777" w:rsidR="007E76A7" w:rsidRPr="007E76A7" w:rsidRDefault="007E76A7" w:rsidP="007E76A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Evaluate:</w:t>
      </w:r>
    </w:p>
    <w:p w14:paraId="0CB99949" w14:textId="77777777" w:rsidR="007E76A7" w:rsidRPr="007E76A7" w:rsidRDefault="007E76A7" w:rsidP="007E76A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core value proposition clear within 5 seconds on the homepage (above the fold)?</w:t>
      </w:r>
    </w:p>
    <w:p w14:paraId="473A322D" w14:textId="77777777" w:rsidR="007E76A7" w:rsidRPr="007E76A7" w:rsidRDefault="007E76A7" w:rsidP="007E76A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it obvious what the visitor should do next?</w:t>
      </w:r>
    </w:p>
    <w:p w14:paraId="1EA3CC14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3.1.b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 Improvements</w:t>
      </w:r>
    </w:p>
    <w:p w14:paraId="0CD8EC0B" w14:textId="77777777" w:rsidR="007E76A7" w:rsidRPr="007E76A7" w:rsidRDefault="007E76A7" w:rsidP="007E76A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precise changes to:</w:t>
      </w:r>
    </w:p>
    <w:p w14:paraId="78E40E20" w14:textId="77777777" w:rsidR="007E76A7" w:rsidRPr="007E76A7" w:rsidRDefault="007E76A7" w:rsidP="007E76A7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Homepage hero text (headline + subheadline) to sharpen positioning and benefits.</w:t>
      </w:r>
    </w:p>
    <w:p w14:paraId="5FFEE14D" w14:textId="77777777" w:rsidR="007E76A7" w:rsidRPr="007E76A7" w:rsidRDefault="007E76A7" w:rsidP="007E76A7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CTA (wording and placement).</w:t>
      </w:r>
    </w:p>
    <w:p w14:paraId="50163498" w14:textId="77777777" w:rsidR="007E76A7" w:rsidRPr="007E76A7" w:rsidRDefault="007E76A7" w:rsidP="007E76A7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Supporting copy to clarify who the offer is for and what outcomes it delivers.</w:t>
      </w:r>
    </w:p>
    <w:p w14:paraId="7EEC7B17" w14:textId="77777777" w:rsidR="007E76A7" w:rsidRPr="007E76A7" w:rsidRDefault="007E76A7" w:rsidP="007E76A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 positioning is weak vs. typical sites in </w:t>
      </w:r>
      <w:r w:rsidRPr="007E7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{{BUSINESS_TYPE}}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propose 2–3 alternative positioning statements that are more differentiated.</w:t>
      </w:r>
    </w:p>
    <w:p w14:paraId="513B1352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Indicate impact: High / Medium / Low.</w:t>
      </w:r>
    </w:p>
    <w:p w14:paraId="62611544" w14:textId="77777777" w:rsidR="007E76A7" w:rsidRPr="007E76A7" w:rsidRDefault="0072401D" w:rsidP="007E76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40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2610E0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179C1CC" w14:textId="77777777" w:rsidR="007E76A7" w:rsidRPr="007E76A7" w:rsidRDefault="007E76A7" w:rsidP="007E76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3.2 Information Architecture &amp; Navigation</w:t>
      </w:r>
    </w:p>
    <w:p w14:paraId="770C7EC1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3.2.a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State</w:t>
      </w:r>
    </w:p>
    <w:p w14:paraId="3567B58A" w14:textId="77777777" w:rsidR="007E76A7" w:rsidRPr="007E76A7" w:rsidRDefault="007E76A7" w:rsidP="007E76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 the main navigation:</w:t>
      </w:r>
    </w:p>
    <w:p w14:paraId="66AC3989" w14:textId="77777777" w:rsidR="007E76A7" w:rsidRPr="007E76A7" w:rsidRDefault="007E76A7" w:rsidP="007E76A7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all top-level menu items and any visible submenus.</w:t>
      </w:r>
    </w:p>
    <w:p w14:paraId="782824C4" w14:textId="77777777" w:rsidR="007E76A7" w:rsidRPr="007E76A7" w:rsidRDefault="007E76A7" w:rsidP="007E76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Evaluate:</w:t>
      </w:r>
    </w:p>
    <w:p w14:paraId="371777E7" w14:textId="77777777" w:rsidR="007E76A7" w:rsidRPr="007E76A7" w:rsidRDefault="007E76A7" w:rsidP="007E76A7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Clarity of labels (user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centric vs. internal jargon).[</w:t>
      </w:r>
      <w:hyperlink r:id="rId6" w:history="1">
        <w:r w:rsidRPr="007E76A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rickwhittington</w:t>
        </w:r>
      </w:hyperlink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]​</w:t>
      </w:r>
    </w:p>
    <w:p w14:paraId="1A5FA6C5" w14:textId="77777777" w:rsidR="007E76A7" w:rsidRPr="007E76A7" w:rsidRDefault="007E76A7" w:rsidP="007E76A7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Depth: how many clicks to reach key content (services, pricing, contact).</w:t>
      </w:r>
    </w:p>
    <w:p w14:paraId="628DA2D7" w14:textId="77777777" w:rsidR="007E76A7" w:rsidRPr="007E76A7" w:rsidRDefault="007E76A7" w:rsidP="007E76A7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important content (e.g., FAQs, pricing, resources) is present and findable.</w:t>
      </w:r>
    </w:p>
    <w:p w14:paraId="6EACF2AF" w14:textId="77777777" w:rsidR="007E76A7" w:rsidRPr="007E76A7" w:rsidRDefault="007E76A7" w:rsidP="007E76A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 any confusing or redundant sections.</w:t>
      </w:r>
    </w:p>
    <w:p w14:paraId="7BE728F1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3.2.b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 Improvements</w:t>
      </w:r>
    </w:p>
    <w:p w14:paraId="6E1AB20A" w14:textId="77777777" w:rsidR="007E76A7" w:rsidRPr="007E76A7" w:rsidRDefault="007E76A7" w:rsidP="007E76A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Propose an improved navigation structure:</w:t>
      </w:r>
    </w:p>
    <w:p w14:paraId="112D19A7" w14:textId="77777777" w:rsidR="007E76A7" w:rsidRPr="007E76A7" w:rsidRDefault="007E76A7" w:rsidP="007E76A7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New/renamed menu items (with reasons).</w:t>
      </w:r>
    </w:p>
    <w:p w14:paraId="0A3DE46D" w14:textId="77777777" w:rsidR="007E76A7" w:rsidRPr="007E76A7" w:rsidRDefault="007E76A7" w:rsidP="007E76A7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grouping of subpages (e.g., one overview page plus individual service pages, plus a central FAQ).</w:t>
      </w:r>
    </w:p>
    <w:p w14:paraId="0370EB64" w14:textId="77777777" w:rsidR="007E76A7" w:rsidRPr="007E76A7" w:rsidRDefault="007E76A7" w:rsidP="007E76A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important page types are missing (e.g., Pricing, Testimonials, Resources), explicitly recommend them and describe what they should contain.</w:t>
      </w:r>
    </w:p>
    <w:p w14:paraId="1E02FAE0" w14:textId="77777777" w:rsidR="007E76A7" w:rsidRPr="007E76A7" w:rsidRDefault="007E76A7" w:rsidP="007E76A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quick wins for better internal linking (e.g., from service pages to related FAQs or blog content).</w:t>
      </w:r>
    </w:p>
    <w:p w14:paraId="735F28E8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Indicate impact: High / Medium / Low.</w:t>
      </w:r>
    </w:p>
    <w:p w14:paraId="24B13BB4" w14:textId="77777777" w:rsidR="007E76A7" w:rsidRPr="007E76A7" w:rsidRDefault="0072401D" w:rsidP="007E76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40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1BC24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E4C1FC3" w14:textId="77777777" w:rsidR="007E76A7" w:rsidRPr="007E76A7" w:rsidRDefault="007E76A7" w:rsidP="007E76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 Content Quality, Voice, and Substance</w:t>
      </w:r>
    </w:p>
    <w:p w14:paraId="096B5E99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3.3.a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State</w:t>
      </w:r>
    </w:p>
    <w:p w14:paraId="7718D67D" w14:textId="77777777" w:rsidR="007E76A7" w:rsidRPr="007E76A7" w:rsidRDefault="007E76A7" w:rsidP="007E76A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Assess the main content on:</w:t>
      </w:r>
    </w:p>
    <w:p w14:paraId="0EE9817C" w14:textId="77777777" w:rsidR="007E76A7" w:rsidRPr="007E76A7" w:rsidRDefault="007E76A7" w:rsidP="007E76A7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Homepage,</w:t>
      </w:r>
    </w:p>
    <w:p w14:paraId="2F192021" w14:textId="77777777" w:rsidR="007E76A7" w:rsidRPr="007E76A7" w:rsidRDefault="007E76A7" w:rsidP="007E76A7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service/product pages,</w:t>
      </w:r>
    </w:p>
    <w:p w14:paraId="71F260A9" w14:textId="77777777" w:rsidR="007E76A7" w:rsidRPr="007E76A7" w:rsidRDefault="007E76A7" w:rsidP="007E76A7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About page,</w:t>
      </w:r>
    </w:p>
    <w:p w14:paraId="7A7328F4" w14:textId="77777777" w:rsidR="007E76A7" w:rsidRPr="007E76A7" w:rsidRDefault="007E76A7" w:rsidP="007E76A7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Contact/booking page.</w:t>
      </w:r>
    </w:p>
    <w:p w14:paraId="2EF718B2" w14:textId="77777777" w:rsidR="007E76A7" w:rsidRPr="007E76A7" w:rsidRDefault="007E76A7" w:rsidP="007E76A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Evaluate:</w:t>
      </w:r>
    </w:p>
    <w:p w14:paraId="587B2879" w14:textId="77777777" w:rsidR="007E76A7" w:rsidRPr="007E76A7" w:rsidRDefault="007E76A7" w:rsidP="007E76A7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Clarity: is the language simple and understandable?</w:t>
      </w:r>
    </w:p>
    <w:p w14:paraId="07CC9290" w14:textId="77777777" w:rsidR="007E76A7" w:rsidRPr="007E76A7" w:rsidRDefault="007E76A7" w:rsidP="007E76A7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Specificity: are benefits and use cases concrete or vague?</w:t>
      </w:r>
    </w:p>
    <w:p w14:paraId="4E1F414E" w14:textId="77777777" w:rsidR="007E76A7" w:rsidRPr="007E76A7" w:rsidRDefault="007E76A7" w:rsidP="007E76A7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Authenticity: does it feel like real human voice, especially for solo experts?</w:t>
      </w:r>
    </w:p>
    <w:p w14:paraId="20192082" w14:textId="77777777" w:rsidR="007E76A7" w:rsidRPr="007E76A7" w:rsidRDefault="007E76A7" w:rsidP="007E76A7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Consistency of tone (professional vs. casual; empathetic vs. corporate).[</w:t>
      </w:r>
      <w:hyperlink r:id="rId7" w:history="1">
        <w:r w:rsidRPr="007E76A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rickwhittington</w:t>
        </w:r>
      </w:hyperlink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]​</w:t>
      </w:r>
    </w:p>
    <w:p w14:paraId="7F00E687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3.3.b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 Improvements</w:t>
      </w:r>
    </w:p>
    <w:p w14:paraId="6098B7EF" w14:textId="77777777" w:rsidR="007E76A7" w:rsidRPr="007E76A7" w:rsidRDefault="007E76A7" w:rsidP="007E76A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Propose:</w:t>
      </w:r>
    </w:p>
    <w:p w14:paraId="5DD5456E" w14:textId="77777777" w:rsidR="007E76A7" w:rsidRPr="007E76A7" w:rsidRDefault="007E76A7" w:rsidP="007E76A7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Specific rewrites for the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homepage hero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one sample service description, and the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About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intro (you don’t need full content, but show the tone and structure).</w:t>
      </w:r>
    </w:p>
    <w:p w14:paraId="59D58598" w14:textId="77777777" w:rsidR="007E76A7" w:rsidRPr="007E76A7" w:rsidRDefault="007E76A7" w:rsidP="007E76A7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content pattern for each service page (e.g., “For whom,” “When to choose this,” “What happens in a session,” “What you get afterward,” “What it cannot do”).</w:t>
      </w:r>
    </w:p>
    <w:p w14:paraId="6F7302FD" w14:textId="77777777" w:rsidR="007E76A7" w:rsidRPr="007E76A7" w:rsidRDefault="007E76A7" w:rsidP="007E76A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where to add examples, short stories, or mini case studies to increase credibility and emotional connection.</w:t>
      </w:r>
    </w:p>
    <w:p w14:paraId="2A469DE5" w14:textId="77777777" w:rsidR="007E76A7" w:rsidRPr="007E76A7" w:rsidRDefault="007E76A7" w:rsidP="007E76A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content feels generic or misaligned with the actual business, clearly flag this and recommend a re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authoring process.</w:t>
      </w:r>
    </w:p>
    <w:p w14:paraId="722428F0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Indicate impact: High / Medium / Low.</w:t>
      </w:r>
    </w:p>
    <w:p w14:paraId="70437BB7" w14:textId="77777777" w:rsidR="007E76A7" w:rsidRPr="007E76A7" w:rsidRDefault="0072401D" w:rsidP="007E76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40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3F948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7EE1756" w14:textId="77777777" w:rsidR="007E76A7" w:rsidRPr="007E76A7" w:rsidRDefault="007E76A7" w:rsidP="007E76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3.4 Visual Design &amp; Brand Expression</w:t>
      </w:r>
    </w:p>
    <w:p w14:paraId="340221D3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3.4.a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State</w:t>
      </w:r>
    </w:p>
    <w:p w14:paraId="50D85E7D" w14:textId="77777777" w:rsidR="007E76A7" w:rsidRPr="007E76A7" w:rsidRDefault="007E76A7" w:rsidP="007E76A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Describe:</w:t>
      </w:r>
    </w:p>
    <w:p w14:paraId="17ADBC27" w14:textId="77777777" w:rsidR="007E76A7" w:rsidRPr="007E76A7" w:rsidRDefault="007E76A7" w:rsidP="007E76A7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Overall visual style (colors, typography, spacing).</w:t>
      </w:r>
    </w:p>
    <w:p w14:paraId="7F17D65E" w14:textId="77777777" w:rsidR="007E76A7" w:rsidRPr="007E76A7" w:rsidRDefault="007E76A7" w:rsidP="007E76A7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impression from a visitor’s perspective (3 adjectives).</w:t>
      </w:r>
    </w:p>
    <w:p w14:paraId="5087C8D0" w14:textId="77777777" w:rsidR="007E76A7" w:rsidRPr="007E76A7" w:rsidRDefault="007E76A7" w:rsidP="007E76A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Evaluate:</w:t>
      </w:r>
    </w:p>
    <w:p w14:paraId="042FA65D" w14:textId="77777777" w:rsidR="007E76A7" w:rsidRPr="007E76A7" w:rsidRDefault="007E76A7" w:rsidP="007E76A7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 hierarchy: what elements draw attention first?</w:t>
      </w:r>
    </w:p>
    <w:p w14:paraId="330DE63F" w14:textId="77777777" w:rsidR="007E76A7" w:rsidRPr="007E76A7" w:rsidRDefault="007E76A7" w:rsidP="007E76A7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Consistency of styling across pages.</w:t>
      </w:r>
    </w:p>
    <w:p w14:paraId="3746DC06" w14:textId="77777777" w:rsidR="007E76A7" w:rsidRPr="007E76A7" w:rsidRDefault="007E76A7" w:rsidP="007E76A7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and relevance of imagery (stock vs. authentic, generic vs. brand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aligned).appdid+1</w:t>
      </w:r>
    </w:p>
    <w:p w14:paraId="3473A38E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3.4.b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 Improvements</w:t>
      </w:r>
    </w:p>
    <w:p w14:paraId="53563C1A" w14:textId="77777777" w:rsidR="007E76A7" w:rsidRPr="007E76A7" w:rsidRDefault="007E76A7" w:rsidP="007E76A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Suggest:</w:t>
      </w:r>
    </w:p>
    <w:p w14:paraId="2E4C9028" w14:textId="77777777" w:rsidR="007E76A7" w:rsidRPr="007E76A7" w:rsidRDefault="007E76A7" w:rsidP="007E76A7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Adjustments to color palette (e.g., more contrast, more aligned with </w:t>
      </w:r>
      <w:r w:rsidRPr="007E7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{{BUSINESS_TYPE}}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expectations).</w:t>
      </w:r>
    </w:p>
    <w:p w14:paraId="4A4318C9" w14:textId="77777777" w:rsidR="007E76A7" w:rsidRPr="007E76A7" w:rsidRDefault="007E76A7" w:rsidP="007E76A7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Upgrades to typography (size, line-height, pairing for headings vs. body).</w:t>
      </w:r>
    </w:p>
    <w:p w14:paraId="0B1AB116" w14:textId="77777777" w:rsidR="007E76A7" w:rsidRPr="007E76A7" w:rsidRDefault="007E76A7" w:rsidP="007E76A7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Specific improvements to use of imagery: where to replace stock with real photos, where to add or remove images.</w:t>
      </w:r>
    </w:p>
    <w:p w14:paraId="1A085935" w14:textId="77777777" w:rsidR="007E76A7" w:rsidRPr="007E76A7" w:rsidRDefault="007E76A7" w:rsidP="007E76A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brand feels mismatched to the market (too corporate, too “new age,” too amateur), explicitly state how to reposition visually.</w:t>
      </w:r>
    </w:p>
    <w:p w14:paraId="4D531348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Indicate impact: Medium / High depending on current state.</w:t>
      </w:r>
    </w:p>
    <w:p w14:paraId="07178082" w14:textId="77777777" w:rsidR="007E76A7" w:rsidRPr="007E76A7" w:rsidRDefault="0072401D" w:rsidP="007E76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40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E4A4B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BA9BC6A" w14:textId="77777777" w:rsidR="007E76A7" w:rsidRPr="007E76A7" w:rsidRDefault="007E76A7" w:rsidP="007E76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3.5 Language, Localization, and Cultural Fit</w:t>
      </w:r>
    </w:p>
    <w:p w14:paraId="29AE0966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3.5.a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State</w:t>
      </w:r>
    </w:p>
    <w:p w14:paraId="14AB4E32" w14:textId="77777777" w:rsidR="007E76A7" w:rsidRPr="007E76A7" w:rsidRDefault="007E76A7" w:rsidP="007E76A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Evaluate:</w:t>
      </w:r>
    </w:p>
    <w:p w14:paraId="0AE39A3A" w14:textId="77777777" w:rsidR="007E76A7" w:rsidRPr="007E76A7" w:rsidRDefault="007E76A7" w:rsidP="007E76A7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Formal vs. informal address (e.g., Du/Sie) and whether it is consistent.</w:t>
      </w:r>
    </w:p>
    <w:p w14:paraId="58A0502D" w14:textId="77777777" w:rsidR="007E76A7" w:rsidRPr="007E76A7" w:rsidRDefault="007E76A7" w:rsidP="007E76A7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Correctness and naturalness of the primary language (spelling, grammar, idioms).</w:t>
      </w:r>
    </w:p>
    <w:p w14:paraId="1930B587" w14:textId="77777777" w:rsidR="007E76A7" w:rsidRPr="007E76A7" w:rsidRDefault="007E76A7" w:rsidP="007E76A7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Cultural fit: are references and examples appropriate for </w:t>
      </w:r>
      <w:r w:rsidRPr="007E7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{{MARKET_REGION}}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?ewm+2</w:t>
      </w:r>
    </w:p>
    <w:p w14:paraId="7CB0B416" w14:textId="77777777" w:rsidR="007E76A7" w:rsidRPr="007E76A7" w:rsidRDefault="007E76A7" w:rsidP="007E76A7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multilingual: how well languages are handled (switching, URLs, coverage).</w:t>
      </w:r>
    </w:p>
    <w:p w14:paraId="21F9AB1A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3.5.b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 Improvements</w:t>
      </w:r>
    </w:p>
    <w:p w14:paraId="0225C8B6" w14:textId="77777777" w:rsidR="007E76A7" w:rsidRPr="007E76A7" w:rsidRDefault="007E76A7" w:rsidP="007E76A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Specify:</w:t>
      </w:r>
    </w:p>
    <w:p w14:paraId="7E918D6F" w14:textId="77777777" w:rsidR="007E76A7" w:rsidRPr="007E76A7" w:rsidRDefault="007E76A7" w:rsidP="007E76A7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form of address should be used and how to enforce it consistently.</w:t>
      </w:r>
    </w:p>
    <w:p w14:paraId="30EBD8AF" w14:textId="77777777" w:rsidR="007E76A7" w:rsidRPr="007E76A7" w:rsidRDefault="007E76A7" w:rsidP="007E76A7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obvious language “smells” (machine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translated text, awkward phrases) and how to correct them.</w:t>
      </w:r>
    </w:p>
    <w:p w14:paraId="62E477A1" w14:textId="77777777" w:rsidR="007E76A7" w:rsidRPr="007E76A7" w:rsidRDefault="007E76A7" w:rsidP="007E76A7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multilingual sites: improvements in structure (subdirectories, hreflang) and labeling of language switches.</w:t>
      </w:r>
    </w:p>
    <w:p w14:paraId="71CE5552" w14:textId="77777777" w:rsidR="007E76A7" w:rsidRPr="007E76A7" w:rsidRDefault="007E76A7" w:rsidP="007E76A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how to incorporate subtle local cues (examples, place names, typical situations) to resonate more with the target audience.</w:t>
      </w:r>
    </w:p>
    <w:p w14:paraId="13AC11F8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Indicate impact: Medium / High for trust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sensitive services.</w:t>
      </w:r>
    </w:p>
    <w:p w14:paraId="4B3A0F37" w14:textId="77777777" w:rsidR="007E76A7" w:rsidRPr="007E76A7" w:rsidRDefault="0072401D" w:rsidP="007E76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40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BA907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D668CB2" w14:textId="77777777" w:rsidR="007E76A7" w:rsidRPr="007E76A7" w:rsidRDefault="007E76A7" w:rsidP="007E76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3.6 Trust, Social Proof, and Risk Reduction</w:t>
      </w:r>
    </w:p>
    <w:p w14:paraId="323048BB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3.6.a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State</w:t>
      </w:r>
    </w:p>
    <w:p w14:paraId="0162ED07" w14:textId="77777777" w:rsidR="007E76A7" w:rsidRPr="007E76A7" w:rsidRDefault="007E76A7" w:rsidP="007E76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the existing trust elements:</w:t>
      </w:r>
    </w:p>
    <w:p w14:paraId="4B2BD6C5" w14:textId="77777777" w:rsidR="007E76A7" w:rsidRPr="007E76A7" w:rsidRDefault="007E76A7" w:rsidP="007E76A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Testimonials, ratings, client logos, case studies.</w:t>
      </w:r>
    </w:p>
    <w:p w14:paraId="6BDB2A5E" w14:textId="77777777" w:rsidR="007E76A7" w:rsidRPr="007E76A7" w:rsidRDefault="007E76A7" w:rsidP="007E76A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Certifications, memberships, qualifications.</w:t>
      </w:r>
    </w:p>
    <w:p w14:paraId="51F5458B" w14:textId="77777777" w:rsidR="007E76A7" w:rsidRPr="007E76A7" w:rsidRDefault="007E76A7" w:rsidP="007E76A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 mentions or publications.</w:t>
      </w:r>
    </w:p>
    <w:p w14:paraId="4979C6D4" w14:textId="77777777" w:rsidR="007E76A7" w:rsidRPr="007E76A7" w:rsidRDefault="007E76A7" w:rsidP="007E76A7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transparency: pricing visible or hidden, legal pages, clear contact details.authoritysolutions+1</w:t>
      </w:r>
    </w:p>
    <w:p w14:paraId="5FCD8AFB" w14:textId="77777777" w:rsidR="007E76A7" w:rsidRPr="007E76A7" w:rsidRDefault="007E76A7" w:rsidP="007E76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 their strength (weak, average, strong) and placement (buried vs. prominent).</w:t>
      </w:r>
    </w:p>
    <w:p w14:paraId="6B59A276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3.6.b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 Improvements</w:t>
      </w:r>
    </w:p>
    <w:p w14:paraId="68BA7C8E" w14:textId="77777777" w:rsidR="007E76A7" w:rsidRPr="007E76A7" w:rsidRDefault="007E76A7" w:rsidP="007E76A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Recommend:</w:t>
      </w:r>
    </w:p>
    <w:p w14:paraId="55493ECF" w14:textId="77777777" w:rsidR="007E76A7" w:rsidRPr="007E76A7" w:rsidRDefault="007E76A7" w:rsidP="007E76A7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many testimonials, of what type, and where to place them (e.g., 3 short on homepage, more detailed on dedicated page).</w:t>
      </w:r>
    </w:p>
    <w:p w14:paraId="75FB6243" w14:textId="77777777" w:rsidR="007E76A7" w:rsidRPr="007E76A7" w:rsidRDefault="007E76A7" w:rsidP="007E76A7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qualifications or affiliations should be highlighted and how.</w:t>
      </w:r>
    </w:p>
    <w:p w14:paraId="47F5A717" w14:textId="77777777" w:rsidR="007E76A7" w:rsidRPr="007E76A7" w:rsidRDefault="007E76A7" w:rsidP="007E76A7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structure a simple “Why clients trust us” or “Our guarantees” section.</w:t>
      </w:r>
    </w:p>
    <w:p w14:paraId="3617F5D9" w14:textId="77777777" w:rsidR="007E76A7" w:rsidRPr="007E76A7" w:rsidRDefault="007E76A7" w:rsidP="007E76A7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to add or improve pricing transparency (full price list, starting from, packages).</w:t>
      </w:r>
    </w:p>
    <w:p w14:paraId="503F4D2A" w14:textId="77777777" w:rsidR="007E76A7" w:rsidRPr="007E76A7" w:rsidRDefault="007E76A7" w:rsidP="007E76A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Suggest the minimal legal/trust baseline: Impressum, Privacy Policy, basic disclaimers as appropriate for </w:t>
      </w:r>
      <w:r w:rsidRPr="007E7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{{BUSINESS_TYPE}}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region.[</w:t>
      </w:r>
      <w:hyperlink r:id="rId8" w:history="1">
        <w:r w:rsidRPr="007E76A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formative.jmir</w:t>
        </w:r>
      </w:hyperlink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]​</w:t>
      </w:r>
    </w:p>
    <w:p w14:paraId="27801B1A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Indicate impact: High.</w:t>
      </w:r>
    </w:p>
    <w:p w14:paraId="789C7BEC" w14:textId="77777777" w:rsidR="007E76A7" w:rsidRPr="007E76A7" w:rsidRDefault="0072401D" w:rsidP="007E76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40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24EB9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64B17E1" w14:textId="77777777" w:rsidR="007E76A7" w:rsidRPr="007E76A7" w:rsidRDefault="007E76A7" w:rsidP="007E76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3.7 Conversion, Flows, and Calls to Action</w:t>
      </w:r>
    </w:p>
    <w:p w14:paraId="29DFD20E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3.7.a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State</w:t>
      </w:r>
    </w:p>
    <w:p w14:paraId="0A8A2939" w14:textId="77777777" w:rsidR="007E76A7" w:rsidRPr="007E76A7" w:rsidRDefault="007E76A7" w:rsidP="007E76A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Identify:</w:t>
      </w:r>
    </w:p>
    <w:p w14:paraId="715C23C8" w14:textId="77777777" w:rsidR="007E76A7" w:rsidRPr="007E76A7" w:rsidRDefault="007E76A7" w:rsidP="007E76A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CTAs used and where they appear (buttons, links).</w:t>
      </w:r>
    </w:p>
    <w:p w14:paraId="76D592B5" w14:textId="77777777" w:rsidR="007E76A7" w:rsidRPr="007E76A7" w:rsidRDefault="007E76A7" w:rsidP="007E76A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conversion flows (e.g., service → booking, product → checkout, contact form).</w:t>
      </w:r>
    </w:p>
    <w:p w14:paraId="7A6A2EE6" w14:textId="77777777" w:rsidR="007E76A7" w:rsidRPr="007E76A7" w:rsidRDefault="007E76A7" w:rsidP="007E76A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Evaluate:</w:t>
      </w:r>
    </w:p>
    <w:p w14:paraId="56962537" w14:textId="77777777" w:rsidR="007E76A7" w:rsidRPr="007E76A7" w:rsidRDefault="007E76A7" w:rsidP="007E76A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Clarity and persuasiveness of CTA text.</w:t>
      </w:r>
    </w:p>
    <w:p w14:paraId="591E8BF7" w14:textId="77777777" w:rsidR="007E76A7" w:rsidRPr="007E76A7" w:rsidRDefault="007E76A7" w:rsidP="007E76A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Friction in forms and flows (number of steps, unnecessary fields, broken or confusing UI).</w:t>
      </w:r>
    </w:p>
    <w:p w14:paraId="03EC6C89" w14:textId="77777777" w:rsidR="007E76A7" w:rsidRPr="007E76A7" w:rsidRDefault="007E76A7" w:rsidP="007E76A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Presence of reassurance near CTAs and forms (what happens next, response time).linkedin+2</w:t>
      </w:r>
    </w:p>
    <w:p w14:paraId="200C632B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3.7.b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 Improvements</w:t>
      </w:r>
    </w:p>
    <w:p w14:paraId="16452039" w14:textId="77777777" w:rsidR="007E76A7" w:rsidRPr="007E76A7" w:rsidRDefault="007E76A7" w:rsidP="007E76A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Provide:</w:t>
      </w:r>
    </w:p>
    <w:p w14:paraId="74F1D5A3" w14:textId="77777777" w:rsidR="007E76A7" w:rsidRPr="007E76A7" w:rsidRDefault="007E76A7" w:rsidP="007E76A7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Concrete new CTA texts for 3–5 key locations (homepage hero, top services, About, footer).</w:t>
      </w:r>
    </w:p>
    <w:p w14:paraId="7C9DD17C" w14:textId="77777777" w:rsidR="007E76A7" w:rsidRPr="007E76A7" w:rsidRDefault="007E76A7" w:rsidP="007E76A7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Suggestions to streamline flows (remove fields, merge steps, better ordering).</w:t>
      </w:r>
    </w:p>
    <w:p w14:paraId="4D7A8B3D" w14:textId="77777777" w:rsidR="007E76A7" w:rsidRPr="007E76A7" w:rsidRDefault="007E76A7" w:rsidP="007E76A7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Guidance on where to add reassurance copy (e.g., “Ich melde mich innert 24 Stunden”).</w:t>
      </w:r>
    </w:p>
    <w:p w14:paraId="713C937A" w14:textId="77777777" w:rsidR="007E76A7" w:rsidRPr="007E76A7" w:rsidRDefault="007E76A7" w:rsidP="007E76A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appropriate for the business, recommend using free discovery calls, lead magnets, simple “Start now” paths, and explain where to integrate them.</w:t>
      </w:r>
    </w:p>
    <w:p w14:paraId="3BF293E0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Indicate impact: High.</w:t>
      </w:r>
    </w:p>
    <w:p w14:paraId="641FC912" w14:textId="77777777" w:rsidR="007E76A7" w:rsidRPr="007E76A7" w:rsidRDefault="0072401D" w:rsidP="007E76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40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5AC14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271A96E" w14:textId="77777777" w:rsidR="007E76A7" w:rsidRPr="007E76A7" w:rsidRDefault="007E76A7" w:rsidP="007E76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3.8 UX, Usability, and Performance (Desktop + Mobile)</w:t>
      </w:r>
    </w:p>
    <w:p w14:paraId="4D7DBE65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3.8.a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State</w:t>
      </w:r>
    </w:p>
    <w:p w14:paraId="6BFE15EF" w14:textId="77777777" w:rsidR="007E76A7" w:rsidRPr="007E76A7" w:rsidRDefault="007E76A7" w:rsidP="007E76A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Assess:</w:t>
      </w:r>
    </w:p>
    <w:p w14:paraId="0D9C6B96" w14:textId="77777777" w:rsidR="007E76A7" w:rsidRPr="007E76A7" w:rsidRDefault="007E76A7" w:rsidP="007E76A7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 ease (especially on mobile).</w:t>
      </w:r>
    </w:p>
    <w:p w14:paraId="44D81369" w14:textId="77777777" w:rsidR="007E76A7" w:rsidRPr="007E76A7" w:rsidRDefault="007E76A7" w:rsidP="007E76A7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Readability (font size, line height, contrast).</w:t>
      </w:r>
    </w:p>
    <w:p w14:paraId="306D8CA5" w14:textId="77777777" w:rsidR="007E76A7" w:rsidRPr="007E76A7" w:rsidRDefault="007E76A7" w:rsidP="007E76A7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Responsiveness (layout behavior on different screen sizes).</w:t>
      </w:r>
    </w:p>
    <w:p w14:paraId="75B96630" w14:textId="77777777" w:rsidR="007E76A7" w:rsidRPr="007E76A7" w:rsidRDefault="007E76A7" w:rsidP="007E76A7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load speed indicators (apparent lags, heavy imagery).</w:t>
      </w:r>
    </w:p>
    <w:p w14:paraId="64922DE1" w14:textId="77777777" w:rsidR="007E76A7" w:rsidRPr="007E76A7" w:rsidRDefault="007E76A7" w:rsidP="007E76A7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 behavior: error messages, success messages, required vs. optional fields.dawncreative+1</w:t>
      </w:r>
    </w:p>
    <w:p w14:paraId="56F706E6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3.8.b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 Improvements</w:t>
      </w:r>
    </w:p>
    <w:p w14:paraId="5DD0908D" w14:textId="77777777" w:rsidR="007E76A7" w:rsidRPr="007E76A7" w:rsidRDefault="007E76A7" w:rsidP="007E76A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Recommend:</w:t>
      </w:r>
    </w:p>
    <w:p w14:paraId="254659C0" w14:textId="77777777" w:rsidR="007E76A7" w:rsidRPr="007E76A7" w:rsidRDefault="007E76A7" w:rsidP="007E76A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Specific typography and spacing adjustments for readability.</w:t>
      </w:r>
    </w:p>
    <w:p w14:paraId="16EDDD24" w14:textId="77777777" w:rsidR="007E76A7" w:rsidRPr="007E76A7" w:rsidRDefault="007E76A7" w:rsidP="007E76A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Menu and layout adjustments for better mobile navigation.</w:t>
      </w:r>
    </w:p>
    <w:p w14:paraId="3E495F02" w14:textId="77777777" w:rsidR="007E76A7" w:rsidRPr="007E76A7" w:rsidRDefault="007E76A7" w:rsidP="007E76A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Obvious performance optimizations (compress images, remove blocking assets).</w:t>
      </w:r>
    </w:p>
    <w:p w14:paraId="1FCE9AA8" w14:textId="77777777" w:rsidR="007E76A7" w:rsidRPr="007E76A7" w:rsidRDefault="007E76A7" w:rsidP="007E76A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Improvements to form UX (clear inline errors, success confirmations, progress cues).</w:t>
      </w:r>
    </w:p>
    <w:p w14:paraId="540FEB15" w14:textId="77777777" w:rsidR="007E76A7" w:rsidRPr="007E76A7" w:rsidRDefault="007E76A7" w:rsidP="007E76A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 any issues that are severe enough to block use (e.g., content cut off, overlapping elements).</w:t>
      </w:r>
    </w:p>
    <w:p w14:paraId="01BA6C7C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Indicate impact: Medium / High.</w:t>
      </w:r>
    </w:p>
    <w:p w14:paraId="67E07B14" w14:textId="77777777" w:rsidR="007E76A7" w:rsidRPr="007E76A7" w:rsidRDefault="0072401D" w:rsidP="007E76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40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A1647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9DEAAA7" w14:textId="77777777" w:rsidR="007E76A7" w:rsidRPr="007E76A7" w:rsidRDefault="007E76A7" w:rsidP="007E76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3.9 SEO, Discoverability, and Content Strategy</w:t>
      </w:r>
    </w:p>
    <w:p w14:paraId="5E4580DD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3.9.a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State</w:t>
      </w:r>
    </w:p>
    <w:p w14:paraId="2B6D80F8" w14:textId="77777777" w:rsidR="007E76A7" w:rsidRPr="007E76A7" w:rsidRDefault="007E76A7" w:rsidP="007E76A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Evaluate:</w:t>
      </w:r>
    </w:p>
    <w:p w14:paraId="22F9660A" w14:textId="77777777" w:rsidR="007E76A7" w:rsidRPr="007E76A7" w:rsidRDefault="007E76A7" w:rsidP="007E76A7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page SEO basics for main pages (titles, metas, headings).betanet+1</w:t>
      </w:r>
    </w:p>
    <w:p w14:paraId="54CC4D19" w14:textId="77777777" w:rsidR="007E76A7" w:rsidRPr="007E76A7" w:rsidRDefault="007E76A7" w:rsidP="007E76A7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Existence and structure of blog / resources / FAQs.</w:t>
      </w:r>
    </w:p>
    <w:p w14:paraId="3CB68C27" w14:textId="77777777" w:rsidR="007E76A7" w:rsidRPr="007E76A7" w:rsidRDefault="007E76A7" w:rsidP="007E76A7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Local SEO signals for geographically bound businesses (NAP data, location mentions).[</w:t>
      </w:r>
      <w:hyperlink r:id="rId9" w:history="1">
        <w:r w:rsidRPr="007E76A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harshitmedia</w:t>
        </w:r>
      </w:hyperlink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]​</w:t>
      </w:r>
    </w:p>
    <w:p w14:paraId="422B865D" w14:textId="77777777" w:rsidR="007E76A7" w:rsidRPr="007E76A7" w:rsidRDefault="007E76A7" w:rsidP="007E76A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Infer:</w:t>
      </w:r>
    </w:p>
    <w:p w14:paraId="1ACE8198" w14:textId="77777777" w:rsidR="007E76A7" w:rsidRPr="007E76A7" w:rsidRDefault="007E76A7" w:rsidP="007E76A7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Likely target keywords based on the business type and content.</w:t>
      </w:r>
    </w:p>
    <w:p w14:paraId="7F4E5598" w14:textId="77777777" w:rsidR="007E76A7" w:rsidRPr="007E76A7" w:rsidRDefault="007E76A7" w:rsidP="007E76A7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current content adequately addresses informational and transactional intents.</w:t>
      </w:r>
    </w:p>
    <w:p w14:paraId="7B369CF4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3.9.b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 Improvements</w:t>
      </w:r>
    </w:p>
    <w:p w14:paraId="79303CB1" w14:textId="77777777" w:rsidR="007E76A7" w:rsidRPr="007E76A7" w:rsidRDefault="007E76A7" w:rsidP="007E76A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Suggest:</w:t>
      </w:r>
    </w:p>
    <w:p w14:paraId="4A953C79" w14:textId="77777777" w:rsidR="007E76A7" w:rsidRPr="007E76A7" w:rsidRDefault="007E76A7" w:rsidP="007E76A7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Revised or additional title and meta description patterns for core pages.</w:t>
      </w:r>
    </w:p>
    <w:p w14:paraId="5A3DD6A1" w14:textId="77777777" w:rsidR="007E76A7" w:rsidRPr="007E76A7" w:rsidRDefault="007E76A7" w:rsidP="007E76A7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 content topics for blog/resources that match typical customer questions in this domain.taptoexplore+1</w:t>
      </w:r>
    </w:p>
    <w:p w14:paraId="115FD52E" w14:textId="77777777" w:rsidR="007E76A7" w:rsidRPr="007E76A7" w:rsidRDefault="007E76A7" w:rsidP="007E76A7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Enhancements to internal linking to spread authority and support key journeys.</w:t>
      </w:r>
    </w:p>
    <w:p w14:paraId="2481EE66" w14:textId="77777777" w:rsidR="007E76A7" w:rsidRPr="007E76A7" w:rsidRDefault="007E76A7" w:rsidP="007E76A7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local businesses: improvements to local signals and recommendations for Google Business Profile.</w:t>
      </w:r>
    </w:p>
    <w:p w14:paraId="27A38ABC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Indicate impact: Medium / High depending on traffic strategy.</w:t>
      </w:r>
    </w:p>
    <w:p w14:paraId="480E134E" w14:textId="77777777" w:rsidR="007E76A7" w:rsidRPr="007E76A7" w:rsidRDefault="0072401D" w:rsidP="007E76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40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84F24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F077C56" w14:textId="77777777" w:rsidR="007E76A7" w:rsidRPr="007E76A7" w:rsidRDefault="007E76A7" w:rsidP="007E76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3.10 Legal, Compliance, and Ethical Clarity</w:t>
      </w:r>
    </w:p>
    <w:p w14:paraId="3D39E9C0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3.10.a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State</w:t>
      </w:r>
    </w:p>
    <w:p w14:paraId="71C943E9" w14:textId="77777777" w:rsidR="007E76A7" w:rsidRPr="007E76A7" w:rsidRDefault="007E76A7" w:rsidP="007E76A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Identify:</w:t>
      </w:r>
    </w:p>
    <w:p w14:paraId="513F47B1" w14:textId="77777777" w:rsidR="007E76A7" w:rsidRPr="007E76A7" w:rsidRDefault="007E76A7" w:rsidP="007E76A7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Presence or absence of legal pages (Impressum, Privacy Policy, Terms).</w:t>
      </w:r>
    </w:p>
    <w:p w14:paraId="03AE297F" w14:textId="77777777" w:rsidR="007E76A7" w:rsidRPr="007E76A7" w:rsidRDefault="007E76A7" w:rsidP="007E76A7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Disclaimers (esp. for health, finance, spiritual/astrology, coaching).[</w:t>
      </w:r>
      <w:hyperlink r:id="rId10" w:history="1">
        <w:r w:rsidRPr="007E76A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formative.jmir</w:t>
        </w:r>
      </w:hyperlink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]​</w:t>
      </w:r>
    </w:p>
    <w:p w14:paraId="4B7A9898" w14:textId="77777777" w:rsidR="007E76A7" w:rsidRPr="007E76A7" w:rsidRDefault="007E76A7" w:rsidP="007E76A7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Cookie consent and data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handling transparency.</w:t>
      </w:r>
    </w:p>
    <w:p w14:paraId="393CE68C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3.10.b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 Improvements</w:t>
      </w:r>
    </w:p>
    <w:p w14:paraId="70654ED7" w14:textId="77777777" w:rsidR="007E76A7" w:rsidRPr="007E76A7" w:rsidRDefault="007E76A7" w:rsidP="007E76A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Recommend:</w:t>
      </w:r>
    </w:p>
    <w:p w14:paraId="798E80F8" w14:textId="77777777" w:rsidR="007E76A7" w:rsidRPr="007E76A7" w:rsidRDefault="007E76A7" w:rsidP="007E76A7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required legal pages and where to link them.</w:t>
      </w:r>
    </w:p>
    <w:p w14:paraId="6AF69577" w14:textId="77777777" w:rsidR="007E76A7" w:rsidRPr="007E76A7" w:rsidRDefault="007E76A7" w:rsidP="007E76A7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Plain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language disclaimers appropriate to </w:t>
      </w:r>
      <w:r w:rsidRPr="007E7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{{BUSINESS_TYPE}}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D0DB50" w14:textId="77777777" w:rsidR="007E76A7" w:rsidRPr="007E76A7" w:rsidRDefault="007E76A7" w:rsidP="007E76A7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Improvements to cookie and tracking disclosures if necessary.</w:t>
      </w:r>
    </w:p>
    <w:p w14:paraId="377A40E3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Indicate impact: Medium (legal risk) / High (trust) in sensitive industries.</w:t>
      </w:r>
    </w:p>
    <w:p w14:paraId="6818207A" w14:textId="77777777" w:rsidR="007E76A7" w:rsidRPr="007E76A7" w:rsidRDefault="0072401D" w:rsidP="007E76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40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0D0A6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0A2C443" w14:textId="77777777" w:rsidR="007E76A7" w:rsidRPr="007E76A7" w:rsidRDefault="007E76A7" w:rsidP="007E76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3.11 Differentiation and Strategic Positioning Summary</w:t>
      </w:r>
    </w:p>
    <w:p w14:paraId="7F4FECF1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3.11.a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Synthesis of Current Positioning</w:t>
      </w:r>
    </w:p>
    <w:p w14:paraId="3841D901" w14:textId="77777777" w:rsidR="007E76A7" w:rsidRPr="007E76A7" w:rsidRDefault="007E76A7" w:rsidP="007E76A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Summarize, in a few sentences:</w:t>
      </w:r>
    </w:p>
    <w:p w14:paraId="512EDF8B" w14:textId="77777777" w:rsidR="007E76A7" w:rsidRPr="007E76A7" w:rsidRDefault="007E76A7" w:rsidP="007E76A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the site is </w:t>
      </w:r>
      <w:r w:rsidRPr="007E76A7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currently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saying it is.</w:t>
      </w:r>
    </w:p>
    <w:p w14:paraId="0E42ABB8" w14:textId="77777777" w:rsidR="007E76A7" w:rsidRPr="007E76A7" w:rsidRDefault="007E76A7" w:rsidP="007E76A7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How it compares to typical competitors in this space (more generic, more niche, more premium, etc.).moz+1</w:t>
      </w:r>
    </w:p>
    <w:p w14:paraId="2EC26B9D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3.11.b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Proposed Differentiated Position</w:t>
      </w:r>
    </w:p>
    <w:p w14:paraId="73A74198" w14:textId="77777777" w:rsidR="007E76A7" w:rsidRPr="007E76A7" w:rsidRDefault="007E76A7" w:rsidP="007E76A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Propose:</w:t>
      </w:r>
    </w:p>
    <w:p w14:paraId="728C6312" w14:textId="77777777" w:rsidR="007E76A7" w:rsidRPr="007E76A7" w:rsidRDefault="007E76A7" w:rsidP="007E76A7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concise positioning statement: “For [audience], we offer [core benefit] through [distinctive method/angle].”</w:t>
      </w:r>
    </w:p>
    <w:p w14:paraId="0EC19750" w14:textId="77777777" w:rsidR="007E76A7" w:rsidRPr="007E76A7" w:rsidRDefault="007E76A7" w:rsidP="007E76A7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2–3 bullets on what this site/business could own in the market (e.g., specialization, methodology, tone, target niche).</w:t>
      </w:r>
    </w:p>
    <w:p w14:paraId="33D68F96" w14:textId="77777777" w:rsidR="007E76A7" w:rsidRPr="007E76A7" w:rsidRDefault="007E76A7" w:rsidP="007E76A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 this positioning to:</w:t>
      </w:r>
    </w:p>
    <w:p w14:paraId="494F37D2" w14:textId="77777777" w:rsidR="007E76A7" w:rsidRPr="007E76A7" w:rsidRDefault="007E76A7" w:rsidP="007E76A7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 (what changes),</w:t>
      </w:r>
    </w:p>
    <w:p w14:paraId="7F1D5451" w14:textId="77777777" w:rsidR="007E76A7" w:rsidRPr="007E76A7" w:rsidRDefault="007E76A7" w:rsidP="007E76A7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(how it should feel),</w:t>
      </w:r>
    </w:p>
    <w:p w14:paraId="2338B03F" w14:textId="77777777" w:rsidR="007E76A7" w:rsidRPr="007E76A7" w:rsidRDefault="007E76A7" w:rsidP="007E76A7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Conversion strategy (how we invite people in).</w:t>
      </w:r>
    </w:p>
    <w:p w14:paraId="50CE2E49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Indicate impact: High.</w:t>
      </w:r>
    </w:p>
    <w:p w14:paraId="10D298B7" w14:textId="77777777" w:rsidR="007E76A7" w:rsidRPr="007E76A7" w:rsidRDefault="0072401D" w:rsidP="007E76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40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22F8F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A39510F" w14:textId="77777777" w:rsidR="007E76A7" w:rsidRPr="007E76A7" w:rsidRDefault="007E76A7" w:rsidP="007E76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3.12 Prioritized Roadmap (Now / Next / Later)</w:t>
      </w:r>
    </w:p>
    <w:p w14:paraId="03E7AF94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a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prioritized list of actions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derived from all sections. Use three phases:</w:t>
      </w:r>
    </w:p>
    <w:p w14:paraId="6A476F4B" w14:textId="77777777" w:rsidR="007E76A7" w:rsidRPr="007E76A7" w:rsidRDefault="007E76A7" w:rsidP="007E76A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Now (0–4 weeks)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high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impact, relatively low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effort fixes:</w:t>
      </w:r>
    </w:p>
    <w:p w14:paraId="518588BB" w14:textId="77777777" w:rsidR="007E76A7" w:rsidRPr="007E76A7" w:rsidRDefault="007E76A7" w:rsidP="007E76A7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 clarify hero, fix broken CTAs/forms, unify Du/Sie, remove obviously off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brand or misleading content, add key legal pages.</w:t>
      </w:r>
    </w:p>
    <w:p w14:paraId="0ADB4AC6" w14:textId="77777777" w:rsidR="007E76A7" w:rsidRPr="007E76A7" w:rsidRDefault="007E76A7" w:rsidP="007E76A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(1–3 months)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structural and content work:</w:t>
      </w:r>
    </w:p>
    <w:p w14:paraId="19D0436E" w14:textId="77777777" w:rsidR="007E76A7" w:rsidRPr="007E76A7" w:rsidRDefault="007E76A7" w:rsidP="007E76A7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 restructure navigation, create/redo core service pages, add testimonials, implement booking flow.</w:t>
      </w:r>
    </w:p>
    <w:p w14:paraId="65B7A0F6" w14:textId="77777777" w:rsidR="007E76A7" w:rsidRPr="007E76A7" w:rsidRDefault="007E76A7" w:rsidP="007E76A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Later (3–12 months)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strategic and scaling work:</w:t>
      </w:r>
    </w:p>
    <w:p w14:paraId="50A6DA94" w14:textId="77777777" w:rsidR="007E76A7" w:rsidRPr="007E76A7" w:rsidRDefault="007E76A7" w:rsidP="007E76A7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 ongoing content strategy, advanced SEO, visual rebrand, multilingual expansion.</w:t>
      </w:r>
    </w:p>
    <w:p w14:paraId="2C1C381C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item, include:</w:t>
      </w:r>
    </w:p>
    <w:p w14:paraId="51A14391" w14:textId="77777777" w:rsidR="007E76A7" w:rsidRPr="007E76A7" w:rsidRDefault="007E76A7" w:rsidP="007E76A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 description.</w:t>
      </w:r>
    </w:p>
    <w:p w14:paraId="32A9F0C3" w14:textId="77777777" w:rsidR="007E76A7" w:rsidRPr="007E76A7" w:rsidRDefault="007E76A7" w:rsidP="007E76A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roles are involved (copywriter, designer, developer, SEO, legal).</w:t>
      </w:r>
    </w:p>
    <w:p w14:paraId="3C862F93" w14:textId="77777777" w:rsidR="007E76A7" w:rsidRPr="007E76A7" w:rsidRDefault="007E76A7" w:rsidP="007E76A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Impact level (High/Medium/Low).</w:t>
      </w:r>
    </w:p>
    <w:p w14:paraId="02DBDFDD" w14:textId="77777777" w:rsidR="007E76A7" w:rsidRPr="007E76A7" w:rsidRDefault="0072401D" w:rsidP="007E76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40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1F64C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827E35F" w14:textId="77777777" w:rsidR="007E76A7" w:rsidRPr="007E76A7" w:rsidRDefault="007E76A7" w:rsidP="007E76A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Output Style and Format</w:t>
      </w:r>
    </w:p>
    <w:p w14:paraId="3D4A954C" w14:textId="77777777" w:rsidR="007E76A7" w:rsidRPr="007E76A7" w:rsidRDefault="007E76A7" w:rsidP="007E76A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clear headings, numbered subsections (as above), and bullet lists where helpful.</w:t>
      </w:r>
    </w:p>
    <w:p w14:paraId="714E50A9" w14:textId="77777777" w:rsidR="007E76A7" w:rsidRPr="007E76A7" w:rsidRDefault="007E76A7" w:rsidP="007E76A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the tone analytical, precise, and actionable.</w:t>
      </w:r>
    </w:p>
    <w:p w14:paraId="64794B3E" w14:textId="77777777" w:rsidR="007E76A7" w:rsidRPr="007E76A7" w:rsidRDefault="007E76A7" w:rsidP="007E76A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apologizing or hedging; state your assessments confidently, with nuance where needed.</w:t>
      </w:r>
    </w:p>
    <w:p w14:paraId="1C48804A" w14:textId="77777777" w:rsidR="007E76A7" w:rsidRPr="007E76A7" w:rsidRDefault="007E76A7" w:rsidP="007E76A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you make assumptions (e.g., about goals or audience), clearly label them as assumptions.</w:t>
      </w:r>
    </w:p>
    <w:p w14:paraId="246E468A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At the very top of your final answer, before section 3.1, include a short </w:t>
      </w: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“Assumptions &amp; Context”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block summarizing:</w:t>
      </w:r>
    </w:p>
    <w:p w14:paraId="3594E3B1" w14:textId="77777777" w:rsidR="007E76A7" w:rsidRPr="007E76A7" w:rsidRDefault="007E76A7" w:rsidP="007E76A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assumptions you made about goals/audience.</w:t>
      </w:r>
    </w:p>
    <w:p w14:paraId="2BEFC2B0" w14:textId="77777777" w:rsidR="007E76A7" w:rsidRPr="007E76A7" w:rsidRDefault="007E76A7" w:rsidP="007E76A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major constraints you’re inferring from the site.</w:t>
      </w:r>
    </w:p>
    <w:p w14:paraId="280C950F" w14:textId="77777777" w:rsidR="007E76A7" w:rsidRPr="007E76A7" w:rsidRDefault="0072401D" w:rsidP="007E76A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401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56261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5BF1FFE" w14:textId="77777777" w:rsidR="007E76A7" w:rsidRPr="007E76A7" w:rsidRDefault="007E76A7" w:rsidP="007E76A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Now:</w:t>
      </w:r>
    </w:p>
    <w:p w14:paraId="103B07F4" w14:textId="77777777" w:rsidR="007E76A7" w:rsidRPr="007E76A7" w:rsidRDefault="007E76A7" w:rsidP="007E76A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Analyze the website at </w:t>
      </w:r>
      <w:r w:rsidRPr="007E76A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{{WEBSITE_URL}}</w:t>
      </w: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this entire framework.</w:t>
      </w:r>
    </w:p>
    <w:p w14:paraId="43ACC35A" w14:textId="77777777" w:rsidR="007E76A7" w:rsidRPr="007E76A7" w:rsidRDefault="007E76A7" w:rsidP="007E76A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6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Produce the full structured report, strictly following the section numbering and format specified above.</w:t>
      </w:r>
    </w:p>
    <w:p w14:paraId="4A21930B" w14:textId="77777777" w:rsidR="00075306" w:rsidRDefault="00075306"/>
    <w:sectPr w:rsidR="00075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36E"/>
    <w:multiLevelType w:val="multilevel"/>
    <w:tmpl w:val="29F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10740"/>
    <w:multiLevelType w:val="multilevel"/>
    <w:tmpl w:val="88C0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74AE8"/>
    <w:multiLevelType w:val="multilevel"/>
    <w:tmpl w:val="F234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2535A"/>
    <w:multiLevelType w:val="multilevel"/>
    <w:tmpl w:val="FAB4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A6EA0"/>
    <w:multiLevelType w:val="multilevel"/>
    <w:tmpl w:val="7A7AF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230D8C"/>
    <w:multiLevelType w:val="multilevel"/>
    <w:tmpl w:val="C68E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80036"/>
    <w:multiLevelType w:val="multilevel"/>
    <w:tmpl w:val="96222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481011"/>
    <w:multiLevelType w:val="multilevel"/>
    <w:tmpl w:val="309E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558CF"/>
    <w:multiLevelType w:val="multilevel"/>
    <w:tmpl w:val="6C045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53654"/>
    <w:multiLevelType w:val="multilevel"/>
    <w:tmpl w:val="DBF6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E687A"/>
    <w:multiLevelType w:val="multilevel"/>
    <w:tmpl w:val="D416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4665A"/>
    <w:multiLevelType w:val="multilevel"/>
    <w:tmpl w:val="CC9E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F47A2"/>
    <w:multiLevelType w:val="multilevel"/>
    <w:tmpl w:val="D076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D78E5"/>
    <w:multiLevelType w:val="multilevel"/>
    <w:tmpl w:val="5F9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64C20"/>
    <w:multiLevelType w:val="multilevel"/>
    <w:tmpl w:val="5FCA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5056A"/>
    <w:multiLevelType w:val="multilevel"/>
    <w:tmpl w:val="B024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E6538A"/>
    <w:multiLevelType w:val="multilevel"/>
    <w:tmpl w:val="3E1E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A53587"/>
    <w:multiLevelType w:val="multilevel"/>
    <w:tmpl w:val="8030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B681F"/>
    <w:multiLevelType w:val="multilevel"/>
    <w:tmpl w:val="6988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35707"/>
    <w:multiLevelType w:val="multilevel"/>
    <w:tmpl w:val="BE14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A55312"/>
    <w:multiLevelType w:val="multilevel"/>
    <w:tmpl w:val="4AD0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B74728"/>
    <w:multiLevelType w:val="multilevel"/>
    <w:tmpl w:val="1E30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005A7"/>
    <w:multiLevelType w:val="multilevel"/>
    <w:tmpl w:val="1458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C013E"/>
    <w:multiLevelType w:val="multilevel"/>
    <w:tmpl w:val="AB44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094A38"/>
    <w:multiLevelType w:val="multilevel"/>
    <w:tmpl w:val="174E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C4C6B"/>
    <w:multiLevelType w:val="multilevel"/>
    <w:tmpl w:val="DC5C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3A4978"/>
    <w:multiLevelType w:val="multilevel"/>
    <w:tmpl w:val="82A8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10AE1"/>
    <w:multiLevelType w:val="multilevel"/>
    <w:tmpl w:val="18D6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020528"/>
    <w:multiLevelType w:val="multilevel"/>
    <w:tmpl w:val="225A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618D5"/>
    <w:multiLevelType w:val="multilevel"/>
    <w:tmpl w:val="A188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0775B"/>
    <w:multiLevelType w:val="multilevel"/>
    <w:tmpl w:val="597C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73463F"/>
    <w:multiLevelType w:val="multilevel"/>
    <w:tmpl w:val="5282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11962">
    <w:abstractNumId w:val="4"/>
  </w:num>
  <w:num w:numId="2" w16cid:durableId="1866090484">
    <w:abstractNumId w:val="31"/>
  </w:num>
  <w:num w:numId="3" w16cid:durableId="1195581622">
    <w:abstractNumId w:val="6"/>
  </w:num>
  <w:num w:numId="4" w16cid:durableId="449394939">
    <w:abstractNumId w:val="7"/>
  </w:num>
  <w:num w:numId="5" w16cid:durableId="238832701">
    <w:abstractNumId w:val="13"/>
  </w:num>
  <w:num w:numId="6" w16cid:durableId="1874492437">
    <w:abstractNumId w:val="2"/>
  </w:num>
  <w:num w:numId="7" w16cid:durableId="1246308540">
    <w:abstractNumId w:val="5"/>
  </w:num>
  <w:num w:numId="8" w16cid:durableId="1361055408">
    <w:abstractNumId w:val="24"/>
  </w:num>
  <w:num w:numId="9" w16cid:durableId="262422974">
    <w:abstractNumId w:val="12"/>
  </w:num>
  <w:num w:numId="10" w16cid:durableId="963853141">
    <w:abstractNumId w:val="18"/>
  </w:num>
  <w:num w:numId="11" w16cid:durableId="874852010">
    <w:abstractNumId w:val="27"/>
  </w:num>
  <w:num w:numId="12" w16cid:durableId="1937053969">
    <w:abstractNumId w:val="21"/>
  </w:num>
  <w:num w:numId="13" w16cid:durableId="1504323605">
    <w:abstractNumId w:val="15"/>
  </w:num>
  <w:num w:numId="14" w16cid:durableId="2137721213">
    <w:abstractNumId w:val="22"/>
  </w:num>
  <w:num w:numId="15" w16cid:durableId="253247171">
    <w:abstractNumId w:val="11"/>
  </w:num>
  <w:num w:numId="16" w16cid:durableId="1895048123">
    <w:abstractNumId w:val="28"/>
  </w:num>
  <w:num w:numId="17" w16cid:durableId="1783916050">
    <w:abstractNumId w:val="25"/>
  </w:num>
  <w:num w:numId="18" w16cid:durableId="1766031136">
    <w:abstractNumId w:val="30"/>
  </w:num>
  <w:num w:numId="19" w16cid:durableId="111941269">
    <w:abstractNumId w:val="20"/>
  </w:num>
  <w:num w:numId="20" w16cid:durableId="549465619">
    <w:abstractNumId w:val="29"/>
  </w:num>
  <w:num w:numId="21" w16cid:durableId="1855339266">
    <w:abstractNumId w:val="14"/>
  </w:num>
  <w:num w:numId="22" w16cid:durableId="318537580">
    <w:abstractNumId w:val="26"/>
  </w:num>
  <w:num w:numId="23" w16cid:durableId="513231291">
    <w:abstractNumId w:val="10"/>
  </w:num>
  <w:num w:numId="24" w16cid:durableId="2135369343">
    <w:abstractNumId w:val="19"/>
  </w:num>
  <w:num w:numId="25" w16cid:durableId="900561407">
    <w:abstractNumId w:val="1"/>
  </w:num>
  <w:num w:numId="26" w16cid:durableId="1276520091">
    <w:abstractNumId w:val="0"/>
  </w:num>
  <w:num w:numId="27" w16cid:durableId="494344577">
    <w:abstractNumId w:val="17"/>
  </w:num>
  <w:num w:numId="28" w16cid:durableId="1907568851">
    <w:abstractNumId w:val="3"/>
  </w:num>
  <w:num w:numId="29" w16cid:durableId="1722291520">
    <w:abstractNumId w:val="16"/>
  </w:num>
  <w:num w:numId="30" w16cid:durableId="1827740924">
    <w:abstractNumId w:val="23"/>
  </w:num>
  <w:num w:numId="31" w16cid:durableId="1162818577">
    <w:abstractNumId w:val="9"/>
  </w:num>
  <w:num w:numId="32" w16cid:durableId="8109021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6A7"/>
    <w:rsid w:val="00070DE0"/>
    <w:rsid w:val="00075306"/>
    <w:rsid w:val="003809B4"/>
    <w:rsid w:val="0072401D"/>
    <w:rsid w:val="007E76A7"/>
    <w:rsid w:val="008B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67923"/>
  <w15:chartTrackingRefBased/>
  <w15:docId w15:val="{213C00E9-9DF3-A742-9CA1-C6450BEF0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6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6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6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6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7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6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6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6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6A7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7E76A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E76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76A7"/>
    <w:rPr>
      <w:rFonts w:ascii="Courier New" w:eastAsia="Times New Roman" w:hAnsi="Courier New" w:cs="Courier New"/>
      <w:sz w:val="20"/>
      <w:szCs w:val="20"/>
    </w:rPr>
  </w:style>
  <w:style w:type="character" w:customStyle="1" w:styleId="inline-block">
    <w:name w:val="inline-block"/>
    <w:basedOn w:val="DefaultParagraphFont"/>
    <w:rsid w:val="007E76A7"/>
  </w:style>
  <w:style w:type="character" w:customStyle="1" w:styleId="opacity-50">
    <w:name w:val="opacity-50"/>
    <w:basedOn w:val="DefaultParagraphFont"/>
    <w:rsid w:val="007E76A7"/>
  </w:style>
  <w:style w:type="character" w:customStyle="1" w:styleId="inline-flex">
    <w:name w:val="inline-flex"/>
    <w:basedOn w:val="DefaultParagraphFont"/>
    <w:rsid w:val="007E76A7"/>
  </w:style>
  <w:style w:type="character" w:styleId="Hyperlink">
    <w:name w:val="Hyperlink"/>
    <w:basedOn w:val="DefaultParagraphFont"/>
    <w:uiPriority w:val="99"/>
    <w:semiHidden/>
    <w:unhideWhenUsed/>
    <w:rsid w:val="007E76A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E76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ative.jmir.org/2019/4/e1437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ickwhittington.com/blog/website-content-development-guide-writin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ickwhittington.com/blog/reviewing-your-website-12-components-of-a-website-critiqu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oz.com/blog/a-framework-for-site-reviews" TargetMode="External"/><Relationship Id="rId10" Type="http://schemas.openxmlformats.org/officeDocument/2006/relationships/hyperlink" Target="https://formative.jmir.org/2019/4/e1437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rshitmedia.com/blog/astrologer-website-design-20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2245</Words>
  <Characters>13430</Characters>
  <Application>Microsoft Office Word</Application>
  <DocSecurity>0</DocSecurity>
  <Lines>344</Lines>
  <Paragraphs>279</Paragraphs>
  <ScaleCrop>false</ScaleCrop>
  <Company/>
  <LinksUpToDate>false</LinksUpToDate>
  <CharactersWithSpaces>15396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emam</dc:creator>
  <cp:keywords/>
  <dc:description/>
  <cp:lastModifiedBy>hussein emam</cp:lastModifiedBy>
  <cp:revision>1</cp:revision>
  <dcterms:created xsi:type="dcterms:W3CDTF">2026-02-21T00:52:00Z</dcterms:created>
  <dcterms:modified xsi:type="dcterms:W3CDTF">2026-02-21T00:53:00Z</dcterms:modified>
</cp:coreProperties>
</file>