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0BC5" w:rsidRDefault="00E00BC5" w:rsidP="00E00BC5">
      <w:pPr>
        <w:pStyle w:val="BodyTextIndent2"/>
        <w:spacing w:line="360" w:lineRule="auto"/>
        <w:ind w:left="0"/>
        <w:jc w:val="center"/>
        <w:rPr>
          <w:b/>
          <w:sz w:val="36"/>
          <w:szCs w:val="36"/>
        </w:rPr>
      </w:pPr>
      <w:r>
        <w:rPr>
          <w:rFonts w:asciiTheme="minorHAnsi" w:hAnsiTheme="minorHAnsi"/>
          <w:b/>
          <w:sz w:val="32"/>
          <w:szCs w:val="32"/>
        </w:rPr>
        <w:t>STANDARD OPERATING PROCEDURE FOR ROLL SETTING</w:t>
      </w:r>
    </w:p>
    <w:p w:rsidR="00E43696" w:rsidRDefault="00E43696" w:rsidP="00E43696">
      <w:pPr>
        <w:pStyle w:val="ListParagraph"/>
        <w:numPr>
          <w:ilvl w:val="0"/>
          <w:numId w:val="23"/>
        </w:numPr>
        <w:spacing w:after="0" w:line="240" w:lineRule="auto"/>
        <w:ind w:left="360"/>
        <w:jc w:val="both"/>
        <w:rPr>
          <w:rFonts w:cs="Tahoma"/>
          <w:sz w:val="28"/>
          <w:szCs w:val="28"/>
        </w:rPr>
      </w:pPr>
      <w:r>
        <w:rPr>
          <w:rFonts w:cs="Tahoma"/>
          <w:sz w:val="28"/>
          <w:szCs w:val="28"/>
        </w:rPr>
        <w:t>Relevant PPE’s such as hand gloves, safety helmets, and safety shoes are to be used.</w:t>
      </w:r>
    </w:p>
    <w:p w:rsidR="00E00BC5" w:rsidRDefault="00E00BC5" w:rsidP="00E00BC5">
      <w:pPr>
        <w:numPr>
          <w:ilvl w:val="0"/>
          <w:numId w:val="23"/>
        </w:numPr>
        <w:spacing w:before="240" w:after="240" w:line="240" w:lineRule="auto"/>
        <w:ind w:left="357" w:hanging="357"/>
        <w:jc w:val="both"/>
        <w:rPr>
          <w:sz w:val="32"/>
          <w:szCs w:val="28"/>
        </w:rPr>
      </w:pPr>
      <w:r>
        <w:rPr>
          <w:sz w:val="32"/>
          <w:szCs w:val="28"/>
        </w:rPr>
        <w:t xml:space="preserve">Check whether there is a play in arbors. </w:t>
      </w:r>
    </w:p>
    <w:p w:rsidR="00E00BC5" w:rsidRDefault="00E00BC5" w:rsidP="00E00BC5">
      <w:pPr>
        <w:numPr>
          <w:ilvl w:val="0"/>
          <w:numId w:val="23"/>
        </w:numPr>
        <w:spacing w:before="240" w:after="240" w:line="240" w:lineRule="auto"/>
        <w:ind w:left="357" w:hanging="357"/>
        <w:jc w:val="both"/>
        <w:rPr>
          <w:sz w:val="32"/>
          <w:szCs w:val="28"/>
        </w:rPr>
      </w:pPr>
      <w:r>
        <w:rPr>
          <w:sz w:val="32"/>
          <w:szCs w:val="28"/>
        </w:rPr>
        <w:t>If play is found inform Superiors/Maintenance department and start setting, only after play is rectified.</w:t>
      </w:r>
    </w:p>
    <w:p w:rsidR="00E00BC5" w:rsidRDefault="00E00BC5" w:rsidP="00E00BC5">
      <w:pPr>
        <w:numPr>
          <w:ilvl w:val="0"/>
          <w:numId w:val="23"/>
        </w:numPr>
        <w:spacing w:before="240" w:after="240" w:line="240" w:lineRule="auto"/>
        <w:ind w:left="357" w:hanging="357"/>
        <w:jc w:val="both"/>
        <w:rPr>
          <w:sz w:val="32"/>
          <w:szCs w:val="28"/>
        </w:rPr>
      </w:pPr>
      <w:r>
        <w:rPr>
          <w:sz w:val="32"/>
          <w:szCs w:val="28"/>
        </w:rPr>
        <w:t>Shift the Cassettes by EOT crane using chain/wire rope.</w:t>
      </w:r>
    </w:p>
    <w:p w:rsidR="00E00BC5" w:rsidRDefault="00E00BC5" w:rsidP="00E00BC5">
      <w:pPr>
        <w:numPr>
          <w:ilvl w:val="0"/>
          <w:numId w:val="23"/>
        </w:numPr>
        <w:spacing w:before="240" w:after="240" w:line="240" w:lineRule="auto"/>
        <w:ind w:left="357" w:hanging="357"/>
        <w:jc w:val="both"/>
        <w:rPr>
          <w:sz w:val="32"/>
          <w:szCs w:val="28"/>
        </w:rPr>
      </w:pPr>
      <w:r>
        <w:rPr>
          <w:sz w:val="32"/>
          <w:szCs w:val="28"/>
        </w:rPr>
        <w:t xml:space="preserve">Before lifting check the stand hooks of the Cassettes. </w:t>
      </w:r>
    </w:p>
    <w:p w:rsidR="00E00BC5" w:rsidRDefault="00E00BC5" w:rsidP="00E00BC5">
      <w:pPr>
        <w:numPr>
          <w:ilvl w:val="0"/>
          <w:numId w:val="23"/>
        </w:numPr>
        <w:spacing w:before="240" w:after="240" w:line="240" w:lineRule="auto"/>
        <w:ind w:left="357" w:hanging="357"/>
        <w:jc w:val="both"/>
        <w:rPr>
          <w:sz w:val="32"/>
          <w:szCs w:val="28"/>
        </w:rPr>
      </w:pPr>
      <w:r>
        <w:rPr>
          <w:sz w:val="32"/>
          <w:szCs w:val="28"/>
        </w:rPr>
        <w:t>Set the drive end spacer as per layout drawings.</w:t>
      </w:r>
    </w:p>
    <w:p w:rsidR="00E00BC5" w:rsidRDefault="00E00BC5" w:rsidP="00E00BC5">
      <w:pPr>
        <w:numPr>
          <w:ilvl w:val="0"/>
          <w:numId w:val="23"/>
        </w:numPr>
        <w:spacing w:before="240" w:after="240" w:line="240" w:lineRule="auto"/>
        <w:ind w:left="357" w:hanging="357"/>
        <w:jc w:val="both"/>
        <w:rPr>
          <w:sz w:val="32"/>
          <w:szCs w:val="28"/>
        </w:rPr>
      </w:pPr>
      <w:r>
        <w:rPr>
          <w:sz w:val="32"/>
          <w:szCs w:val="28"/>
        </w:rPr>
        <w:t>Adjust the spacers and sim on the arbor, to get rolls as per setting layout.</w:t>
      </w:r>
    </w:p>
    <w:p w:rsidR="00E00BC5" w:rsidRDefault="00E00BC5" w:rsidP="00E00BC5">
      <w:pPr>
        <w:numPr>
          <w:ilvl w:val="0"/>
          <w:numId w:val="23"/>
        </w:numPr>
        <w:spacing w:before="240" w:after="240" w:line="240" w:lineRule="auto"/>
        <w:ind w:left="357" w:hanging="357"/>
        <w:jc w:val="both"/>
        <w:rPr>
          <w:sz w:val="32"/>
          <w:szCs w:val="28"/>
        </w:rPr>
      </w:pPr>
      <w:r>
        <w:rPr>
          <w:sz w:val="32"/>
          <w:szCs w:val="28"/>
        </w:rPr>
        <w:t xml:space="preserve">Tightly fix the key bar at arbor for </w:t>
      </w:r>
      <w:r w:rsidR="00F94122">
        <w:rPr>
          <w:sz w:val="32"/>
          <w:szCs w:val="28"/>
        </w:rPr>
        <w:t>cassettes</w:t>
      </w:r>
      <w:r>
        <w:rPr>
          <w:sz w:val="32"/>
          <w:szCs w:val="28"/>
        </w:rPr>
        <w:t>.</w:t>
      </w:r>
    </w:p>
    <w:p w:rsidR="00E00BC5" w:rsidRDefault="00E00BC5" w:rsidP="00E00BC5">
      <w:pPr>
        <w:numPr>
          <w:ilvl w:val="0"/>
          <w:numId w:val="23"/>
        </w:numPr>
        <w:spacing w:before="240" w:after="240" w:line="240" w:lineRule="auto"/>
        <w:ind w:left="357" w:hanging="357"/>
        <w:jc w:val="both"/>
        <w:rPr>
          <w:sz w:val="32"/>
          <w:szCs w:val="28"/>
        </w:rPr>
      </w:pPr>
      <w:r>
        <w:rPr>
          <w:sz w:val="32"/>
          <w:szCs w:val="28"/>
        </w:rPr>
        <w:t>Use wire rope to lift the cassettes while placing the cassettes out to the machine</w:t>
      </w:r>
    </w:p>
    <w:p w:rsidR="00E00BC5" w:rsidRDefault="00E00BC5" w:rsidP="00E00BC5">
      <w:pPr>
        <w:numPr>
          <w:ilvl w:val="0"/>
          <w:numId w:val="23"/>
        </w:numPr>
        <w:spacing w:before="240" w:after="240" w:line="240" w:lineRule="auto"/>
        <w:ind w:left="357" w:hanging="357"/>
        <w:jc w:val="both"/>
        <w:rPr>
          <w:sz w:val="32"/>
          <w:szCs w:val="28"/>
        </w:rPr>
      </w:pPr>
      <w:r>
        <w:rPr>
          <w:sz w:val="32"/>
          <w:szCs w:val="28"/>
        </w:rPr>
        <w:t>Set the cassettes pass wise as per lay out drawings.</w:t>
      </w:r>
    </w:p>
    <w:p w:rsidR="00E00BC5" w:rsidRDefault="00E00BC5" w:rsidP="00E00BC5">
      <w:pPr>
        <w:numPr>
          <w:ilvl w:val="0"/>
          <w:numId w:val="23"/>
        </w:numPr>
        <w:spacing w:before="240" w:after="240" w:line="240" w:lineRule="auto"/>
        <w:ind w:left="357" w:hanging="357"/>
        <w:jc w:val="both"/>
        <w:rPr>
          <w:sz w:val="32"/>
          <w:szCs w:val="28"/>
        </w:rPr>
      </w:pPr>
      <w:r>
        <w:rPr>
          <w:sz w:val="32"/>
          <w:szCs w:val="28"/>
        </w:rPr>
        <w:t>Use EOT cranes to place the arbor on the tail stand and choke should be tighten &amp; check / nut bolts.</w:t>
      </w:r>
    </w:p>
    <w:p w:rsidR="00E00BC5" w:rsidRDefault="00E00BC5" w:rsidP="00E00BC5">
      <w:pPr>
        <w:numPr>
          <w:ilvl w:val="0"/>
          <w:numId w:val="23"/>
        </w:numPr>
        <w:spacing w:before="240" w:after="240" w:line="240" w:lineRule="auto"/>
        <w:ind w:left="357" w:hanging="357"/>
        <w:jc w:val="both"/>
        <w:rPr>
          <w:sz w:val="32"/>
          <w:szCs w:val="28"/>
        </w:rPr>
      </w:pPr>
      <w:r>
        <w:rPr>
          <w:sz w:val="32"/>
          <w:szCs w:val="28"/>
        </w:rPr>
        <w:t>Check the cassettes alignment with thread line.</w:t>
      </w:r>
    </w:p>
    <w:p w:rsidR="00E00BC5" w:rsidRDefault="00E00BC5" w:rsidP="00E00BC5">
      <w:pPr>
        <w:numPr>
          <w:ilvl w:val="0"/>
          <w:numId w:val="23"/>
        </w:numPr>
        <w:spacing w:before="240" w:after="240" w:line="240" w:lineRule="auto"/>
        <w:ind w:left="357" w:hanging="357"/>
        <w:jc w:val="both"/>
        <w:rPr>
          <w:sz w:val="32"/>
          <w:szCs w:val="28"/>
        </w:rPr>
      </w:pPr>
      <w:r>
        <w:rPr>
          <w:sz w:val="32"/>
          <w:szCs w:val="28"/>
        </w:rPr>
        <w:t>Check the sheet gap with feeler gauge.</w:t>
      </w:r>
    </w:p>
    <w:p w:rsidR="00E00BC5" w:rsidRDefault="00E00BC5" w:rsidP="00E00BC5">
      <w:pPr>
        <w:numPr>
          <w:ilvl w:val="0"/>
          <w:numId w:val="23"/>
        </w:numPr>
        <w:spacing w:before="240" w:after="240" w:line="240" w:lineRule="auto"/>
        <w:ind w:left="357" w:hanging="357"/>
        <w:jc w:val="both"/>
        <w:rPr>
          <w:sz w:val="32"/>
          <w:szCs w:val="28"/>
        </w:rPr>
      </w:pPr>
      <w:r>
        <w:rPr>
          <w:sz w:val="32"/>
          <w:szCs w:val="28"/>
        </w:rPr>
        <w:t xml:space="preserve">After setting done, lead end of the sheet is passed to check the quality parameters in the formed profiles. </w:t>
      </w:r>
    </w:p>
    <w:p w:rsidR="00E00BC5" w:rsidRDefault="00E00BC5" w:rsidP="00E00BC5">
      <w:pPr>
        <w:numPr>
          <w:ilvl w:val="0"/>
          <w:numId w:val="23"/>
        </w:numPr>
        <w:spacing w:before="240" w:after="240" w:line="240" w:lineRule="auto"/>
        <w:ind w:left="357" w:hanging="357"/>
        <w:jc w:val="both"/>
        <w:rPr>
          <w:sz w:val="32"/>
          <w:szCs w:val="28"/>
        </w:rPr>
      </w:pPr>
      <w:r>
        <w:rPr>
          <w:sz w:val="32"/>
          <w:szCs w:val="28"/>
        </w:rPr>
        <w:t>At shearing point, check the section cutoff, deflections up and down.</w:t>
      </w:r>
    </w:p>
    <w:p w:rsidR="00E00BC5" w:rsidRDefault="00E00BC5" w:rsidP="00E00BC5">
      <w:pPr>
        <w:numPr>
          <w:ilvl w:val="0"/>
          <w:numId w:val="23"/>
        </w:numPr>
        <w:spacing w:before="240" w:after="240" w:line="240" w:lineRule="auto"/>
        <w:ind w:left="357" w:hanging="357"/>
        <w:jc w:val="both"/>
        <w:rPr>
          <w:sz w:val="32"/>
          <w:szCs w:val="28"/>
        </w:rPr>
      </w:pPr>
      <w:r>
        <w:rPr>
          <w:sz w:val="32"/>
          <w:szCs w:val="28"/>
        </w:rPr>
        <w:t xml:space="preserve">If any deviations found check the </w:t>
      </w:r>
      <w:r w:rsidR="00336C41">
        <w:rPr>
          <w:sz w:val="32"/>
          <w:szCs w:val="28"/>
        </w:rPr>
        <w:t>cassettes</w:t>
      </w:r>
      <w:r>
        <w:rPr>
          <w:sz w:val="32"/>
          <w:szCs w:val="28"/>
        </w:rPr>
        <w:t xml:space="preserve"> gap and sheet gap with feeler gauge and cassettes alignment using thread line.</w:t>
      </w:r>
    </w:p>
    <w:p w:rsidR="00E00BC5" w:rsidRDefault="00E00BC5" w:rsidP="00E00BC5">
      <w:pPr>
        <w:spacing w:after="0" w:line="240" w:lineRule="auto"/>
        <w:ind w:left="360"/>
        <w:rPr>
          <w:sz w:val="28"/>
        </w:rPr>
      </w:pPr>
    </w:p>
    <w:p w:rsidR="00E00BC5" w:rsidRDefault="00E00BC5" w:rsidP="00E00BC5">
      <w:pPr>
        <w:shd w:val="clear" w:color="auto" w:fill="FFFFFF"/>
        <w:spacing w:after="0" w:line="240" w:lineRule="auto"/>
        <w:rPr>
          <w:sz w:val="20"/>
          <w:szCs w:val="24"/>
        </w:rPr>
      </w:pPr>
    </w:p>
    <w:p w:rsidR="00E00BC5" w:rsidRDefault="00E00BC5" w:rsidP="00E00BC5">
      <w:pPr>
        <w:shd w:val="clear" w:color="auto" w:fill="FFFFFF"/>
        <w:spacing w:after="0" w:line="240" w:lineRule="auto"/>
        <w:rPr>
          <w:sz w:val="20"/>
          <w:szCs w:val="24"/>
        </w:rPr>
      </w:pPr>
    </w:p>
    <w:p w:rsidR="00E00BC5" w:rsidRDefault="00E00BC5" w:rsidP="00E00BC5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E00BC5" w:rsidRDefault="00E00BC5" w:rsidP="00E00BC5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3810</wp:posOffset>
            </wp:positionH>
            <wp:positionV relativeFrom="paragraph">
              <wp:posOffset>7620</wp:posOffset>
            </wp:positionV>
            <wp:extent cx="1085850" cy="419100"/>
            <wp:effectExtent l="0" t="0" r="0" b="0"/>
            <wp:wrapThrough wrapText="bothSides">
              <wp:wrapPolygon edited="0">
                <wp:start x="0" y="0"/>
                <wp:lineTo x="0" y="20618"/>
                <wp:lineTo x="21221" y="20618"/>
                <wp:lineTo x="21221" y="0"/>
                <wp:lineTo x="0" y="0"/>
              </wp:wrapPolygon>
            </wp:wrapThrough>
            <wp:docPr id="2" name="Picture 2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419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D0FCF" w:rsidRPr="00E00BC5" w:rsidRDefault="00E00BC5" w:rsidP="00E43696">
      <w:pPr>
        <w:shd w:val="clear" w:color="auto" w:fill="FFFFFF"/>
        <w:spacing w:after="0" w:line="240" w:lineRule="auto"/>
        <w:jc w:val="center"/>
      </w:pPr>
      <w:r>
        <w:rPr>
          <w:sz w:val="20"/>
          <w:szCs w:val="24"/>
        </w:rPr>
        <w:t>SOP NO.: PIL/CRFS-PD-SOP-</w:t>
      </w:r>
      <w:r w:rsidR="00336C41">
        <w:rPr>
          <w:sz w:val="20"/>
          <w:szCs w:val="24"/>
        </w:rPr>
        <w:t>0</w:t>
      </w:r>
      <w:r w:rsidR="00DB1498">
        <w:rPr>
          <w:sz w:val="20"/>
          <w:szCs w:val="24"/>
        </w:rPr>
        <w:t>1</w:t>
      </w:r>
      <w:r w:rsidR="00336C41">
        <w:rPr>
          <w:sz w:val="20"/>
          <w:szCs w:val="24"/>
        </w:rPr>
        <w:t xml:space="preserve"> REV.00 DATE</w:t>
      </w:r>
      <w:r w:rsidR="00E43696">
        <w:rPr>
          <w:sz w:val="20"/>
          <w:szCs w:val="24"/>
        </w:rPr>
        <w:t>: 01.03.2022</w:t>
      </w:r>
      <w:bookmarkStart w:id="0" w:name="_GoBack"/>
      <w:bookmarkEnd w:id="0"/>
    </w:p>
    <w:sectPr w:rsidR="006D0FCF" w:rsidRPr="00E00BC5" w:rsidSect="003A0559">
      <w:pgSz w:w="11906" w:h="16838"/>
      <w:pgMar w:top="709" w:right="1133" w:bottom="851" w:left="1134" w:header="708" w:footer="708" w:gutter="0"/>
      <w:pgBorders w:offsetFrom="page">
        <w:top w:val="thinThickSmallGap" w:sz="24" w:space="24" w:color="006600"/>
        <w:left w:val="thinThickSmallGap" w:sz="24" w:space="24" w:color="006600"/>
        <w:bottom w:val="thickThinSmallGap" w:sz="24" w:space="24" w:color="006600"/>
        <w:right w:val="thickThinSmallGap" w:sz="24" w:space="24" w:color="0066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60868" w:rsidRDefault="00060868" w:rsidP="003104E7">
      <w:pPr>
        <w:spacing w:after="0" w:line="240" w:lineRule="auto"/>
      </w:pPr>
      <w:r>
        <w:separator/>
      </w:r>
    </w:p>
  </w:endnote>
  <w:endnote w:type="continuationSeparator" w:id="0">
    <w:p w:rsidR="00060868" w:rsidRDefault="00060868" w:rsidP="00310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60868" w:rsidRDefault="00060868" w:rsidP="003104E7">
      <w:pPr>
        <w:spacing w:after="0" w:line="240" w:lineRule="auto"/>
      </w:pPr>
      <w:r>
        <w:separator/>
      </w:r>
    </w:p>
  </w:footnote>
  <w:footnote w:type="continuationSeparator" w:id="0">
    <w:p w:rsidR="00060868" w:rsidRDefault="00060868" w:rsidP="003104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50399"/>
    <w:multiLevelType w:val="hybridMultilevel"/>
    <w:tmpl w:val="8BE8C11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6E41498"/>
    <w:multiLevelType w:val="hybridMultilevel"/>
    <w:tmpl w:val="9B98B5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C103C0"/>
    <w:multiLevelType w:val="hybridMultilevel"/>
    <w:tmpl w:val="0FEC3BE6"/>
    <w:lvl w:ilvl="0" w:tplc="6B40F9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6562652"/>
    <w:multiLevelType w:val="hybridMultilevel"/>
    <w:tmpl w:val="596C14C2"/>
    <w:lvl w:ilvl="0" w:tplc="437A0D30">
      <w:numFmt w:val="bullet"/>
      <w:lvlText w:val="-"/>
      <w:lvlJc w:val="left"/>
      <w:pPr>
        <w:ind w:left="927" w:hanging="360"/>
      </w:pPr>
      <w:rPr>
        <w:rFonts w:ascii="Calibri" w:eastAsiaTheme="minorHAnsi" w:hAnsi="Calibri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>
    <w:nsid w:val="1D125FF1"/>
    <w:multiLevelType w:val="hybridMultilevel"/>
    <w:tmpl w:val="CB368E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DDB2036"/>
    <w:multiLevelType w:val="hybridMultilevel"/>
    <w:tmpl w:val="85E668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E30BE9"/>
    <w:multiLevelType w:val="hybridMultilevel"/>
    <w:tmpl w:val="5B2AF23C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ACD3FFF"/>
    <w:multiLevelType w:val="hybridMultilevel"/>
    <w:tmpl w:val="D49E73C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1DB54A6"/>
    <w:multiLevelType w:val="hybridMultilevel"/>
    <w:tmpl w:val="3D3A49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9E97197"/>
    <w:multiLevelType w:val="hybridMultilevel"/>
    <w:tmpl w:val="DEAC09E4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41B74EBC"/>
    <w:multiLevelType w:val="hybridMultilevel"/>
    <w:tmpl w:val="880A7B4A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495220BE"/>
    <w:multiLevelType w:val="hybridMultilevel"/>
    <w:tmpl w:val="A5B0EF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B857EF3"/>
    <w:multiLevelType w:val="hybridMultilevel"/>
    <w:tmpl w:val="F55ECBC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E723232"/>
    <w:multiLevelType w:val="hybridMultilevel"/>
    <w:tmpl w:val="C73A897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56640D31"/>
    <w:multiLevelType w:val="hybridMultilevel"/>
    <w:tmpl w:val="9134119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E3152D5"/>
    <w:multiLevelType w:val="hybridMultilevel"/>
    <w:tmpl w:val="E620DA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04031B2"/>
    <w:multiLevelType w:val="hybridMultilevel"/>
    <w:tmpl w:val="759C73D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63D06A0F"/>
    <w:multiLevelType w:val="hybridMultilevel"/>
    <w:tmpl w:val="119CE9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65D4DC7"/>
    <w:multiLevelType w:val="hybridMultilevel"/>
    <w:tmpl w:val="82BE2C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6F92A0F"/>
    <w:multiLevelType w:val="hybridMultilevel"/>
    <w:tmpl w:val="92927D5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9897696"/>
    <w:multiLevelType w:val="hybridMultilevel"/>
    <w:tmpl w:val="5BF40EB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72894D7E"/>
    <w:multiLevelType w:val="hybridMultilevel"/>
    <w:tmpl w:val="4B28CACA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7F63437F"/>
    <w:multiLevelType w:val="hybridMultilevel"/>
    <w:tmpl w:val="2B6C365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6"/>
  </w:num>
  <w:num w:numId="3">
    <w:abstractNumId w:val="17"/>
  </w:num>
  <w:num w:numId="4">
    <w:abstractNumId w:val="3"/>
  </w:num>
  <w:num w:numId="5">
    <w:abstractNumId w:val="0"/>
  </w:num>
  <w:num w:numId="6">
    <w:abstractNumId w:val="21"/>
  </w:num>
  <w:num w:numId="7">
    <w:abstractNumId w:val="16"/>
  </w:num>
  <w:num w:numId="8">
    <w:abstractNumId w:val="13"/>
  </w:num>
  <w:num w:numId="9">
    <w:abstractNumId w:val="10"/>
  </w:num>
  <w:num w:numId="10">
    <w:abstractNumId w:val="14"/>
  </w:num>
  <w:num w:numId="11">
    <w:abstractNumId w:val="19"/>
  </w:num>
  <w:num w:numId="12">
    <w:abstractNumId w:val="7"/>
  </w:num>
  <w:num w:numId="13">
    <w:abstractNumId w:val="12"/>
  </w:num>
  <w:num w:numId="14">
    <w:abstractNumId w:val="1"/>
  </w:num>
  <w:num w:numId="15">
    <w:abstractNumId w:val="15"/>
  </w:num>
  <w:num w:numId="16">
    <w:abstractNumId w:val="22"/>
  </w:num>
  <w:num w:numId="17">
    <w:abstractNumId w:val="11"/>
  </w:num>
  <w:num w:numId="18">
    <w:abstractNumId w:val="5"/>
  </w:num>
  <w:num w:numId="19">
    <w:abstractNumId w:val="20"/>
  </w:num>
  <w:num w:numId="20">
    <w:abstractNumId w:val="8"/>
  </w:num>
  <w:num w:numId="21">
    <w:abstractNumId w:val="18"/>
  </w:num>
  <w:num w:numId="22">
    <w:abstractNumId w:val="2"/>
  </w:num>
  <w:num w:numId="23">
    <w:abstractNumId w:val="18"/>
  </w:num>
  <w:num w:numId="24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510A"/>
    <w:rsid w:val="00060868"/>
    <w:rsid w:val="000655F5"/>
    <w:rsid w:val="000863EA"/>
    <w:rsid w:val="0009146D"/>
    <w:rsid w:val="0009643A"/>
    <w:rsid w:val="000A4FD0"/>
    <w:rsid w:val="000C2BE8"/>
    <w:rsid w:val="000E0097"/>
    <w:rsid w:val="000F1FEA"/>
    <w:rsid w:val="000F5570"/>
    <w:rsid w:val="001004A0"/>
    <w:rsid w:val="00101962"/>
    <w:rsid w:val="00135157"/>
    <w:rsid w:val="00140EF5"/>
    <w:rsid w:val="001520A6"/>
    <w:rsid w:val="0018235B"/>
    <w:rsid w:val="00192557"/>
    <w:rsid w:val="001A7605"/>
    <w:rsid w:val="001C495A"/>
    <w:rsid w:val="001E15D3"/>
    <w:rsid w:val="001E3B1D"/>
    <w:rsid w:val="001E716F"/>
    <w:rsid w:val="001F77C9"/>
    <w:rsid w:val="00202D37"/>
    <w:rsid w:val="00212606"/>
    <w:rsid w:val="00215F97"/>
    <w:rsid w:val="00240F8E"/>
    <w:rsid w:val="00260733"/>
    <w:rsid w:val="0026694A"/>
    <w:rsid w:val="00275B75"/>
    <w:rsid w:val="00283D99"/>
    <w:rsid w:val="002A341B"/>
    <w:rsid w:val="002A6725"/>
    <w:rsid w:val="002C7DDD"/>
    <w:rsid w:val="0030542A"/>
    <w:rsid w:val="00306D3F"/>
    <w:rsid w:val="003104E7"/>
    <w:rsid w:val="003231B0"/>
    <w:rsid w:val="00325671"/>
    <w:rsid w:val="00335136"/>
    <w:rsid w:val="00336C41"/>
    <w:rsid w:val="00357B9E"/>
    <w:rsid w:val="00361F7F"/>
    <w:rsid w:val="00372FA8"/>
    <w:rsid w:val="00373BC5"/>
    <w:rsid w:val="00374689"/>
    <w:rsid w:val="003868C8"/>
    <w:rsid w:val="00396CE4"/>
    <w:rsid w:val="003A0559"/>
    <w:rsid w:val="003C0311"/>
    <w:rsid w:val="003C0A1C"/>
    <w:rsid w:val="003D29C0"/>
    <w:rsid w:val="003D2E6E"/>
    <w:rsid w:val="003E0009"/>
    <w:rsid w:val="003E2590"/>
    <w:rsid w:val="003E5351"/>
    <w:rsid w:val="00406336"/>
    <w:rsid w:val="004230EF"/>
    <w:rsid w:val="00432849"/>
    <w:rsid w:val="00436498"/>
    <w:rsid w:val="00437ECE"/>
    <w:rsid w:val="00440B5B"/>
    <w:rsid w:val="00442D74"/>
    <w:rsid w:val="00465A0B"/>
    <w:rsid w:val="0047284A"/>
    <w:rsid w:val="00473099"/>
    <w:rsid w:val="004A0C59"/>
    <w:rsid w:val="004A7704"/>
    <w:rsid w:val="004B38DD"/>
    <w:rsid w:val="004C1382"/>
    <w:rsid w:val="004D4778"/>
    <w:rsid w:val="004E19FD"/>
    <w:rsid w:val="004E2251"/>
    <w:rsid w:val="004E2BE6"/>
    <w:rsid w:val="00504C04"/>
    <w:rsid w:val="0050711C"/>
    <w:rsid w:val="00524541"/>
    <w:rsid w:val="00527EEE"/>
    <w:rsid w:val="00531151"/>
    <w:rsid w:val="0054509C"/>
    <w:rsid w:val="0055331D"/>
    <w:rsid w:val="005813CE"/>
    <w:rsid w:val="005868B2"/>
    <w:rsid w:val="00594616"/>
    <w:rsid w:val="0059667D"/>
    <w:rsid w:val="005C1639"/>
    <w:rsid w:val="005D1081"/>
    <w:rsid w:val="0060113B"/>
    <w:rsid w:val="006048EC"/>
    <w:rsid w:val="006100D9"/>
    <w:rsid w:val="006325CC"/>
    <w:rsid w:val="00686A4C"/>
    <w:rsid w:val="006939FD"/>
    <w:rsid w:val="00697F07"/>
    <w:rsid w:val="006B5B37"/>
    <w:rsid w:val="006D0FCF"/>
    <w:rsid w:val="006E3522"/>
    <w:rsid w:val="00705D08"/>
    <w:rsid w:val="007127F3"/>
    <w:rsid w:val="00714D8F"/>
    <w:rsid w:val="00717806"/>
    <w:rsid w:val="00722B84"/>
    <w:rsid w:val="00722E4F"/>
    <w:rsid w:val="007459D7"/>
    <w:rsid w:val="00751592"/>
    <w:rsid w:val="007745EA"/>
    <w:rsid w:val="007774F0"/>
    <w:rsid w:val="007A4F20"/>
    <w:rsid w:val="007A510A"/>
    <w:rsid w:val="007B0EA7"/>
    <w:rsid w:val="007C3C9E"/>
    <w:rsid w:val="007C61BE"/>
    <w:rsid w:val="007D3B44"/>
    <w:rsid w:val="007E7727"/>
    <w:rsid w:val="007F0426"/>
    <w:rsid w:val="0080385E"/>
    <w:rsid w:val="008043BB"/>
    <w:rsid w:val="008160E5"/>
    <w:rsid w:val="00826A50"/>
    <w:rsid w:val="00827144"/>
    <w:rsid w:val="0083016E"/>
    <w:rsid w:val="00840071"/>
    <w:rsid w:val="00850873"/>
    <w:rsid w:val="00853A1B"/>
    <w:rsid w:val="00862DE5"/>
    <w:rsid w:val="00873976"/>
    <w:rsid w:val="00873DDC"/>
    <w:rsid w:val="008971D5"/>
    <w:rsid w:val="008A0165"/>
    <w:rsid w:val="008B0EF1"/>
    <w:rsid w:val="008B10F9"/>
    <w:rsid w:val="008B482E"/>
    <w:rsid w:val="008B5ACC"/>
    <w:rsid w:val="008B7871"/>
    <w:rsid w:val="008D6BA5"/>
    <w:rsid w:val="008E17FA"/>
    <w:rsid w:val="008E2F4F"/>
    <w:rsid w:val="008E4B2D"/>
    <w:rsid w:val="009024A0"/>
    <w:rsid w:val="0090665F"/>
    <w:rsid w:val="00906CE2"/>
    <w:rsid w:val="00913322"/>
    <w:rsid w:val="00924392"/>
    <w:rsid w:val="00944783"/>
    <w:rsid w:val="00960B5B"/>
    <w:rsid w:val="00974289"/>
    <w:rsid w:val="009821E1"/>
    <w:rsid w:val="00982ED2"/>
    <w:rsid w:val="009B3006"/>
    <w:rsid w:val="009C5543"/>
    <w:rsid w:val="009C55DC"/>
    <w:rsid w:val="009C602E"/>
    <w:rsid w:val="009D59B9"/>
    <w:rsid w:val="009D6623"/>
    <w:rsid w:val="009E3EA1"/>
    <w:rsid w:val="009E45DB"/>
    <w:rsid w:val="009F3110"/>
    <w:rsid w:val="00A10C1D"/>
    <w:rsid w:val="00A15DA4"/>
    <w:rsid w:val="00A22E32"/>
    <w:rsid w:val="00A25243"/>
    <w:rsid w:val="00A26BAA"/>
    <w:rsid w:val="00A33A45"/>
    <w:rsid w:val="00A5266F"/>
    <w:rsid w:val="00A77484"/>
    <w:rsid w:val="00A81387"/>
    <w:rsid w:val="00A846F2"/>
    <w:rsid w:val="00A920E4"/>
    <w:rsid w:val="00A966D4"/>
    <w:rsid w:val="00A97F70"/>
    <w:rsid w:val="00AA78A7"/>
    <w:rsid w:val="00AB7E90"/>
    <w:rsid w:val="00AD05C1"/>
    <w:rsid w:val="00B10839"/>
    <w:rsid w:val="00B32297"/>
    <w:rsid w:val="00B33A29"/>
    <w:rsid w:val="00B52D66"/>
    <w:rsid w:val="00B560DD"/>
    <w:rsid w:val="00B61481"/>
    <w:rsid w:val="00B700B3"/>
    <w:rsid w:val="00B83C72"/>
    <w:rsid w:val="00B941E9"/>
    <w:rsid w:val="00BC52C8"/>
    <w:rsid w:val="00BD3362"/>
    <w:rsid w:val="00BE0EAE"/>
    <w:rsid w:val="00BE2D3C"/>
    <w:rsid w:val="00BF0BC8"/>
    <w:rsid w:val="00C239FE"/>
    <w:rsid w:val="00C3373D"/>
    <w:rsid w:val="00C37164"/>
    <w:rsid w:val="00C70284"/>
    <w:rsid w:val="00C843D3"/>
    <w:rsid w:val="00CA4BE5"/>
    <w:rsid w:val="00CB6211"/>
    <w:rsid w:val="00CC1D2F"/>
    <w:rsid w:val="00CD70C9"/>
    <w:rsid w:val="00CE6E79"/>
    <w:rsid w:val="00D0627E"/>
    <w:rsid w:val="00D143A9"/>
    <w:rsid w:val="00D15E30"/>
    <w:rsid w:val="00D2367D"/>
    <w:rsid w:val="00D327C1"/>
    <w:rsid w:val="00D6679C"/>
    <w:rsid w:val="00D7039D"/>
    <w:rsid w:val="00D723FF"/>
    <w:rsid w:val="00DA4398"/>
    <w:rsid w:val="00DB1498"/>
    <w:rsid w:val="00DB625D"/>
    <w:rsid w:val="00DC13AC"/>
    <w:rsid w:val="00DC1CED"/>
    <w:rsid w:val="00DD6FF7"/>
    <w:rsid w:val="00DE1264"/>
    <w:rsid w:val="00E007A5"/>
    <w:rsid w:val="00E00BC5"/>
    <w:rsid w:val="00E14427"/>
    <w:rsid w:val="00E237FC"/>
    <w:rsid w:val="00E252C0"/>
    <w:rsid w:val="00E352B5"/>
    <w:rsid w:val="00E43696"/>
    <w:rsid w:val="00E55DA1"/>
    <w:rsid w:val="00E75547"/>
    <w:rsid w:val="00E86164"/>
    <w:rsid w:val="00E95885"/>
    <w:rsid w:val="00EC2972"/>
    <w:rsid w:val="00EC6F3D"/>
    <w:rsid w:val="00EF0CAE"/>
    <w:rsid w:val="00EF1266"/>
    <w:rsid w:val="00F17148"/>
    <w:rsid w:val="00F23608"/>
    <w:rsid w:val="00F30C34"/>
    <w:rsid w:val="00F34758"/>
    <w:rsid w:val="00F42AA6"/>
    <w:rsid w:val="00F70F7A"/>
    <w:rsid w:val="00F74ADD"/>
    <w:rsid w:val="00F76B24"/>
    <w:rsid w:val="00F80F31"/>
    <w:rsid w:val="00F876AF"/>
    <w:rsid w:val="00F940E4"/>
    <w:rsid w:val="00F94122"/>
    <w:rsid w:val="00FA7C79"/>
    <w:rsid w:val="00FB37E5"/>
    <w:rsid w:val="00FC0789"/>
    <w:rsid w:val="00FC1287"/>
    <w:rsid w:val="00FC1725"/>
    <w:rsid w:val="00FD1647"/>
    <w:rsid w:val="00FE021C"/>
    <w:rsid w:val="00FE1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1266"/>
    <w:rPr>
      <w:lang w:val="en-US"/>
    </w:rPr>
  </w:style>
  <w:style w:type="paragraph" w:styleId="Heading7">
    <w:name w:val="heading 7"/>
    <w:basedOn w:val="Normal"/>
    <w:next w:val="Normal"/>
    <w:link w:val="Heading7Char"/>
    <w:qFormat/>
    <w:rsid w:val="00A77484"/>
    <w:pPr>
      <w:keepNext/>
      <w:spacing w:after="0" w:line="240" w:lineRule="auto"/>
      <w:ind w:left="1320"/>
      <w:jc w:val="both"/>
      <w:outlineLvl w:val="6"/>
    </w:pPr>
    <w:rPr>
      <w:rFonts w:ascii="Tahoma" w:eastAsia="Times New Roman" w:hAnsi="Tahoma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821E1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character" w:customStyle="1" w:styleId="HeaderChar">
    <w:name w:val="Header Char"/>
    <w:basedOn w:val="DefaultParagraphFont"/>
    <w:link w:val="Header"/>
    <w:rsid w:val="009821E1"/>
    <w:rPr>
      <w:rFonts w:ascii="Times New Roman" w:eastAsia="Times New Roman" w:hAnsi="Times New Roman" w:cs="Times New Roman"/>
      <w:sz w:val="24"/>
      <w:szCs w:val="24"/>
      <w:lang w:val="en-AU"/>
    </w:rPr>
  </w:style>
  <w:style w:type="paragraph" w:customStyle="1" w:styleId="Default">
    <w:name w:val="Default"/>
    <w:rsid w:val="002A34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A341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A4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4398"/>
    <w:rPr>
      <w:rFonts w:ascii="Tahoma" w:hAnsi="Tahoma" w:cs="Tahoma"/>
      <w:sz w:val="16"/>
      <w:szCs w:val="16"/>
      <w:lang w:val="en-US"/>
    </w:rPr>
  </w:style>
  <w:style w:type="character" w:styleId="BookTitle">
    <w:name w:val="Book Title"/>
    <w:basedOn w:val="DefaultParagraphFont"/>
    <w:uiPriority w:val="33"/>
    <w:qFormat/>
    <w:rsid w:val="009E45DB"/>
    <w:rPr>
      <w:b/>
      <w:bCs/>
      <w:smallCaps/>
      <w:spacing w:val="5"/>
    </w:rPr>
  </w:style>
  <w:style w:type="table" w:styleId="TableGrid">
    <w:name w:val="Table Grid"/>
    <w:basedOn w:val="TableNormal"/>
    <w:uiPriority w:val="59"/>
    <w:rsid w:val="007F04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D143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143A9"/>
    <w:rPr>
      <w:rFonts w:ascii="Courier New" w:eastAsia="Times New Roman" w:hAnsi="Courier New" w:cs="Courier New"/>
      <w:sz w:val="20"/>
      <w:szCs w:val="20"/>
      <w:lang w:val="en-US" w:bidi="te-IN"/>
    </w:rPr>
  </w:style>
  <w:style w:type="paragraph" w:styleId="Footer">
    <w:name w:val="footer"/>
    <w:basedOn w:val="Normal"/>
    <w:link w:val="FooterChar"/>
    <w:uiPriority w:val="99"/>
    <w:unhideWhenUsed/>
    <w:rsid w:val="003104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04E7"/>
    <w:rPr>
      <w:lang w:val="en-US"/>
    </w:rPr>
  </w:style>
  <w:style w:type="paragraph" w:styleId="BodyTextIndent2">
    <w:name w:val="Body Text Indent 2"/>
    <w:basedOn w:val="Normal"/>
    <w:link w:val="BodyTextIndent2Char"/>
    <w:rsid w:val="00357B9E"/>
    <w:pPr>
      <w:spacing w:after="0" w:line="240" w:lineRule="auto"/>
      <w:ind w:left="720"/>
      <w:jc w:val="both"/>
    </w:pPr>
    <w:rPr>
      <w:rFonts w:ascii="Tahoma" w:eastAsia="Times New Roman" w:hAnsi="Tahoma" w:cs="Times New Roman"/>
      <w:sz w:val="24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357B9E"/>
    <w:rPr>
      <w:rFonts w:ascii="Tahoma" w:eastAsia="Times New Roman" w:hAnsi="Tahoma" w:cs="Times New Roman"/>
      <w:sz w:val="24"/>
      <w:szCs w:val="20"/>
      <w:lang w:val="en-US"/>
    </w:rPr>
  </w:style>
  <w:style w:type="character" w:customStyle="1" w:styleId="y2iqfc">
    <w:name w:val="y2iqfc"/>
    <w:basedOn w:val="DefaultParagraphFont"/>
    <w:rsid w:val="00CA4BE5"/>
  </w:style>
  <w:style w:type="character" w:customStyle="1" w:styleId="Heading7Char">
    <w:name w:val="Heading 7 Char"/>
    <w:basedOn w:val="DefaultParagraphFont"/>
    <w:link w:val="Heading7"/>
    <w:rsid w:val="00A77484"/>
    <w:rPr>
      <w:rFonts w:ascii="Tahoma" w:eastAsia="Times New Roman" w:hAnsi="Tahoma" w:cs="Times New Roman"/>
      <w:sz w:val="24"/>
      <w:szCs w:val="2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1266"/>
    <w:rPr>
      <w:lang w:val="en-US"/>
    </w:rPr>
  </w:style>
  <w:style w:type="paragraph" w:styleId="Heading7">
    <w:name w:val="heading 7"/>
    <w:basedOn w:val="Normal"/>
    <w:next w:val="Normal"/>
    <w:link w:val="Heading7Char"/>
    <w:qFormat/>
    <w:rsid w:val="00A77484"/>
    <w:pPr>
      <w:keepNext/>
      <w:spacing w:after="0" w:line="240" w:lineRule="auto"/>
      <w:ind w:left="1320"/>
      <w:jc w:val="both"/>
      <w:outlineLvl w:val="6"/>
    </w:pPr>
    <w:rPr>
      <w:rFonts w:ascii="Tahoma" w:eastAsia="Times New Roman" w:hAnsi="Tahoma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821E1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character" w:customStyle="1" w:styleId="HeaderChar">
    <w:name w:val="Header Char"/>
    <w:basedOn w:val="DefaultParagraphFont"/>
    <w:link w:val="Header"/>
    <w:rsid w:val="009821E1"/>
    <w:rPr>
      <w:rFonts w:ascii="Times New Roman" w:eastAsia="Times New Roman" w:hAnsi="Times New Roman" w:cs="Times New Roman"/>
      <w:sz w:val="24"/>
      <w:szCs w:val="24"/>
      <w:lang w:val="en-AU"/>
    </w:rPr>
  </w:style>
  <w:style w:type="paragraph" w:customStyle="1" w:styleId="Default">
    <w:name w:val="Default"/>
    <w:rsid w:val="002A34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A341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A4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4398"/>
    <w:rPr>
      <w:rFonts w:ascii="Tahoma" w:hAnsi="Tahoma" w:cs="Tahoma"/>
      <w:sz w:val="16"/>
      <w:szCs w:val="16"/>
      <w:lang w:val="en-US"/>
    </w:rPr>
  </w:style>
  <w:style w:type="character" w:styleId="BookTitle">
    <w:name w:val="Book Title"/>
    <w:basedOn w:val="DefaultParagraphFont"/>
    <w:uiPriority w:val="33"/>
    <w:qFormat/>
    <w:rsid w:val="009E45DB"/>
    <w:rPr>
      <w:b/>
      <w:bCs/>
      <w:smallCaps/>
      <w:spacing w:val="5"/>
    </w:rPr>
  </w:style>
  <w:style w:type="table" w:styleId="TableGrid">
    <w:name w:val="Table Grid"/>
    <w:basedOn w:val="TableNormal"/>
    <w:uiPriority w:val="59"/>
    <w:rsid w:val="007F04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D143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143A9"/>
    <w:rPr>
      <w:rFonts w:ascii="Courier New" w:eastAsia="Times New Roman" w:hAnsi="Courier New" w:cs="Courier New"/>
      <w:sz w:val="20"/>
      <w:szCs w:val="20"/>
      <w:lang w:val="en-US" w:bidi="te-IN"/>
    </w:rPr>
  </w:style>
  <w:style w:type="paragraph" w:styleId="Footer">
    <w:name w:val="footer"/>
    <w:basedOn w:val="Normal"/>
    <w:link w:val="FooterChar"/>
    <w:uiPriority w:val="99"/>
    <w:unhideWhenUsed/>
    <w:rsid w:val="003104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04E7"/>
    <w:rPr>
      <w:lang w:val="en-US"/>
    </w:rPr>
  </w:style>
  <w:style w:type="paragraph" w:styleId="BodyTextIndent2">
    <w:name w:val="Body Text Indent 2"/>
    <w:basedOn w:val="Normal"/>
    <w:link w:val="BodyTextIndent2Char"/>
    <w:rsid w:val="00357B9E"/>
    <w:pPr>
      <w:spacing w:after="0" w:line="240" w:lineRule="auto"/>
      <w:ind w:left="720"/>
      <w:jc w:val="both"/>
    </w:pPr>
    <w:rPr>
      <w:rFonts w:ascii="Tahoma" w:eastAsia="Times New Roman" w:hAnsi="Tahoma" w:cs="Times New Roman"/>
      <w:sz w:val="24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357B9E"/>
    <w:rPr>
      <w:rFonts w:ascii="Tahoma" w:eastAsia="Times New Roman" w:hAnsi="Tahoma" w:cs="Times New Roman"/>
      <w:sz w:val="24"/>
      <w:szCs w:val="20"/>
      <w:lang w:val="en-US"/>
    </w:rPr>
  </w:style>
  <w:style w:type="character" w:customStyle="1" w:styleId="y2iqfc">
    <w:name w:val="y2iqfc"/>
    <w:basedOn w:val="DefaultParagraphFont"/>
    <w:rsid w:val="00CA4BE5"/>
  </w:style>
  <w:style w:type="character" w:customStyle="1" w:styleId="Heading7Char">
    <w:name w:val="Heading 7 Char"/>
    <w:basedOn w:val="DefaultParagraphFont"/>
    <w:link w:val="Heading7"/>
    <w:rsid w:val="00A77484"/>
    <w:rPr>
      <w:rFonts w:ascii="Tahoma" w:eastAsia="Times New Roman" w:hAnsi="Tahoma" w:cs="Times New Roman"/>
      <w:sz w:val="24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6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6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64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9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4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1C7CF5-DB8A-47AC-9370-9000FAFBEC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SAFETY</dc:creator>
  <cp:lastModifiedBy>Purushotham Reddy Athuru</cp:lastModifiedBy>
  <cp:revision>17</cp:revision>
  <cp:lastPrinted>2021-07-31T07:10:00Z</cp:lastPrinted>
  <dcterms:created xsi:type="dcterms:W3CDTF">2022-03-15T06:29:00Z</dcterms:created>
  <dcterms:modified xsi:type="dcterms:W3CDTF">2022-03-22T04:55:00Z</dcterms:modified>
</cp:coreProperties>
</file>