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B9E" w:rsidRPr="00CE6E79" w:rsidRDefault="00602768" w:rsidP="00357B9E">
      <w:pPr>
        <w:pStyle w:val="BodyTextIndent2"/>
        <w:spacing w:line="360" w:lineRule="auto"/>
        <w:ind w:left="0"/>
        <w:jc w:val="center"/>
        <w:rPr>
          <w:rFonts w:asciiTheme="minorHAnsi" w:hAnsiTheme="minorHAnsi"/>
          <w:b/>
          <w:sz w:val="32"/>
          <w:szCs w:val="32"/>
        </w:rPr>
      </w:pPr>
      <w:r w:rsidRPr="00602768">
        <w:rPr>
          <w:b/>
          <w:sz w:val="28"/>
        </w:rPr>
        <w:t xml:space="preserve">STANDARD OPERATING PROCEDURE FOR </w:t>
      </w:r>
      <w:r w:rsidR="00681AF5">
        <w:rPr>
          <w:b/>
          <w:sz w:val="28"/>
        </w:rPr>
        <w:t xml:space="preserve">ROLL </w:t>
      </w:r>
      <w:r w:rsidR="00B1398F">
        <w:rPr>
          <w:b/>
          <w:sz w:val="28"/>
        </w:rPr>
        <w:t xml:space="preserve">GRINDING </w:t>
      </w:r>
    </w:p>
    <w:p w:rsidR="00B1398F" w:rsidRDefault="00B1398F" w:rsidP="00B1398F">
      <w:pPr>
        <w:pStyle w:val="ListParagraph"/>
        <w:framePr w:hSpace="180" w:wrap="around" w:vAnchor="text" w:hAnchor="text" w:y="1"/>
        <w:spacing w:after="160" w:line="240" w:lineRule="auto"/>
        <w:suppressOverlap/>
        <w:jc w:val="both"/>
        <w:rPr>
          <w:sz w:val="28"/>
          <w:szCs w:val="28"/>
        </w:rPr>
      </w:pPr>
    </w:p>
    <w:p w:rsidR="00B1398F" w:rsidRPr="00B1398F" w:rsidRDefault="00B1398F" w:rsidP="00796018">
      <w:pPr>
        <w:pStyle w:val="ListParagraph"/>
        <w:framePr w:hSpace="180" w:wrap="around" w:vAnchor="text" w:hAnchor="text" w:y="1"/>
        <w:numPr>
          <w:ilvl w:val="0"/>
          <w:numId w:val="9"/>
        </w:numPr>
        <w:spacing w:before="240" w:after="240" w:line="240" w:lineRule="auto"/>
        <w:ind w:left="714" w:hanging="357"/>
        <w:contextualSpacing w:val="0"/>
        <w:suppressOverlap/>
        <w:jc w:val="both"/>
        <w:rPr>
          <w:sz w:val="32"/>
          <w:szCs w:val="28"/>
        </w:rPr>
      </w:pPr>
      <w:r w:rsidRPr="00B1398F">
        <w:rPr>
          <w:sz w:val="32"/>
          <w:szCs w:val="28"/>
        </w:rPr>
        <w:t>According to the quality check department find the rolls which are to be grinded.</w:t>
      </w:r>
    </w:p>
    <w:p w:rsidR="00B1398F" w:rsidRPr="00B1398F" w:rsidRDefault="00B1398F" w:rsidP="00796018">
      <w:pPr>
        <w:pStyle w:val="ListParagraph"/>
        <w:framePr w:hSpace="180" w:wrap="around" w:vAnchor="text" w:hAnchor="text" w:y="1"/>
        <w:numPr>
          <w:ilvl w:val="0"/>
          <w:numId w:val="9"/>
        </w:numPr>
        <w:spacing w:before="240" w:after="240" w:line="240" w:lineRule="auto"/>
        <w:ind w:left="714" w:hanging="357"/>
        <w:contextualSpacing w:val="0"/>
        <w:suppressOverlap/>
        <w:jc w:val="both"/>
        <w:rPr>
          <w:sz w:val="32"/>
          <w:szCs w:val="28"/>
        </w:rPr>
      </w:pPr>
      <w:r w:rsidRPr="00B1398F">
        <w:rPr>
          <w:sz w:val="32"/>
          <w:szCs w:val="28"/>
        </w:rPr>
        <w:t>Lift the rolls using EOT crane and place it on the grinding machine fixing one end of the roll to head stock chuck and the another end to the tail stock firmly.</w:t>
      </w:r>
    </w:p>
    <w:p w:rsidR="00B1398F" w:rsidRPr="00B1398F" w:rsidRDefault="00B1398F" w:rsidP="00796018">
      <w:pPr>
        <w:pStyle w:val="ListParagraph"/>
        <w:framePr w:hSpace="180" w:wrap="around" w:vAnchor="text" w:hAnchor="text" w:y="1"/>
        <w:numPr>
          <w:ilvl w:val="0"/>
          <w:numId w:val="9"/>
        </w:numPr>
        <w:spacing w:before="240" w:after="240" w:line="240" w:lineRule="auto"/>
        <w:ind w:left="714" w:hanging="357"/>
        <w:contextualSpacing w:val="0"/>
        <w:suppressOverlap/>
        <w:jc w:val="both"/>
        <w:rPr>
          <w:sz w:val="32"/>
          <w:szCs w:val="28"/>
        </w:rPr>
      </w:pPr>
      <w:r w:rsidRPr="00B1398F">
        <w:rPr>
          <w:sz w:val="32"/>
          <w:szCs w:val="28"/>
        </w:rPr>
        <w:t>Select the grinding wheel according to the quality instructions.</w:t>
      </w:r>
    </w:p>
    <w:p w:rsidR="00B1398F" w:rsidRPr="00B1398F" w:rsidRDefault="00B1398F" w:rsidP="00796018">
      <w:pPr>
        <w:pStyle w:val="ListParagraph"/>
        <w:framePr w:hSpace="180" w:wrap="around" w:vAnchor="text" w:hAnchor="text" w:y="1"/>
        <w:numPr>
          <w:ilvl w:val="0"/>
          <w:numId w:val="9"/>
        </w:numPr>
        <w:spacing w:before="240" w:after="240" w:line="240" w:lineRule="auto"/>
        <w:ind w:left="714" w:hanging="357"/>
        <w:contextualSpacing w:val="0"/>
        <w:suppressOverlap/>
        <w:jc w:val="both"/>
        <w:rPr>
          <w:sz w:val="32"/>
          <w:szCs w:val="28"/>
        </w:rPr>
      </w:pPr>
      <w:r w:rsidRPr="00B1398F">
        <w:rPr>
          <w:sz w:val="32"/>
          <w:szCs w:val="28"/>
        </w:rPr>
        <w:t>Closely place the grinding wheel to the roll such that the surface of the roll and the grinding wheel should meet.</w:t>
      </w:r>
    </w:p>
    <w:p w:rsidR="00B1398F" w:rsidRPr="00B1398F" w:rsidRDefault="00B1398F" w:rsidP="00796018">
      <w:pPr>
        <w:pStyle w:val="ListParagraph"/>
        <w:framePr w:hSpace="180" w:wrap="around" w:vAnchor="text" w:hAnchor="text" w:y="1"/>
        <w:numPr>
          <w:ilvl w:val="0"/>
          <w:numId w:val="9"/>
        </w:numPr>
        <w:spacing w:before="240" w:after="240" w:line="240" w:lineRule="auto"/>
        <w:ind w:left="714" w:hanging="357"/>
        <w:contextualSpacing w:val="0"/>
        <w:suppressOverlap/>
        <w:jc w:val="both"/>
        <w:rPr>
          <w:sz w:val="32"/>
          <w:szCs w:val="28"/>
        </w:rPr>
      </w:pPr>
      <w:r w:rsidRPr="00B1398F">
        <w:rPr>
          <w:sz w:val="32"/>
          <w:szCs w:val="28"/>
        </w:rPr>
        <w:t>Ensure coolant is supplied continuously while grinding.</w:t>
      </w:r>
    </w:p>
    <w:p w:rsidR="00B1398F" w:rsidRPr="00B1398F" w:rsidRDefault="00B1398F" w:rsidP="00796018">
      <w:pPr>
        <w:pStyle w:val="ListParagraph"/>
        <w:framePr w:hSpace="180" w:wrap="around" w:vAnchor="text" w:hAnchor="text" w:y="1"/>
        <w:numPr>
          <w:ilvl w:val="0"/>
          <w:numId w:val="9"/>
        </w:numPr>
        <w:spacing w:before="240" w:after="240" w:line="240" w:lineRule="auto"/>
        <w:ind w:left="714" w:hanging="357"/>
        <w:contextualSpacing w:val="0"/>
        <w:suppressOverlap/>
        <w:jc w:val="both"/>
        <w:rPr>
          <w:sz w:val="32"/>
          <w:szCs w:val="28"/>
        </w:rPr>
      </w:pPr>
      <w:r w:rsidRPr="00B1398F">
        <w:rPr>
          <w:sz w:val="32"/>
          <w:szCs w:val="28"/>
        </w:rPr>
        <w:t xml:space="preserve">Because of the grinding the diameter of the roll reduces at </w:t>
      </w:r>
      <w:r w:rsidR="00125DA1">
        <w:rPr>
          <w:sz w:val="32"/>
          <w:szCs w:val="28"/>
        </w:rPr>
        <w:t xml:space="preserve">the </w:t>
      </w:r>
      <w:r w:rsidRPr="00B1398F">
        <w:rPr>
          <w:sz w:val="32"/>
          <w:szCs w:val="28"/>
        </w:rPr>
        <w:t>range between 0.01 to 0.05</w:t>
      </w:r>
      <w:r>
        <w:rPr>
          <w:sz w:val="32"/>
          <w:szCs w:val="28"/>
        </w:rPr>
        <w:t>mm</w:t>
      </w:r>
      <w:r w:rsidRPr="00B1398F">
        <w:rPr>
          <w:sz w:val="32"/>
          <w:szCs w:val="28"/>
        </w:rPr>
        <w:t xml:space="preserve"> and tolerance up to 0.03</w:t>
      </w:r>
      <w:r>
        <w:rPr>
          <w:sz w:val="32"/>
          <w:szCs w:val="28"/>
        </w:rPr>
        <w:t>mm</w:t>
      </w:r>
      <w:r w:rsidRPr="00B1398F">
        <w:rPr>
          <w:sz w:val="32"/>
          <w:szCs w:val="28"/>
        </w:rPr>
        <w:t>.</w:t>
      </w:r>
    </w:p>
    <w:p w:rsidR="00B1398F" w:rsidRPr="00B1398F" w:rsidRDefault="00B1398F" w:rsidP="00796018">
      <w:pPr>
        <w:pStyle w:val="ListParagraph"/>
        <w:framePr w:hSpace="180" w:wrap="around" w:vAnchor="text" w:hAnchor="text" w:y="1"/>
        <w:numPr>
          <w:ilvl w:val="0"/>
          <w:numId w:val="9"/>
        </w:numPr>
        <w:spacing w:before="240" w:after="240" w:line="240" w:lineRule="auto"/>
        <w:ind w:left="714" w:hanging="357"/>
        <w:contextualSpacing w:val="0"/>
        <w:suppressOverlap/>
        <w:jc w:val="both"/>
        <w:rPr>
          <w:sz w:val="32"/>
          <w:szCs w:val="28"/>
        </w:rPr>
      </w:pPr>
      <w:r w:rsidRPr="00B1398F">
        <w:rPr>
          <w:sz w:val="32"/>
          <w:szCs w:val="28"/>
        </w:rPr>
        <w:t>After the grinding operation the coolant on the roll is wiped using the cloth.</w:t>
      </w:r>
    </w:p>
    <w:p w:rsidR="00B1398F" w:rsidRPr="00B1398F" w:rsidRDefault="00B1398F" w:rsidP="00796018">
      <w:pPr>
        <w:pStyle w:val="ListParagraph"/>
        <w:framePr w:hSpace="180" w:wrap="around" w:vAnchor="text" w:hAnchor="text" w:y="1"/>
        <w:numPr>
          <w:ilvl w:val="0"/>
          <w:numId w:val="9"/>
        </w:numPr>
        <w:spacing w:before="240" w:after="240" w:line="240" w:lineRule="auto"/>
        <w:ind w:left="714" w:hanging="357"/>
        <w:contextualSpacing w:val="0"/>
        <w:suppressOverlap/>
        <w:jc w:val="both"/>
        <w:rPr>
          <w:sz w:val="32"/>
          <w:szCs w:val="28"/>
        </w:rPr>
      </w:pPr>
      <w:r w:rsidRPr="00B1398F">
        <w:rPr>
          <w:sz w:val="32"/>
          <w:szCs w:val="28"/>
        </w:rPr>
        <w:t>After cleaning cover is wrapped around the roll.</w:t>
      </w:r>
    </w:p>
    <w:p w:rsidR="00B1398F" w:rsidRPr="00B1398F" w:rsidRDefault="00B1398F" w:rsidP="00796018">
      <w:pPr>
        <w:pStyle w:val="ListParagraph"/>
        <w:framePr w:hSpace="180" w:wrap="around" w:vAnchor="text" w:hAnchor="text" w:y="1"/>
        <w:numPr>
          <w:ilvl w:val="0"/>
          <w:numId w:val="9"/>
        </w:numPr>
        <w:spacing w:before="240" w:after="240" w:line="240" w:lineRule="auto"/>
        <w:ind w:left="714" w:hanging="357"/>
        <w:contextualSpacing w:val="0"/>
        <w:suppressOverlap/>
        <w:jc w:val="both"/>
        <w:rPr>
          <w:sz w:val="32"/>
          <w:szCs w:val="28"/>
        </w:rPr>
      </w:pPr>
      <w:r w:rsidRPr="00B1398F">
        <w:rPr>
          <w:sz w:val="32"/>
          <w:szCs w:val="28"/>
        </w:rPr>
        <w:t>Before removing the roll from the tailstock and head stock Grease is applied on the either ends of the roll.</w:t>
      </w:r>
    </w:p>
    <w:p w:rsidR="00B1398F" w:rsidRPr="00B1398F" w:rsidRDefault="00B1398F" w:rsidP="00796018">
      <w:pPr>
        <w:pStyle w:val="ListParagraph"/>
        <w:framePr w:hSpace="180" w:wrap="around" w:vAnchor="text" w:hAnchor="text" w:y="1"/>
        <w:numPr>
          <w:ilvl w:val="0"/>
          <w:numId w:val="9"/>
        </w:numPr>
        <w:spacing w:before="240" w:after="240" w:line="240" w:lineRule="auto"/>
        <w:ind w:left="714" w:hanging="357"/>
        <w:contextualSpacing w:val="0"/>
        <w:suppressOverlap/>
        <w:jc w:val="both"/>
        <w:rPr>
          <w:sz w:val="32"/>
          <w:szCs w:val="28"/>
        </w:rPr>
      </w:pPr>
      <w:r w:rsidRPr="00B1398F">
        <w:rPr>
          <w:sz w:val="32"/>
          <w:szCs w:val="28"/>
        </w:rPr>
        <w:t>Place the sticker on the roll mentioning its final diameter, camber and finish.</w:t>
      </w:r>
    </w:p>
    <w:p w:rsidR="00B1398F" w:rsidRPr="00B1398F" w:rsidRDefault="00B1398F" w:rsidP="00796018">
      <w:pPr>
        <w:pStyle w:val="ListParagraph"/>
        <w:framePr w:hSpace="180" w:wrap="around" w:vAnchor="text" w:hAnchor="text" w:y="1"/>
        <w:numPr>
          <w:ilvl w:val="0"/>
          <w:numId w:val="9"/>
        </w:numPr>
        <w:spacing w:before="240" w:after="240" w:line="240" w:lineRule="auto"/>
        <w:ind w:left="714" w:hanging="357"/>
        <w:contextualSpacing w:val="0"/>
        <w:suppressOverlap/>
        <w:jc w:val="both"/>
        <w:rPr>
          <w:sz w:val="32"/>
          <w:szCs w:val="28"/>
        </w:rPr>
      </w:pPr>
      <w:r w:rsidRPr="00B1398F">
        <w:rPr>
          <w:sz w:val="32"/>
          <w:szCs w:val="28"/>
        </w:rPr>
        <w:t>Then using EOT the roll is placed on the storage cell.</w:t>
      </w:r>
    </w:p>
    <w:p w:rsidR="00357B9E" w:rsidRDefault="00357B9E" w:rsidP="00CE6E79">
      <w:pPr>
        <w:spacing w:after="0" w:line="240" w:lineRule="auto"/>
        <w:ind w:left="567"/>
        <w:jc w:val="both"/>
        <w:rPr>
          <w:sz w:val="26"/>
          <w:szCs w:val="28"/>
        </w:rPr>
      </w:pPr>
    </w:p>
    <w:p w:rsidR="00AD65CF" w:rsidRDefault="00AD65CF" w:rsidP="00CE6E79">
      <w:pPr>
        <w:spacing w:after="0" w:line="240" w:lineRule="auto"/>
        <w:ind w:left="567"/>
        <w:jc w:val="both"/>
        <w:rPr>
          <w:sz w:val="26"/>
          <w:szCs w:val="28"/>
        </w:rPr>
      </w:pPr>
    </w:p>
    <w:p w:rsidR="008A23F4" w:rsidRDefault="008A23F4" w:rsidP="00CE6E79">
      <w:pPr>
        <w:spacing w:after="0" w:line="240" w:lineRule="auto"/>
        <w:ind w:left="567"/>
        <w:jc w:val="both"/>
        <w:rPr>
          <w:sz w:val="26"/>
          <w:szCs w:val="28"/>
        </w:rPr>
      </w:pPr>
    </w:p>
    <w:p w:rsidR="008A23F4" w:rsidRDefault="008A23F4" w:rsidP="00CE6E79">
      <w:pPr>
        <w:spacing w:after="0" w:line="240" w:lineRule="auto"/>
        <w:ind w:left="567"/>
        <w:jc w:val="both"/>
        <w:rPr>
          <w:sz w:val="26"/>
          <w:szCs w:val="28"/>
        </w:rPr>
      </w:pPr>
    </w:p>
    <w:p w:rsidR="008A23F4" w:rsidRDefault="008A23F4" w:rsidP="00CE6E79">
      <w:pPr>
        <w:spacing w:after="0" w:line="240" w:lineRule="auto"/>
        <w:ind w:left="567"/>
        <w:jc w:val="both"/>
        <w:rPr>
          <w:sz w:val="26"/>
          <w:szCs w:val="28"/>
        </w:rPr>
      </w:pPr>
    </w:p>
    <w:p w:rsidR="008A23F4" w:rsidRDefault="008A23F4" w:rsidP="00CE6E79">
      <w:pPr>
        <w:spacing w:after="0" w:line="240" w:lineRule="auto"/>
        <w:ind w:left="567"/>
        <w:jc w:val="both"/>
        <w:rPr>
          <w:sz w:val="26"/>
          <w:szCs w:val="28"/>
        </w:rPr>
      </w:pPr>
    </w:p>
    <w:p w:rsidR="008A23F4" w:rsidRDefault="008A23F4" w:rsidP="00CE6E79">
      <w:pPr>
        <w:spacing w:after="0" w:line="240" w:lineRule="auto"/>
        <w:ind w:left="567"/>
        <w:jc w:val="both"/>
        <w:rPr>
          <w:sz w:val="26"/>
          <w:szCs w:val="28"/>
        </w:rPr>
      </w:pPr>
    </w:p>
    <w:p w:rsidR="008A23F4" w:rsidRDefault="008A23F4" w:rsidP="00CE6E79">
      <w:pPr>
        <w:spacing w:after="0" w:line="240" w:lineRule="auto"/>
        <w:ind w:left="567"/>
        <w:jc w:val="both"/>
        <w:rPr>
          <w:sz w:val="26"/>
          <w:szCs w:val="28"/>
        </w:rPr>
      </w:pPr>
    </w:p>
    <w:p w:rsidR="008A23F4" w:rsidRDefault="008A23F4" w:rsidP="00CE6E79">
      <w:pPr>
        <w:spacing w:after="0" w:line="240" w:lineRule="auto"/>
        <w:ind w:left="567"/>
        <w:jc w:val="both"/>
        <w:rPr>
          <w:sz w:val="26"/>
          <w:szCs w:val="28"/>
        </w:rPr>
      </w:pPr>
    </w:p>
    <w:p w:rsidR="008A23F4" w:rsidRDefault="008A23F4" w:rsidP="00CE6E79">
      <w:pPr>
        <w:spacing w:after="0" w:line="240" w:lineRule="auto"/>
        <w:ind w:left="567"/>
        <w:jc w:val="both"/>
        <w:rPr>
          <w:sz w:val="26"/>
          <w:szCs w:val="28"/>
        </w:rPr>
      </w:pPr>
    </w:p>
    <w:p w:rsidR="008A23F4" w:rsidRPr="00D327C1" w:rsidRDefault="008A23F4" w:rsidP="00CE6E79">
      <w:pPr>
        <w:spacing w:after="0" w:line="240" w:lineRule="auto"/>
        <w:ind w:left="567"/>
        <w:jc w:val="both"/>
        <w:rPr>
          <w:sz w:val="26"/>
          <w:szCs w:val="28"/>
        </w:rPr>
      </w:pPr>
    </w:p>
    <w:p w:rsidR="00357B9E" w:rsidRPr="00357B9E" w:rsidRDefault="008A23F4" w:rsidP="0090665F">
      <w:pPr>
        <w:shd w:val="clear" w:color="auto" w:fill="FFFFFF"/>
        <w:spacing w:after="0" w:line="240" w:lineRule="auto"/>
        <w:rPr>
          <w:sz w:val="20"/>
          <w:szCs w:val="24"/>
        </w:rPr>
      </w:pPr>
      <w:r w:rsidRPr="00067492">
        <w:rPr>
          <w:noProof/>
          <w:sz w:val="20"/>
          <w:szCs w:val="24"/>
          <w:lang w:val="en-IN" w:eastAsia="en-IN" w:bidi="te-IN"/>
        </w:rPr>
        <w:drawing>
          <wp:anchor distT="0" distB="0" distL="114300" distR="114300" simplePos="0" relativeHeight="251657216" behindDoc="0" locked="0" layoutInCell="1" allowOverlap="1" wp14:anchorId="7BF671CF" wp14:editId="387909A3">
            <wp:simplePos x="0" y="0"/>
            <wp:positionH relativeFrom="column">
              <wp:posOffset>304800</wp:posOffset>
            </wp:positionH>
            <wp:positionV relativeFrom="paragraph">
              <wp:posOffset>56515</wp:posOffset>
            </wp:positionV>
            <wp:extent cx="1057275" cy="409575"/>
            <wp:effectExtent l="0" t="0" r="9525" b="9525"/>
            <wp:wrapThrough wrapText="bothSides">
              <wp:wrapPolygon edited="0">
                <wp:start x="0" y="0"/>
                <wp:lineTo x="0" y="21098"/>
                <wp:lineTo x="21405" y="21098"/>
                <wp:lineTo x="21405" y="0"/>
                <wp:lineTo x="0" y="0"/>
              </wp:wrapPolygon>
            </wp:wrapThrough>
            <wp:docPr id="1" name="Picture 1" descr="C:\Users\Raviteja\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viteja\Desktop\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7275" cy="409575"/>
                    </a:xfrm>
                    <a:prstGeom prst="rect">
                      <a:avLst/>
                    </a:prstGeom>
                    <a:noFill/>
                    <a:ln>
                      <a:noFill/>
                    </a:ln>
                  </pic:spPr>
                </pic:pic>
              </a:graphicData>
            </a:graphic>
          </wp:anchor>
        </w:drawing>
      </w:r>
    </w:p>
    <w:p w:rsidR="006D0FCF" w:rsidRDefault="00357B9E" w:rsidP="00EC6F3D">
      <w:pPr>
        <w:shd w:val="clear" w:color="auto" w:fill="FFFFFF"/>
        <w:spacing w:after="0" w:line="240" w:lineRule="auto"/>
        <w:jc w:val="center"/>
        <w:rPr>
          <w:sz w:val="20"/>
          <w:szCs w:val="24"/>
        </w:rPr>
      </w:pPr>
      <w:r w:rsidRPr="00C34B26">
        <w:rPr>
          <w:sz w:val="20"/>
          <w:szCs w:val="24"/>
        </w:rPr>
        <w:t>S</w:t>
      </w:r>
      <w:r w:rsidR="00AA78A7" w:rsidRPr="00C34B26">
        <w:rPr>
          <w:sz w:val="20"/>
          <w:szCs w:val="24"/>
        </w:rPr>
        <w:t xml:space="preserve">OP NO.: </w:t>
      </w:r>
      <w:r w:rsidR="00C34B26" w:rsidRPr="00C34B26">
        <w:rPr>
          <w:rFonts w:cs="Tahoma"/>
          <w:bCs/>
          <w:sz w:val="20"/>
          <w:szCs w:val="14"/>
        </w:rPr>
        <w:t>PIL/11MFG/PM/1</w:t>
      </w:r>
      <w:r w:rsidR="00B1398F">
        <w:rPr>
          <w:rFonts w:cs="Tahoma"/>
          <w:bCs/>
          <w:sz w:val="20"/>
          <w:szCs w:val="14"/>
        </w:rPr>
        <w:t>8</w:t>
      </w:r>
      <w:r w:rsidR="008E17FA" w:rsidRPr="00C34B26">
        <w:rPr>
          <w:sz w:val="20"/>
          <w:szCs w:val="24"/>
        </w:rPr>
        <w:t xml:space="preserve"> REV.00 DATE: </w:t>
      </w:r>
      <w:r w:rsidR="008A23F4">
        <w:rPr>
          <w:sz w:val="20"/>
          <w:szCs w:val="24"/>
        </w:rPr>
        <w:t>1.10</w:t>
      </w:r>
      <w:r w:rsidR="008E17FA" w:rsidRPr="00C34B26">
        <w:rPr>
          <w:sz w:val="20"/>
          <w:szCs w:val="24"/>
        </w:rPr>
        <w:t xml:space="preserve">.2021. </w:t>
      </w:r>
    </w:p>
    <w:p w:rsidR="008A23F4" w:rsidRDefault="008A23F4" w:rsidP="00EC6F3D">
      <w:pPr>
        <w:shd w:val="clear" w:color="auto" w:fill="FFFFFF"/>
        <w:spacing w:after="0" w:line="240" w:lineRule="auto"/>
        <w:jc w:val="center"/>
        <w:rPr>
          <w:sz w:val="20"/>
          <w:szCs w:val="24"/>
        </w:rPr>
      </w:pPr>
      <w:bookmarkStart w:id="0" w:name="_GoBack"/>
      <w:bookmarkEnd w:id="0"/>
    </w:p>
    <w:sectPr w:rsidR="008A23F4" w:rsidSect="003A0559">
      <w:pgSz w:w="11906" w:h="16838"/>
      <w:pgMar w:top="709" w:right="1133" w:bottom="851" w:left="1134" w:header="708" w:footer="708" w:gutter="0"/>
      <w:pgBorders w:offsetFrom="page">
        <w:top w:val="thinThickSmallGap" w:sz="24" w:space="24" w:color="006600"/>
        <w:left w:val="thinThickSmallGap" w:sz="24" w:space="24" w:color="006600"/>
        <w:bottom w:val="thickThinSmallGap" w:sz="24" w:space="24" w:color="006600"/>
        <w:right w:val="thickThinSmallGap" w:sz="24" w:space="24" w:color="006600"/>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4315" w:rsidRDefault="00104315" w:rsidP="003104E7">
      <w:pPr>
        <w:spacing w:after="0" w:line="240" w:lineRule="auto"/>
      </w:pPr>
      <w:r>
        <w:separator/>
      </w:r>
    </w:p>
  </w:endnote>
  <w:endnote w:type="continuationSeparator" w:id="0">
    <w:p w:rsidR="00104315" w:rsidRDefault="00104315" w:rsidP="00310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4315" w:rsidRDefault="00104315" w:rsidP="003104E7">
      <w:pPr>
        <w:spacing w:after="0" w:line="240" w:lineRule="auto"/>
      </w:pPr>
      <w:r>
        <w:separator/>
      </w:r>
    </w:p>
  </w:footnote>
  <w:footnote w:type="continuationSeparator" w:id="0">
    <w:p w:rsidR="00104315" w:rsidRDefault="00104315" w:rsidP="003104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50399"/>
    <w:multiLevelType w:val="hybridMultilevel"/>
    <w:tmpl w:val="8BE8C116"/>
    <w:lvl w:ilvl="0" w:tplc="4009000B">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562652"/>
    <w:multiLevelType w:val="hybridMultilevel"/>
    <w:tmpl w:val="596C14C2"/>
    <w:lvl w:ilvl="0" w:tplc="437A0D30">
      <w:numFmt w:val="bullet"/>
      <w:lvlText w:val="-"/>
      <w:lvlJc w:val="left"/>
      <w:pPr>
        <w:ind w:left="927" w:hanging="360"/>
      </w:pPr>
      <w:rPr>
        <w:rFonts w:ascii="Calibri" w:eastAsiaTheme="minorHAnsi" w:hAnsi="Calibri" w:cstheme="minorBidi"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 w15:restartNumberingAfterBreak="0">
    <w:nsid w:val="1E590616"/>
    <w:multiLevelType w:val="hybridMultilevel"/>
    <w:tmpl w:val="915C07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AD79FF"/>
    <w:multiLevelType w:val="hybridMultilevel"/>
    <w:tmpl w:val="0F6E3A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E30BE9"/>
    <w:multiLevelType w:val="hybridMultilevel"/>
    <w:tmpl w:val="5B2AF23C"/>
    <w:lvl w:ilvl="0" w:tplc="40090009">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6874E2F"/>
    <w:multiLevelType w:val="hybridMultilevel"/>
    <w:tmpl w:val="67C803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E97197"/>
    <w:multiLevelType w:val="hybridMultilevel"/>
    <w:tmpl w:val="DEAC09E4"/>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152225D"/>
    <w:multiLevelType w:val="hybridMultilevel"/>
    <w:tmpl w:val="8A649B5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01841D3"/>
    <w:multiLevelType w:val="hybridMultilevel"/>
    <w:tmpl w:val="F6084CD2"/>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3D06A0F"/>
    <w:multiLevelType w:val="hybridMultilevel"/>
    <w:tmpl w:val="119CE9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F32809"/>
    <w:multiLevelType w:val="hybridMultilevel"/>
    <w:tmpl w:val="295C11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9"/>
  </w:num>
  <w:num w:numId="4">
    <w:abstractNumId w:val="1"/>
  </w:num>
  <w:num w:numId="5">
    <w:abstractNumId w:val="0"/>
  </w:num>
  <w:num w:numId="6">
    <w:abstractNumId w:val="7"/>
  </w:num>
  <w:num w:numId="7">
    <w:abstractNumId w:val="2"/>
  </w:num>
  <w:num w:numId="8">
    <w:abstractNumId w:val="8"/>
  </w:num>
  <w:num w:numId="9">
    <w:abstractNumId w:val="10"/>
  </w:num>
  <w:num w:numId="10">
    <w:abstractNumId w:val="3"/>
  </w:num>
  <w:num w:numId="11">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10A"/>
    <w:rsid w:val="00017D33"/>
    <w:rsid w:val="000655F5"/>
    <w:rsid w:val="000863EA"/>
    <w:rsid w:val="0009643A"/>
    <w:rsid w:val="000A4FD0"/>
    <w:rsid w:val="000C2BE8"/>
    <w:rsid w:val="000E0097"/>
    <w:rsid w:val="000F1FEA"/>
    <w:rsid w:val="000F5570"/>
    <w:rsid w:val="001004A0"/>
    <w:rsid w:val="00104315"/>
    <w:rsid w:val="00125DA1"/>
    <w:rsid w:val="00136160"/>
    <w:rsid w:val="00140EF5"/>
    <w:rsid w:val="001520A6"/>
    <w:rsid w:val="0018235B"/>
    <w:rsid w:val="00192557"/>
    <w:rsid w:val="001948B4"/>
    <w:rsid w:val="001954DC"/>
    <w:rsid w:val="001C495A"/>
    <w:rsid w:val="001D6FBD"/>
    <w:rsid w:val="001E15D3"/>
    <w:rsid w:val="001E3B1D"/>
    <w:rsid w:val="001E716F"/>
    <w:rsid w:val="001F77C9"/>
    <w:rsid w:val="00202D37"/>
    <w:rsid w:val="00240F8E"/>
    <w:rsid w:val="0026461E"/>
    <w:rsid w:val="0026694A"/>
    <w:rsid w:val="002A341B"/>
    <w:rsid w:val="002A463E"/>
    <w:rsid w:val="002A6725"/>
    <w:rsid w:val="002C7DDD"/>
    <w:rsid w:val="0030542A"/>
    <w:rsid w:val="003104E7"/>
    <w:rsid w:val="003231B0"/>
    <w:rsid w:val="00325671"/>
    <w:rsid w:val="00335136"/>
    <w:rsid w:val="00357B9E"/>
    <w:rsid w:val="00361F7F"/>
    <w:rsid w:val="00372FA8"/>
    <w:rsid w:val="00373BC5"/>
    <w:rsid w:val="00374689"/>
    <w:rsid w:val="003821F5"/>
    <w:rsid w:val="003868C8"/>
    <w:rsid w:val="00396CE4"/>
    <w:rsid w:val="003A0559"/>
    <w:rsid w:val="003C0311"/>
    <w:rsid w:val="003C0A1C"/>
    <w:rsid w:val="003D29C0"/>
    <w:rsid w:val="003D2E6E"/>
    <w:rsid w:val="003E0009"/>
    <w:rsid w:val="003E2590"/>
    <w:rsid w:val="00406336"/>
    <w:rsid w:val="004230EF"/>
    <w:rsid w:val="00432849"/>
    <w:rsid w:val="00436498"/>
    <w:rsid w:val="00437ECE"/>
    <w:rsid w:val="00440B5B"/>
    <w:rsid w:val="00442D74"/>
    <w:rsid w:val="00465A0B"/>
    <w:rsid w:val="0047284A"/>
    <w:rsid w:val="00473099"/>
    <w:rsid w:val="004A0C59"/>
    <w:rsid w:val="004A7704"/>
    <w:rsid w:val="004B0D4D"/>
    <w:rsid w:val="004B38DD"/>
    <w:rsid w:val="004B4792"/>
    <w:rsid w:val="004C1382"/>
    <w:rsid w:val="004D4778"/>
    <w:rsid w:val="004E19FD"/>
    <w:rsid w:val="004E2BE6"/>
    <w:rsid w:val="00504C04"/>
    <w:rsid w:val="00524541"/>
    <w:rsid w:val="00531151"/>
    <w:rsid w:val="0054082D"/>
    <w:rsid w:val="0054509C"/>
    <w:rsid w:val="0055331D"/>
    <w:rsid w:val="0055715A"/>
    <w:rsid w:val="00577A75"/>
    <w:rsid w:val="005868B2"/>
    <w:rsid w:val="00594616"/>
    <w:rsid w:val="0059667D"/>
    <w:rsid w:val="005C1639"/>
    <w:rsid w:val="0060113B"/>
    <w:rsid w:val="00602768"/>
    <w:rsid w:val="006048EC"/>
    <w:rsid w:val="006100D9"/>
    <w:rsid w:val="006325CC"/>
    <w:rsid w:val="00652818"/>
    <w:rsid w:val="00681AF5"/>
    <w:rsid w:val="006939FD"/>
    <w:rsid w:val="00697F07"/>
    <w:rsid w:val="006B5382"/>
    <w:rsid w:val="006B5B37"/>
    <w:rsid w:val="006D0FCF"/>
    <w:rsid w:val="006D60DA"/>
    <w:rsid w:val="006E3522"/>
    <w:rsid w:val="00705D08"/>
    <w:rsid w:val="007127F3"/>
    <w:rsid w:val="00722B84"/>
    <w:rsid w:val="00751592"/>
    <w:rsid w:val="007554DA"/>
    <w:rsid w:val="007745EA"/>
    <w:rsid w:val="007774F0"/>
    <w:rsid w:val="00796018"/>
    <w:rsid w:val="007A4F20"/>
    <w:rsid w:val="007A510A"/>
    <w:rsid w:val="007B0EA7"/>
    <w:rsid w:val="007B49F7"/>
    <w:rsid w:val="007C3C9E"/>
    <w:rsid w:val="007C61BE"/>
    <w:rsid w:val="007D3B44"/>
    <w:rsid w:val="007E7727"/>
    <w:rsid w:val="007F0426"/>
    <w:rsid w:val="0080385E"/>
    <w:rsid w:val="008043BB"/>
    <w:rsid w:val="008160E5"/>
    <w:rsid w:val="00826A50"/>
    <w:rsid w:val="00850873"/>
    <w:rsid w:val="00853A1B"/>
    <w:rsid w:val="00862DE5"/>
    <w:rsid w:val="00873976"/>
    <w:rsid w:val="00873DDC"/>
    <w:rsid w:val="008971D5"/>
    <w:rsid w:val="008A0165"/>
    <w:rsid w:val="008A23F4"/>
    <w:rsid w:val="008B0EF1"/>
    <w:rsid w:val="008B10F9"/>
    <w:rsid w:val="008B5ACC"/>
    <w:rsid w:val="008B7871"/>
    <w:rsid w:val="008C7362"/>
    <w:rsid w:val="008D6BA5"/>
    <w:rsid w:val="008E17FA"/>
    <w:rsid w:val="008E46B5"/>
    <w:rsid w:val="008E4B2D"/>
    <w:rsid w:val="0090665F"/>
    <w:rsid w:val="00906CE2"/>
    <w:rsid w:val="00924392"/>
    <w:rsid w:val="00944783"/>
    <w:rsid w:val="00960B5B"/>
    <w:rsid w:val="00974289"/>
    <w:rsid w:val="009821E1"/>
    <w:rsid w:val="00982ED2"/>
    <w:rsid w:val="009905C9"/>
    <w:rsid w:val="009C5543"/>
    <w:rsid w:val="009C55DC"/>
    <w:rsid w:val="009C602E"/>
    <w:rsid w:val="009D6623"/>
    <w:rsid w:val="009E3EA1"/>
    <w:rsid w:val="009E45DB"/>
    <w:rsid w:val="00A10C1D"/>
    <w:rsid w:val="00A15DA4"/>
    <w:rsid w:val="00A22E32"/>
    <w:rsid w:val="00A25243"/>
    <w:rsid w:val="00A26BAA"/>
    <w:rsid w:val="00A33A45"/>
    <w:rsid w:val="00A45293"/>
    <w:rsid w:val="00A5266F"/>
    <w:rsid w:val="00A800BE"/>
    <w:rsid w:val="00A920E4"/>
    <w:rsid w:val="00A966D4"/>
    <w:rsid w:val="00A97F70"/>
    <w:rsid w:val="00AA0215"/>
    <w:rsid w:val="00AA78A7"/>
    <w:rsid w:val="00AB7E90"/>
    <w:rsid w:val="00AD65CF"/>
    <w:rsid w:val="00B10839"/>
    <w:rsid w:val="00B1398F"/>
    <w:rsid w:val="00B32297"/>
    <w:rsid w:val="00B33A29"/>
    <w:rsid w:val="00B43189"/>
    <w:rsid w:val="00B52D66"/>
    <w:rsid w:val="00B560DD"/>
    <w:rsid w:val="00B61481"/>
    <w:rsid w:val="00B83C72"/>
    <w:rsid w:val="00B90B9E"/>
    <w:rsid w:val="00B941E9"/>
    <w:rsid w:val="00BC52C8"/>
    <w:rsid w:val="00BE2D3C"/>
    <w:rsid w:val="00BF0BC8"/>
    <w:rsid w:val="00C17819"/>
    <w:rsid w:val="00C22D1C"/>
    <w:rsid w:val="00C3373D"/>
    <w:rsid w:val="00C34B26"/>
    <w:rsid w:val="00C37164"/>
    <w:rsid w:val="00C70284"/>
    <w:rsid w:val="00C76199"/>
    <w:rsid w:val="00C843D3"/>
    <w:rsid w:val="00C84583"/>
    <w:rsid w:val="00CA4BE5"/>
    <w:rsid w:val="00CB6211"/>
    <w:rsid w:val="00CC1D2F"/>
    <w:rsid w:val="00CC4DDC"/>
    <w:rsid w:val="00CD70C9"/>
    <w:rsid w:val="00CE0142"/>
    <w:rsid w:val="00CE6E79"/>
    <w:rsid w:val="00D0627E"/>
    <w:rsid w:val="00D143A9"/>
    <w:rsid w:val="00D15E30"/>
    <w:rsid w:val="00D327C1"/>
    <w:rsid w:val="00D6679C"/>
    <w:rsid w:val="00D7039D"/>
    <w:rsid w:val="00DA4398"/>
    <w:rsid w:val="00DB625D"/>
    <w:rsid w:val="00DC13AC"/>
    <w:rsid w:val="00DD6FF7"/>
    <w:rsid w:val="00DF1DB2"/>
    <w:rsid w:val="00E007A5"/>
    <w:rsid w:val="00E03BFA"/>
    <w:rsid w:val="00E14427"/>
    <w:rsid w:val="00E252C0"/>
    <w:rsid w:val="00E41D2F"/>
    <w:rsid w:val="00E55DA1"/>
    <w:rsid w:val="00E715A0"/>
    <w:rsid w:val="00E75547"/>
    <w:rsid w:val="00E756A0"/>
    <w:rsid w:val="00E86164"/>
    <w:rsid w:val="00E95885"/>
    <w:rsid w:val="00EB4D54"/>
    <w:rsid w:val="00EC2972"/>
    <w:rsid w:val="00EC3A00"/>
    <w:rsid w:val="00EC6F3D"/>
    <w:rsid w:val="00EF0CAE"/>
    <w:rsid w:val="00EF1266"/>
    <w:rsid w:val="00F17148"/>
    <w:rsid w:val="00F23608"/>
    <w:rsid w:val="00F30C34"/>
    <w:rsid w:val="00F34758"/>
    <w:rsid w:val="00F42AA6"/>
    <w:rsid w:val="00F577C6"/>
    <w:rsid w:val="00F70F7A"/>
    <w:rsid w:val="00F749C6"/>
    <w:rsid w:val="00F74ADD"/>
    <w:rsid w:val="00F876AF"/>
    <w:rsid w:val="00F940E4"/>
    <w:rsid w:val="00F95454"/>
    <w:rsid w:val="00FA147A"/>
    <w:rsid w:val="00FA7C79"/>
    <w:rsid w:val="00FB37E5"/>
    <w:rsid w:val="00FC0789"/>
    <w:rsid w:val="00FC1287"/>
    <w:rsid w:val="00FD1647"/>
    <w:rsid w:val="00FE021C"/>
    <w:rsid w:val="00FE113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E8B98D-35B8-460F-958F-1FD1F1FA4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266"/>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821E1"/>
    <w:pPr>
      <w:tabs>
        <w:tab w:val="center" w:pos="4153"/>
        <w:tab w:val="right" w:pos="8306"/>
      </w:tabs>
      <w:spacing w:after="0" w:line="240" w:lineRule="auto"/>
    </w:pPr>
    <w:rPr>
      <w:rFonts w:ascii="Times New Roman" w:eastAsia="Times New Roman" w:hAnsi="Times New Roman" w:cs="Times New Roman"/>
      <w:sz w:val="24"/>
      <w:szCs w:val="24"/>
      <w:lang w:val="en-AU"/>
    </w:rPr>
  </w:style>
  <w:style w:type="character" w:customStyle="1" w:styleId="HeaderChar">
    <w:name w:val="Header Char"/>
    <w:basedOn w:val="DefaultParagraphFont"/>
    <w:link w:val="Header"/>
    <w:rsid w:val="009821E1"/>
    <w:rPr>
      <w:rFonts w:ascii="Times New Roman" w:eastAsia="Times New Roman" w:hAnsi="Times New Roman" w:cs="Times New Roman"/>
      <w:sz w:val="24"/>
      <w:szCs w:val="24"/>
      <w:lang w:val="en-AU"/>
    </w:rPr>
  </w:style>
  <w:style w:type="paragraph" w:customStyle="1" w:styleId="Default">
    <w:name w:val="Default"/>
    <w:rsid w:val="002A341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2A341B"/>
    <w:pPr>
      <w:ind w:left="720"/>
      <w:contextualSpacing/>
    </w:pPr>
  </w:style>
  <w:style w:type="paragraph" w:styleId="BalloonText">
    <w:name w:val="Balloon Text"/>
    <w:basedOn w:val="Normal"/>
    <w:link w:val="BalloonTextChar"/>
    <w:uiPriority w:val="99"/>
    <w:semiHidden/>
    <w:unhideWhenUsed/>
    <w:rsid w:val="00DA43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398"/>
    <w:rPr>
      <w:rFonts w:ascii="Tahoma" w:hAnsi="Tahoma" w:cs="Tahoma"/>
      <w:sz w:val="16"/>
      <w:szCs w:val="16"/>
      <w:lang w:val="en-US"/>
    </w:rPr>
  </w:style>
  <w:style w:type="character" w:styleId="BookTitle">
    <w:name w:val="Book Title"/>
    <w:basedOn w:val="DefaultParagraphFont"/>
    <w:uiPriority w:val="33"/>
    <w:qFormat/>
    <w:rsid w:val="009E45DB"/>
    <w:rPr>
      <w:b/>
      <w:bCs/>
      <w:smallCaps/>
      <w:spacing w:val="5"/>
    </w:rPr>
  </w:style>
  <w:style w:type="table" w:styleId="TableGrid">
    <w:name w:val="Table Grid"/>
    <w:basedOn w:val="TableNormal"/>
    <w:uiPriority w:val="59"/>
    <w:rsid w:val="007F0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14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e-IN"/>
    </w:rPr>
  </w:style>
  <w:style w:type="character" w:customStyle="1" w:styleId="HTMLPreformattedChar">
    <w:name w:val="HTML Preformatted Char"/>
    <w:basedOn w:val="DefaultParagraphFont"/>
    <w:link w:val="HTMLPreformatted"/>
    <w:uiPriority w:val="99"/>
    <w:rsid w:val="00D143A9"/>
    <w:rPr>
      <w:rFonts w:ascii="Courier New" w:eastAsia="Times New Roman" w:hAnsi="Courier New" w:cs="Courier New"/>
      <w:sz w:val="20"/>
      <w:szCs w:val="20"/>
      <w:lang w:val="en-US" w:bidi="te-IN"/>
    </w:rPr>
  </w:style>
  <w:style w:type="paragraph" w:styleId="Footer">
    <w:name w:val="footer"/>
    <w:basedOn w:val="Normal"/>
    <w:link w:val="FooterChar"/>
    <w:uiPriority w:val="99"/>
    <w:unhideWhenUsed/>
    <w:rsid w:val="00310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4E7"/>
    <w:rPr>
      <w:lang w:val="en-US"/>
    </w:rPr>
  </w:style>
  <w:style w:type="paragraph" w:styleId="BodyTextIndent2">
    <w:name w:val="Body Text Indent 2"/>
    <w:basedOn w:val="Normal"/>
    <w:link w:val="BodyTextIndent2Char"/>
    <w:rsid w:val="00357B9E"/>
    <w:pPr>
      <w:spacing w:after="0" w:line="240" w:lineRule="auto"/>
      <w:ind w:left="720"/>
      <w:jc w:val="both"/>
    </w:pPr>
    <w:rPr>
      <w:rFonts w:ascii="Tahoma" w:eastAsia="Times New Roman" w:hAnsi="Tahoma" w:cs="Times New Roman"/>
      <w:sz w:val="24"/>
      <w:szCs w:val="20"/>
    </w:rPr>
  </w:style>
  <w:style w:type="character" w:customStyle="1" w:styleId="BodyTextIndent2Char">
    <w:name w:val="Body Text Indent 2 Char"/>
    <w:basedOn w:val="DefaultParagraphFont"/>
    <w:link w:val="BodyTextIndent2"/>
    <w:rsid w:val="00357B9E"/>
    <w:rPr>
      <w:rFonts w:ascii="Tahoma" w:eastAsia="Times New Roman" w:hAnsi="Tahoma" w:cs="Times New Roman"/>
      <w:sz w:val="24"/>
      <w:szCs w:val="20"/>
      <w:lang w:val="en-US"/>
    </w:rPr>
  </w:style>
  <w:style w:type="character" w:customStyle="1" w:styleId="y2iqfc">
    <w:name w:val="y2iqfc"/>
    <w:basedOn w:val="DefaultParagraphFont"/>
    <w:rsid w:val="00C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99186">
      <w:bodyDiv w:val="1"/>
      <w:marLeft w:val="0"/>
      <w:marRight w:val="0"/>
      <w:marTop w:val="0"/>
      <w:marBottom w:val="0"/>
      <w:divBdr>
        <w:top w:val="none" w:sz="0" w:space="0" w:color="auto"/>
        <w:left w:val="none" w:sz="0" w:space="0" w:color="auto"/>
        <w:bottom w:val="none" w:sz="0" w:space="0" w:color="auto"/>
        <w:right w:val="none" w:sz="0" w:space="0" w:color="auto"/>
      </w:divBdr>
    </w:div>
    <w:div w:id="668678976">
      <w:bodyDiv w:val="1"/>
      <w:marLeft w:val="0"/>
      <w:marRight w:val="0"/>
      <w:marTop w:val="0"/>
      <w:marBottom w:val="0"/>
      <w:divBdr>
        <w:top w:val="none" w:sz="0" w:space="0" w:color="auto"/>
        <w:left w:val="none" w:sz="0" w:space="0" w:color="auto"/>
        <w:bottom w:val="none" w:sz="0" w:space="0" w:color="auto"/>
        <w:right w:val="none" w:sz="0" w:space="0" w:color="auto"/>
      </w:divBdr>
    </w:div>
    <w:div w:id="701126876">
      <w:bodyDiv w:val="1"/>
      <w:marLeft w:val="0"/>
      <w:marRight w:val="0"/>
      <w:marTop w:val="0"/>
      <w:marBottom w:val="0"/>
      <w:divBdr>
        <w:top w:val="none" w:sz="0" w:space="0" w:color="auto"/>
        <w:left w:val="none" w:sz="0" w:space="0" w:color="auto"/>
        <w:bottom w:val="none" w:sz="0" w:space="0" w:color="auto"/>
        <w:right w:val="none" w:sz="0" w:space="0" w:color="auto"/>
      </w:divBdr>
    </w:div>
    <w:div w:id="728842302">
      <w:bodyDiv w:val="1"/>
      <w:marLeft w:val="0"/>
      <w:marRight w:val="0"/>
      <w:marTop w:val="0"/>
      <w:marBottom w:val="0"/>
      <w:divBdr>
        <w:top w:val="none" w:sz="0" w:space="0" w:color="auto"/>
        <w:left w:val="none" w:sz="0" w:space="0" w:color="auto"/>
        <w:bottom w:val="none" w:sz="0" w:space="0" w:color="auto"/>
        <w:right w:val="none" w:sz="0" w:space="0" w:color="auto"/>
      </w:divBdr>
      <w:divsChild>
        <w:div w:id="1712261175">
          <w:marLeft w:val="0"/>
          <w:marRight w:val="0"/>
          <w:marTop w:val="0"/>
          <w:marBottom w:val="0"/>
          <w:divBdr>
            <w:top w:val="none" w:sz="0" w:space="0" w:color="auto"/>
            <w:left w:val="none" w:sz="0" w:space="0" w:color="auto"/>
            <w:bottom w:val="none" w:sz="0" w:space="0" w:color="auto"/>
            <w:right w:val="none" w:sz="0" w:space="0" w:color="auto"/>
          </w:divBdr>
        </w:div>
      </w:divsChild>
    </w:div>
    <w:div w:id="909077513">
      <w:bodyDiv w:val="1"/>
      <w:marLeft w:val="0"/>
      <w:marRight w:val="0"/>
      <w:marTop w:val="0"/>
      <w:marBottom w:val="0"/>
      <w:divBdr>
        <w:top w:val="none" w:sz="0" w:space="0" w:color="auto"/>
        <w:left w:val="none" w:sz="0" w:space="0" w:color="auto"/>
        <w:bottom w:val="none" w:sz="0" w:space="0" w:color="auto"/>
        <w:right w:val="none" w:sz="0" w:space="0" w:color="auto"/>
      </w:divBdr>
    </w:div>
    <w:div w:id="909189688">
      <w:bodyDiv w:val="1"/>
      <w:marLeft w:val="0"/>
      <w:marRight w:val="0"/>
      <w:marTop w:val="0"/>
      <w:marBottom w:val="0"/>
      <w:divBdr>
        <w:top w:val="none" w:sz="0" w:space="0" w:color="auto"/>
        <w:left w:val="none" w:sz="0" w:space="0" w:color="auto"/>
        <w:bottom w:val="none" w:sz="0" w:space="0" w:color="auto"/>
        <w:right w:val="none" w:sz="0" w:space="0" w:color="auto"/>
      </w:divBdr>
    </w:div>
    <w:div w:id="1029641130">
      <w:bodyDiv w:val="1"/>
      <w:marLeft w:val="0"/>
      <w:marRight w:val="0"/>
      <w:marTop w:val="0"/>
      <w:marBottom w:val="0"/>
      <w:divBdr>
        <w:top w:val="none" w:sz="0" w:space="0" w:color="auto"/>
        <w:left w:val="none" w:sz="0" w:space="0" w:color="auto"/>
        <w:bottom w:val="none" w:sz="0" w:space="0" w:color="auto"/>
        <w:right w:val="none" w:sz="0" w:space="0" w:color="auto"/>
      </w:divBdr>
    </w:div>
    <w:div w:id="1098597734">
      <w:bodyDiv w:val="1"/>
      <w:marLeft w:val="0"/>
      <w:marRight w:val="0"/>
      <w:marTop w:val="0"/>
      <w:marBottom w:val="0"/>
      <w:divBdr>
        <w:top w:val="none" w:sz="0" w:space="0" w:color="auto"/>
        <w:left w:val="none" w:sz="0" w:space="0" w:color="auto"/>
        <w:bottom w:val="none" w:sz="0" w:space="0" w:color="auto"/>
        <w:right w:val="none" w:sz="0" w:space="0" w:color="auto"/>
      </w:divBdr>
    </w:div>
    <w:div w:id="1238591426">
      <w:bodyDiv w:val="1"/>
      <w:marLeft w:val="0"/>
      <w:marRight w:val="0"/>
      <w:marTop w:val="0"/>
      <w:marBottom w:val="0"/>
      <w:divBdr>
        <w:top w:val="none" w:sz="0" w:space="0" w:color="auto"/>
        <w:left w:val="none" w:sz="0" w:space="0" w:color="auto"/>
        <w:bottom w:val="none" w:sz="0" w:space="0" w:color="auto"/>
        <w:right w:val="none" w:sz="0" w:space="0" w:color="auto"/>
      </w:divBdr>
    </w:div>
    <w:div w:id="1314214627">
      <w:bodyDiv w:val="1"/>
      <w:marLeft w:val="0"/>
      <w:marRight w:val="0"/>
      <w:marTop w:val="0"/>
      <w:marBottom w:val="0"/>
      <w:divBdr>
        <w:top w:val="none" w:sz="0" w:space="0" w:color="auto"/>
        <w:left w:val="none" w:sz="0" w:space="0" w:color="auto"/>
        <w:bottom w:val="none" w:sz="0" w:space="0" w:color="auto"/>
        <w:right w:val="none" w:sz="0" w:space="0" w:color="auto"/>
      </w:divBdr>
    </w:div>
    <w:div w:id="1412309985">
      <w:bodyDiv w:val="1"/>
      <w:marLeft w:val="0"/>
      <w:marRight w:val="0"/>
      <w:marTop w:val="0"/>
      <w:marBottom w:val="0"/>
      <w:divBdr>
        <w:top w:val="none" w:sz="0" w:space="0" w:color="auto"/>
        <w:left w:val="none" w:sz="0" w:space="0" w:color="auto"/>
        <w:bottom w:val="none" w:sz="0" w:space="0" w:color="auto"/>
        <w:right w:val="none" w:sz="0" w:space="0" w:color="auto"/>
      </w:divBdr>
    </w:div>
    <w:div w:id="1778596729">
      <w:bodyDiv w:val="1"/>
      <w:marLeft w:val="0"/>
      <w:marRight w:val="0"/>
      <w:marTop w:val="0"/>
      <w:marBottom w:val="0"/>
      <w:divBdr>
        <w:top w:val="none" w:sz="0" w:space="0" w:color="auto"/>
        <w:left w:val="none" w:sz="0" w:space="0" w:color="auto"/>
        <w:bottom w:val="none" w:sz="0" w:space="0" w:color="auto"/>
        <w:right w:val="none" w:sz="0" w:space="0" w:color="auto"/>
      </w:divBdr>
    </w:div>
    <w:div w:id="1899591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4F591D-246E-44DE-B4DF-3278C0367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161</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SAFETY</dc:creator>
  <cp:lastModifiedBy>IMS-PC</cp:lastModifiedBy>
  <cp:revision>10</cp:revision>
  <cp:lastPrinted>2021-08-13T05:02:00Z</cp:lastPrinted>
  <dcterms:created xsi:type="dcterms:W3CDTF">2021-08-23T06:53:00Z</dcterms:created>
  <dcterms:modified xsi:type="dcterms:W3CDTF">2022-02-11T07:03:00Z</dcterms:modified>
</cp:coreProperties>
</file>