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F4F" w:rsidRDefault="00CE6E79" w:rsidP="008E2F4F">
      <w:pPr>
        <w:pStyle w:val="BodyTextIndent2"/>
        <w:spacing w:line="360" w:lineRule="auto"/>
        <w:ind w:left="0"/>
        <w:jc w:val="center"/>
        <w:rPr>
          <w:b/>
          <w:sz w:val="36"/>
          <w:szCs w:val="36"/>
        </w:rPr>
      </w:pPr>
      <w:r w:rsidRPr="00CE6E79">
        <w:rPr>
          <w:rFonts w:asciiTheme="minorHAnsi" w:hAnsiTheme="minorHAnsi"/>
          <w:b/>
          <w:sz w:val="32"/>
          <w:szCs w:val="32"/>
        </w:rPr>
        <w:t xml:space="preserve">STANDARD OPERATING </w:t>
      </w:r>
      <w:r w:rsidR="00A77484">
        <w:rPr>
          <w:rFonts w:asciiTheme="minorHAnsi" w:hAnsiTheme="minorHAnsi"/>
          <w:b/>
          <w:sz w:val="32"/>
          <w:szCs w:val="32"/>
        </w:rPr>
        <w:t xml:space="preserve">PROCEDURE </w:t>
      </w:r>
      <w:r w:rsidRPr="00CE6E79">
        <w:rPr>
          <w:rFonts w:asciiTheme="minorHAnsi" w:hAnsiTheme="minorHAnsi"/>
          <w:b/>
          <w:sz w:val="32"/>
          <w:szCs w:val="32"/>
        </w:rPr>
        <w:t xml:space="preserve">FOR </w:t>
      </w:r>
      <w:r w:rsidR="008E2F4F">
        <w:rPr>
          <w:rFonts w:asciiTheme="minorHAnsi" w:hAnsiTheme="minorHAnsi"/>
          <w:b/>
          <w:sz w:val="32"/>
          <w:szCs w:val="32"/>
        </w:rPr>
        <w:t>BOILER</w:t>
      </w:r>
    </w:p>
    <w:p w:rsidR="008E2F4F" w:rsidRDefault="008E2F4F" w:rsidP="008E2F4F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Boiler Specifications:</w:t>
      </w:r>
    </w:p>
    <w:p w:rsidR="008E2F4F" w:rsidRDefault="008E2F4F" w:rsidP="008E2F4F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Type of Boiler: </w:t>
      </w:r>
      <w:r>
        <w:rPr>
          <w:sz w:val="28"/>
          <w:szCs w:val="28"/>
        </w:rPr>
        <w:t xml:space="preserve"> Water tube boiler (Horizontal)</w:t>
      </w:r>
    </w:p>
    <w:p w:rsidR="008E2F4F" w:rsidRDefault="008E2F4F" w:rsidP="008E2F4F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</w:rPr>
        <w:t>Manufacture:</w:t>
      </w:r>
      <w:r>
        <w:rPr>
          <w:sz w:val="28"/>
          <w:szCs w:val="28"/>
        </w:rPr>
        <w:t xml:space="preserve"> </w:t>
      </w:r>
      <w:r w:rsidR="00187B63">
        <w:rPr>
          <w:sz w:val="28"/>
          <w:szCs w:val="28"/>
        </w:rPr>
        <w:t>Thermax</w:t>
      </w:r>
    </w:p>
    <w:p w:rsidR="008E2F4F" w:rsidRDefault="00187B63" w:rsidP="008E2F4F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</w:rPr>
        <w:t>Capacity</w:t>
      </w:r>
      <w:r>
        <w:rPr>
          <w:sz w:val="28"/>
          <w:szCs w:val="28"/>
        </w:rPr>
        <w:t>:</w:t>
      </w:r>
      <w:r w:rsidR="008E2F4F">
        <w:rPr>
          <w:sz w:val="28"/>
          <w:szCs w:val="28"/>
        </w:rPr>
        <w:t xml:space="preserve"> 3MT/ </w:t>
      </w:r>
      <w:r>
        <w:rPr>
          <w:sz w:val="28"/>
          <w:szCs w:val="28"/>
        </w:rPr>
        <w:t>Hr.</w:t>
      </w:r>
    </w:p>
    <w:p w:rsidR="009E72E7" w:rsidRPr="009E72E7" w:rsidRDefault="008E2F4F" w:rsidP="008E2F4F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</w:rPr>
        <w:t>Max working pressure:</w:t>
      </w:r>
      <w:r>
        <w:rPr>
          <w:sz w:val="28"/>
          <w:szCs w:val="28"/>
        </w:rPr>
        <w:t xml:space="preserve"> 11.25 kg/cm</w:t>
      </w:r>
      <w:r>
        <w:rPr>
          <w:sz w:val="28"/>
          <w:szCs w:val="28"/>
          <w:vertAlign w:val="superscript"/>
        </w:rPr>
        <w:t>2</w:t>
      </w:r>
      <w:r w:rsidR="009E72E7">
        <w:rPr>
          <w:sz w:val="28"/>
          <w:szCs w:val="28"/>
        </w:rPr>
        <w:t>, but present operating pressure is 5</w:t>
      </w:r>
      <w:r w:rsidR="009E72E7" w:rsidRPr="009E72E7">
        <w:rPr>
          <w:sz w:val="28"/>
          <w:szCs w:val="28"/>
        </w:rPr>
        <w:t xml:space="preserve"> kg/cm</w:t>
      </w:r>
      <w:r w:rsidR="009E72E7" w:rsidRPr="009E72E7">
        <w:rPr>
          <w:sz w:val="28"/>
          <w:szCs w:val="28"/>
          <w:vertAlign w:val="superscript"/>
        </w:rPr>
        <w:t>2</w:t>
      </w:r>
    </w:p>
    <w:p w:rsidR="008E2F4F" w:rsidRDefault="00264D16" w:rsidP="00FC1725">
      <w:pPr>
        <w:pStyle w:val="ListParagraph"/>
        <w:numPr>
          <w:ilvl w:val="0"/>
          <w:numId w:val="20"/>
        </w:numPr>
        <w:spacing w:after="160"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Relevant </w:t>
      </w:r>
      <w:r w:rsidR="00017114">
        <w:rPr>
          <w:sz w:val="28"/>
        </w:rPr>
        <w:t xml:space="preserve">personal protective equipment </w:t>
      </w:r>
      <w:r>
        <w:rPr>
          <w:sz w:val="28"/>
          <w:szCs w:val="28"/>
        </w:rPr>
        <w:t xml:space="preserve"> to be used by operator</w:t>
      </w:r>
    </w:p>
    <w:p w:rsidR="00264D16" w:rsidRPr="00264D16" w:rsidRDefault="00264D16" w:rsidP="00264D16">
      <w:pPr>
        <w:pStyle w:val="ListParagraph"/>
        <w:numPr>
          <w:ilvl w:val="0"/>
          <w:numId w:val="20"/>
        </w:numPr>
        <w:spacing w:after="160" w:line="24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Boiler should operate first class certificate Operator</w:t>
      </w:r>
    </w:p>
    <w:p w:rsidR="008E2F4F" w:rsidRDefault="008E2F4F" w:rsidP="00FC1725">
      <w:pPr>
        <w:pStyle w:val="ListParagraph"/>
        <w:numPr>
          <w:ilvl w:val="0"/>
          <w:numId w:val="21"/>
        </w:numPr>
        <w:spacing w:after="160" w:line="256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Ensure the feed water PH value is around 8.5 to 9.5.</w:t>
      </w:r>
    </w:p>
    <w:p w:rsidR="009E72E7" w:rsidRPr="00C85774" w:rsidRDefault="008E2F4F" w:rsidP="00C85774">
      <w:pPr>
        <w:pStyle w:val="ListParagraph"/>
        <w:numPr>
          <w:ilvl w:val="0"/>
          <w:numId w:val="21"/>
        </w:numPr>
        <w:spacing w:after="160" w:line="256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Ensure day soft water tank is filled to an adequate level</w:t>
      </w:r>
      <w:r w:rsidR="009E72E7">
        <w:rPr>
          <w:sz w:val="28"/>
          <w:szCs w:val="28"/>
        </w:rPr>
        <w:t>.</w:t>
      </w:r>
    </w:p>
    <w:p w:rsidR="009E72E7" w:rsidRPr="009E72E7" w:rsidRDefault="009E72E7" w:rsidP="009E72E7">
      <w:pPr>
        <w:pStyle w:val="ListParagraph"/>
        <w:numPr>
          <w:ilvl w:val="0"/>
          <w:numId w:val="21"/>
        </w:numPr>
        <w:spacing w:after="160" w:line="256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The water flow in tubes should be operated by the help of globe valve.</w:t>
      </w:r>
    </w:p>
    <w:p w:rsidR="008E2F4F" w:rsidRDefault="008E2F4F" w:rsidP="00FC1725">
      <w:pPr>
        <w:pStyle w:val="ListParagraph"/>
        <w:numPr>
          <w:ilvl w:val="0"/>
          <w:numId w:val="21"/>
        </w:numPr>
        <w:spacing w:after="160" w:line="256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Turn the main switch of Boiler to “ON” position on the boiler </w:t>
      </w:r>
      <w:r w:rsidR="00187B63">
        <w:rPr>
          <w:sz w:val="28"/>
          <w:szCs w:val="28"/>
        </w:rPr>
        <w:t>panel</w:t>
      </w:r>
      <w:r>
        <w:rPr>
          <w:sz w:val="28"/>
          <w:szCs w:val="28"/>
        </w:rPr>
        <w:t xml:space="preserve"> and press control “ON” green</w:t>
      </w:r>
      <w:r w:rsidR="009E72E7">
        <w:rPr>
          <w:sz w:val="28"/>
          <w:szCs w:val="28"/>
        </w:rPr>
        <w:t xml:space="preserve"> </w:t>
      </w:r>
      <w:r w:rsidR="00187B63">
        <w:rPr>
          <w:sz w:val="28"/>
          <w:szCs w:val="28"/>
        </w:rPr>
        <w:t>button, the</w:t>
      </w:r>
      <w:r w:rsidR="009E72E7">
        <w:rPr>
          <w:sz w:val="28"/>
          <w:szCs w:val="28"/>
        </w:rPr>
        <w:t xml:space="preserve"> light </w:t>
      </w:r>
      <w:r w:rsidR="00C85774">
        <w:rPr>
          <w:sz w:val="28"/>
          <w:szCs w:val="28"/>
        </w:rPr>
        <w:t xml:space="preserve">will glow </w:t>
      </w:r>
    </w:p>
    <w:p w:rsidR="00C85774" w:rsidRPr="00C85774" w:rsidRDefault="00C85774" w:rsidP="00C85774">
      <w:pPr>
        <w:pStyle w:val="ListParagraph"/>
        <w:numPr>
          <w:ilvl w:val="0"/>
          <w:numId w:val="21"/>
        </w:numPr>
        <w:spacing w:after="160" w:line="256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Open the water inlet valve.</w:t>
      </w:r>
    </w:p>
    <w:p w:rsidR="008E2F4F" w:rsidRDefault="008E2F4F" w:rsidP="00FC1725">
      <w:pPr>
        <w:pStyle w:val="ListParagraph"/>
        <w:numPr>
          <w:ilvl w:val="0"/>
          <w:numId w:val="21"/>
        </w:numPr>
        <w:spacing w:after="160" w:line="256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Ensure availability of required coal </w:t>
      </w:r>
      <w:r w:rsidR="009E72E7">
        <w:rPr>
          <w:sz w:val="28"/>
          <w:szCs w:val="28"/>
        </w:rPr>
        <w:t>in bunker.</w:t>
      </w:r>
    </w:p>
    <w:p w:rsidR="008E2F4F" w:rsidRDefault="008E2F4F" w:rsidP="00FC1725">
      <w:pPr>
        <w:pStyle w:val="ListParagraph"/>
        <w:numPr>
          <w:ilvl w:val="0"/>
          <w:numId w:val="21"/>
        </w:numPr>
        <w:spacing w:after="160" w:line="256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From the raw material </w:t>
      </w:r>
      <w:r w:rsidR="00187B63">
        <w:rPr>
          <w:sz w:val="28"/>
          <w:szCs w:val="28"/>
        </w:rPr>
        <w:t>yard,</w:t>
      </w:r>
      <w:r>
        <w:rPr>
          <w:sz w:val="28"/>
          <w:szCs w:val="28"/>
        </w:rPr>
        <w:t xml:space="preserve"> the coal is shifted through the conveyor belt to the bunker</w:t>
      </w:r>
      <w:r w:rsidR="009E72E7">
        <w:rPr>
          <w:sz w:val="28"/>
          <w:szCs w:val="28"/>
        </w:rPr>
        <w:t xml:space="preserve"> as required</w:t>
      </w:r>
      <w:r>
        <w:rPr>
          <w:sz w:val="28"/>
          <w:szCs w:val="28"/>
        </w:rPr>
        <w:t>.</w:t>
      </w:r>
    </w:p>
    <w:p w:rsidR="008E2F4F" w:rsidRDefault="008E2F4F" w:rsidP="00FC1725">
      <w:pPr>
        <w:pStyle w:val="ListParagraph"/>
        <w:numPr>
          <w:ilvl w:val="0"/>
          <w:numId w:val="21"/>
        </w:numPr>
        <w:spacing w:after="160" w:line="256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Then the coal from the bunker is supplied to furnace using coal feeder conveyor.</w:t>
      </w:r>
    </w:p>
    <w:p w:rsidR="008E2F4F" w:rsidRDefault="008E2F4F" w:rsidP="00FC1725">
      <w:pPr>
        <w:pStyle w:val="ListParagraph"/>
        <w:numPr>
          <w:ilvl w:val="0"/>
          <w:numId w:val="21"/>
        </w:numPr>
        <w:spacing w:after="160" w:line="256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Coal is ignited in the </w:t>
      </w:r>
      <w:r w:rsidR="00187B63">
        <w:rPr>
          <w:sz w:val="28"/>
          <w:szCs w:val="28"/>
        </w:rPr>
        <w:t>furnace.</w:t>
      </w:r>
    </w:p>
    <w:p w:rsidR="008E2F4F" w:rsidRDefault="008E2F4F" w:rsidP="00FC1725">
      <w:pPr>
        <w:pStyle w:val="ListParagraph"/>
        <w:numPr>
          <w:ilvl w:val="0"/>
          <w:numId w:val="21"/>
        </w:numPr>
        <w:spacing w:after="160" w:line="256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Forced fan is used for circulation of heat </w:t>
      </w:r>
      <w:r w:rsidR="00187B63">
        <w:rPr>
          <w:sz w:val="28"/>
          <w:szCs w:val="28"/>
        </w:rPr>
        <w:t>produced by</w:t>
      </w:r>
      <w:r>
        <w:rPr>
          <w:sz w:val="28"/>
          <w:szCs w:val="28"/>
        </w:rPr>
        <w:t xml:space="preserve"> the coal to the </w:t>
      </w:r>
      <w:r w:rsidR="00187B63">
        <w:rPr>
          <w:sz w:val="28"/>
          <w:szCs w:val="28"/>
        </w:rPr>
        <w:t>header.</w:t>
      </w:r>
    </w:p>
    <w:p w:rsidR="008E2F4F" w:rsidRDefault="008E2F4F" w:rsidP="00FC1725">
      <w:pPr>
        <w:pStyle w:val="ListParagraph"/>
        <w:numPr>
          <w:ilvl w:val="0"/>
          <w:numId w:val="21"/>
        </w:numPr>
        <w:spacing w:after="160" w:line="256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For removing of exhaust gases from the furnace, the gases are to </w:t>
      </w:r>
      <w:r w:rsidR="00187B63">
        <w:rPr>
          <w:sz w:val="28"/>
          <w:szCs w:val="28"/>
        </w:rPr>
        <w:t>be blown</w:t>
      </w:r>
      <w:r>
        <w:rPr>
          <w:sz w:val="28"/>
          <w:szCs w:val="28"/>
        </w:rPr>
        <w:t xml:space="preserve"> out through chimney using induced draught.</w:t>
      </w:r>
    </w:p>
    <w:p w:rsidR="008E2F4F" w:rsidRDefault="008E2F4F" w:rsidP="00FC1725">
      <w:pPr>
        <w:pStyle w:val="ListParagraph"/>
        <w:numPr>
          <w:ilvl w:val="0"/>
          <w:numId w:val="21"/>
        </w:numPr>
        <w:spacing w:after="160" w:line="256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exhaust gases which are leaving the boiler at such high temperature is made to pass </w:t>
      </w:r>
      <w:r w:rsidR="00187B63">
        <w:rPr>
          <w:sz w:val="28"/>
          <w:szCs w:val="28"/>
        </w:rPr>
        <w:t>through the</w:t>
      </w:r>
      <w:r>
        <w:rPr>
          <w:sz w:val="28"/>
          <w:szCs w:val="28"/>
        </w:rPr>
        <w:t xml:space="preserve"> </w:t>
      </w:r>
      <w:r w:rsidR="00187B63">
        <w:rPr>
          <w:sz w:val="28"/>
          <w:szCs w:val="28"/>
        </w:rPr>
        <w:t>Economizer</w:t>
      </w:r>
      <w:r>
        <w:rPr>
          <w:sz w:val="28"/>
          <w:szCs w:val="28"/>
        </w:rPr>
        <w:t xml:space="preserve"> in order to provide the required sensible heat to the water by increasing its </w:t>
      </w:r>
      <w:r w:rsidR="00187B63">
        <w:rPr>
          <w:sz w:val="28"/>
          <w:szCs w:val="28"/>
        </w:rPr>
        <w:t>temperature, it</w:t>
      </w:r>
      <w:r>
        <w:rPr>
          <w:sz w:val="28"/>
          <w:szCs w:val="28"/>
        </w:rPr>
        <w:t xml:space="preserve"> will reduce the heat load on the boiler.</w:t>
      </w:r>
    </w:p>
    <w:p w:rsidR="008E2F4F" w:rsidRDefault="008E2F4F" w:rsidP="00FC1725">
      <w:pPr>
        <w:pStyle w:val="ListParagraph"/>
        <w:numPr>
          <w:ilvl w:val="0"/>
          <w:numId w:val="21"/>
        </w:numPr>
        <w:spacing w:after="160" w:line="256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Pressure gauges and valves should check at regular in</w:t>
      </w:r>
      <w:r w:rsidR="00AD68BA">
        <w:rPr>
          <w:sz w:val="28"/>
          <w:szCs w:val="28"/>
        </w:rPr>
        <w:t>tervals of time by the operator,</w:t>
      </w:r>
      <w:r w:rsidR="00AC6C33">
        <w:rPr>
          <w:sz w:val="28"/>
          <w:szCs w:val="28"/>
        </w:rPr>
        <w:t xml:space="preserve"> </w:t>
      </w:r>
      <w:r w:rsidR="00AD68BA">
        <w:rPr>
          <w:sz w:val="28"/>
          <w:szCs w:val="28"/>
        </w:rPr>
        <w:t>Steam pressure 4.5Kg/cm^2 and all other parameters are to recorded</w:t>
      </w:r>
    </w:p>
    <w:p w:rsidR="008E2F4F" w:rsidRDefault="008E2F4F" w:rsidP="00FC1725">
      <w:pPr>
        <w:pStyle w:val="ListParagraph"/>
        <w:numPr>
          <w:ilvl w:val="0"/>
          <w:numId w:val="21"/>
        </w:numPr>
        <w:spacing w:after="160" w:line="256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Steam is sent to the pickling process by the help of Pressure reducing valve.</w:t>
      </w:r>
    </w:p>
    <w:p w:rsidR="008E2F4F" w:rsidRDefault="008E2F4F" w:rsidP="00FC1725">
      <w:pPr>
        <w:pStyle w:val="ListParagraph"/>
        <w:numPr>
          <w:ilvl w:val="0"/>
          <w:numId w:val="21"/>
        </w:numPr>
        <w:spacing w:after="160" w:line="256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Note down the all parameter for every hour</w:t>
      </w:r>
      <w:r w:rsidR="00187B63">
        <w:rPr>
          <w:sz w:val="28"/>
          <w:szCs w:val="28"/>
        </w:rPr>
        <w:t xml:space="preserve"> in logbook.</w:t>
      </w:r>
    </w:p>
    <w:p w:rsidR="00A77484" w:rsidRPr="00215F97" w:rsidRDefault="00A77484" w:rsidP="008E2F4F">
      <w:pPr>
        <w:spacing w:after="0" w:line="240" w:lineRule="auto"/>
        <w:ind w:left="360"/>
        <w:rPr>
          <w:sz w:val="28"/>
        </w:rPr>
      </w:pPr>
    </w:p>
    <w:p w:rsidR="00357B9E" w:rsidRPr="00357B9E" w:rsidRDefault="00357B9E" w:rsidP="00A77484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4175C5" w:rsidRDefault="004175C5" w:rsidP="00A77484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4175C5" w:rsidRDefault="004175C5" w:rsidP="00A77484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4175C5" w:rsidRDefault="004175C5" w:rsidP="00A77484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4175C5" w:rsidRDefault="004175C5" w:rsidP="00A77484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4175C5" w:rsidRDefault="004175C5" w:rsidP="00A77484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4175C5" w:rsidRDefault="004175C5" w:rsidP="00A77484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4175C5" w:rsidRDefault="004175C5" w:rsidP="00A77484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4175C5" w:rsidRDefault="004175C5" w:rsidP="00A77484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4175C5" w:rsidRDefault="004175C5" w:rsidP="00A77484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067492">
        <w:rPr>
          <w:noProof/>
          <w:sz w:val="20"/>
          <w:szCs w:val="24"/>
          <w:lang w:val="en-IN" w:eastAsia="en-IN" w:bidi="te-IN"/>
        </w:rPr>
        <w:drawing>
          <wp:anchor distT="0" distB="0" distL="114300" distR="114300" simplePos="0" relativeHeight="251653632" behindDoc="0" locked="0" layoutInCell="1" allowOverlap="1" wp14:anchorId="6F2F26D2" wp14:editId="7EF13075">
            <wp:simplePos x="0" y="0"/>
            <wp:positionH relativeFrom="column">
              <wp:posOffset>123825</wp:posOffset>
            </wp:positionH>
            <wp:positionV relativeFrom="paragraph">
              <wp:posOffset>5080</wp:posOffset>
            </wp:positionV>
            <wp:extent cx="1057275" cy="409575"/>
            <wp:effectExtent l="0" t="0" r="9525" b="9525"/>
            <wp:wrapThrough wrapText="bothSides">
              <wp:wrapPolygon edited="0">
                <wp:start x="0" y="0"/>
                <wp:lineTo x="0" y="21098"/>
                <wp:lineTo x="21405" y="21098"/>
                <wp:lineTo x="21405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D0FCF" w:rsidRDefault="00E05129" w:rsidP="00A77484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34B26">
        <w:rPr>
          <w:sz w:val="20"/>
          <w:szCs w:val="24"/>
        </w:rPr>
        <w:t xml:space="preserve">SOP NO.: </w:t>
      </w:r>
      <w:r w:rsidRPr="00C34B26">
        <w:rPr>
          <w:rFonts w:cs="Tahoma"/>
          <w:bCs/>
          <w:sz w:val="20"/>
          <w:szCs w:val="14"/>
        </w:rPr>
        <w:t>PIL/11MFG/PM/</w:t>
      </w:r>
      <w:r w:rsidR="005316B1">
        <w:rPr>
          <w:rFonts w:cs="Tahoma"/>
          <w:bCs/>
          <w:sz w:val="20"/>
          <w:szCs w:val="14"/>
        </w:rPr>
        <w:t>21</w:t>
      </w:r>
      <w:r w:rsidR="004175C5">
        <w:rPr>
          <w:sz w:val="20"/>
          <w:szCs w:val="24"/>
        </w:rPr>
        <w:t xml:space="preserve"> REV.00 DATE: 1</w:t>
      </w:r>
      <w:r w:rsidRPr="00C34B26">
        <w:rPr>
          <w:sz w:val="20"/>
          <w:szCs w:val="24"/>
        </w:rPr>
        <w:t>.</w:t>
      </w:r>
      <w:r w:rsidR="004175C5">
        <w:rPr>
          <w:sz w:val="20"/>
          <w:szCs w:val="24"/>
        </w:rPr>
        <w:t>10</w:t>
      </w:r>
      <w:r w:rsidRPr="00C34B26">
        <w:rPr>
          <w:sz w:val="20"/>
          <w:szCs w:val="24"/>
        </w:rPr>
        <w:t>.2021.</w:t>
      </w:r>
      <w:bookmarkStart w:id="0" w:name="_GoBack"/>
      <w:bookmarkEnd w:id="0"/>
    </w:p>
    <w:sectPr w:rsidR="006D0FC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249B" w:rsidRDefault="0089249B" w:rsidP="003104E7">
      <w:pPr>
        <w:spacing w:after="0" w:line="240" w:lineRule="auto"/>
      </w:pPr>
      <w:r>
        <w:separator/>
      </w:r>
    </w:p>
  </w:endnote>
  <w:endnote w:type="continuationSeparator" w:id="0">
    <w:p w:rsidR="0089249B" w:rsidRDefault="0089249B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249B" w:rsidRDefault="0089249B" w:rsidP="003104E7">
      <w:pPr>
        <w:spacing w:after="0" w:line="240" w:lineRule="auto"/>
      </w:pPr>
      <w:r>
        <w:separator/>
      </w:r>
    </w:p>
  </w:footnote>
  <w:footnote w:type="continuationSeparator" w:id="0">
    <w:p w:rsidR="0089249B" w:rsidRDefault="0089249B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A5D52"/>
    <w:multiLevelType w:val="hybridMultilevel"/>
    <w:tmpl w:val="DD84A1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D40447"/>
    <w:multiLevelType w:val="hybridMultilevel"/>
    <w:tmpl w:val="9744BA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16"/>
  </w:num>
  <w:num w:numId="4">
    <w:abstractNumId w:val="3"/>
  </w:num>
  <w:num w:numId="5">
    <w:abstractNumId w:val="0"/>
  </w:num>
  <w:num w:numId="6">
    <w:abstractNumId w:val="21"/>
  </w:num>
  <w:num w:numId="7">
    <w:abstractNumId w:val="15"/>
  </w:num>
  <w:num w:numId="8">
    <w:abstractNumId w:val="12"/>
  </w:num>
  <w:num w:numId="9">
    <w:abstractNumId w:val="9"/>
  </w:num>
  <w:num w:numId="10">
    <w:abstractNumId w:val="13"/>
  </w:num>
  <w:num w:numId="11">
    <w:abstractNumId w:val="19"/>
  </w:num>
  <w:num w:numId="12">
    <w:abstractNumId w:val="6"/>
  </w:num>
  <w:num w:numId="13">
    <w:abstractNumId w:val="11"/>
  </w:num>
  <w:num w:numId="14">
    <w:abstractNumId w:val="1"/>
  </w:num>
  <w:num w:numId="15">
    <w:abstractNumId w:val="14"/>
  </w:num>
  <w:num w:numId="16">
    <w:abstractNumId w:val="22"/>
  </w:num>
  <w:num w:numId="17">
    <w:abstractNumId w:val="10"/>
  </w:num>
  <w:num w:numId="18">
    <w:abstractNumId w:val="4"/>
  </w:num>
  <w:num w:numId="19">
    <w:abstractNumId w:val="20"/>
  </w:num>
  <w:num w:numId="20">
    <w:abstractNumId w:val="7"/>
  </w:num>
  <w:num w:numId="21">
    <w:abstractNumId w:val="18"/>
  </w:num>
  <w:num w:numId="22">
    <w:abstractNumId w:val="2"/>
  </w:num>
  <w:num w:numId="23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17114"/>
    <w:rsid w:val="000655F5"/>
    <w:rsid w:val="000863EA"/>
    <w:rsid w:val="0009643A"/>
    <w:rsid w:val="000A4FD0"/>
    <w:rsid w:val="000C2BE8"/>
    <w:rsid w:val="000E0097"/>
    <w:rsid w:val="000F1FEA"/>
    <w:rsid w:val="000F5570"/>
    <w:rsid w:val="001004A0"/>
    <w:rsid w:val="00101962"/>
    <w:rsid w:val="00140EF5"/>
    <w:rsid w:val="001520A6"/>
    <w:rsid w:val="0018235B"/>
    <w:rsid w:val="00187B63"/>
    <w:rsid w:val="00192557"/>
    <w:rsid w:val="001C495A"/>
    <w:rsid w:val="001E15D3"/>
    <w:rsid w:val="001E3B1D"/>
    <w:rsid w:val="001E716F"/>
    <w:rsid w:val="001F77C9"/>
    <w:rsid w:val="00202D37"/>
    <w:rsid w:val="00215F97"/>
    <w:rsid w:val="00240F8E"/>
    <w:rsid w:val="00242B84"/>
    <w:rsid w:val="002542B4"/>
    <w:rsid w:val="00260733"/>
    <w:rsid w:val="00264D16"/>
    <w:rsid w:val="0026694A"/>
    <w:rsid w:val="00283D99"/>
    <w:rsid w:val="002A341B"/>
    <w:rsid w:val="002A6725"/>
    <w:rsid w:val="002C7DDD"/>
    <w:rsid w:val="002E62BA"/>
    <w:rsid w:val="0030542A"/>
    <w:rsid w:val="00306D3F"/>
    <w:rsid w:val="003104E7"/>
    <w:rsid w:val="003231B0"/>
    <w:rsid w:val="00325671"/>
    <w:rsid w:val="00325C04"/>
    <w:rsid w:val="00335136"/>
    <w:rsid w:val="00357B9E"/>
    <w:rsid w:val="00361F7F"/>
    <w:rsid w:val="00372FA8"/>
    <w:rsid w:val="00373BC5"/>
    <w:rsid w:val="00374689"/>
    <w:rsid w:val="003868C8"/>
    <w:rsid w:val="00396CE4"/>
    <w:rsid w:val="003A0559"/>
    <w:rsid w:val="003B64BA"/>
    <w:rsid w:val="003C0311"/>
    <w:rsid w:val="003C0A1C"/>
    <w:rsid w:val="003D29C0"/>
    <w:rsid w:val="003D2E6E"/>
    <w:rsid w:val="003E0009"/>
    <w:rsid w:val="003E2590"/>
    <w:rsid w:val="003E5351"/>
    <w:rsid w:val="0040298D"/>
    <w:rsid w:val="00404014"/>
    <w:rsid w:val="00406336"/>
    <w:rsid w:val="004175C5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12E17"/>
    <w:rsid w:val="00524541"/>
    <w:rsid w:val="00527EEE"/>
    <w:rsid w:val="00531151"/>
    <w:rsid w:val="005316B1"/>
    <w:rsid w:val="00533C66"/>
    <w:rsid w:val="0054509C"/>
    <w:rsid w:val="0055331D"/>
    <w:rsid w:val="005868B2"/>
    <w:rsid w:val="00594616"/>
    <w:rsid w:val="0059667D"/>
    <w:rsid w:val="005C1639"/>
    <w:rsid w:val="0060113B"/>
    <w:rsid w:val="006048EC"/>
    <w:rsid w:val="006100D9"/>
    <w:rsid w:val="006325CC"/>
    <w:rsid w:val="00686A4C"/>
    <w:rsid w:val="006939FD"/>
    <w:rsid w:val="00697F07"/>
    <w:rsid w:val="006B5B37"/>
    <w:rsid w:val="006C19FC"/>
    <w:rsid w:val="006D0FCF"/>
    <w:rsid w:val="006E3522"/>
    <w:rsid w:val="00705D08"/>
    <w:rsid w:val="007127F3"/>
    <w:rsid w:val="00714D8F"/>
    <w:rsid w:val="00717806"/>
    <w:rsid w:val="00722B84"/>
    <w:rsid w:val="00722E4F"/>
    <w:rsid w:val="0073679D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04C5A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9249B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E72E7"/>
    <w:rsid w:val="009F3110"/>
    <w:rsid w:val="00A10C1D"/>
    <w:rsid w:val="00A15DA4"/>
    <w:rsid w:val="00A22E32"/>
    <w:rsid w:val="00A25243"/>
    <w:rsid w:val="00A26BAA"/>
    <w:rsid w:val="00A33A45"/>
    <w:rsid w:val="00A5266F"/>
    <w:rsid w:val="00A64AAF"/>
    <w:rsid w:val="00A77484"/>
    <w:rsid w:val="00A81387"/>
    <w:rsid w:val="00A920E4"/>
    <w:rsid w:val="00A966D4"/>
    <w:rsid w:val="00A97F70"/>
    <w:rsid w:val="00AA78A7"/>
    <w:rsid w:val="00AB7E90"/>
    <w:rsid w:val="00AC6C33"/>
    <w:rsid w:val="00AD68BA"/>
    <w:rsid w:val="00B10839"/>
    <w:rsid w:val="00B32297"/>
    <w:rsid w:val="00B33A29"/>
    <w:rsid w:val="00B52D66"/>
    <w:rsid w:val="00B560DD"/>
    <w:rsid w:val="00B61481"/>
    <w:rsid w:val="00B83C72"/>
    <w:rsid w:val="00B941E9"/>
    <w:rsid w:val="00BC52C8"/>
    <w:rsid w:val="00BE0EAE"/>
    <w:rsid w:val="00BE2D3C"/>
    <w:rsid w:val="00BF0BC8"/>
    <w:rsid w:val="00C239FE"/>
    <w:rsid w:val="00C3373D"/>
    <w:rsid w:val="00C37164"/>
    <w:rsid w:val="00C70284"/>
    <w:rsid w:val="00C843D3"/>
    <w:rsid w:val="00C85774"/>
    <w:rsid w:val="00CA4BE5"/>
    <w:rsid w:val="00CB6211"/>
    <w:rsid w:val="00CC1D2F"/>
    <w:rsid w:val="00CD70C9"/>
    <w:rsid w:val="00CE6E79"/>
    <w:rsid w:val="00D0627E"/>
    <w:rsid w:val="00D143A9"/>
    <w:rsid w:val="00D15E30"/>
    <w:rsid w:val="00D1640B"/>
    <w:rsid w:val="00D327C1"/>
    <w:rsid w:val="00D6679C"/>
    <w:rsid w:val="00D7039D"/>
    <w:rsid w:val="00DA4398"/>
    <w:rsid w:val="00DB625D"/>
    <w:rsid w:val="00DC13AC"/>
    <w:rsid w:val="00DC1CED"/>
    <w:rsid w:val="00DD6FF7"/>
    <w:rsid w:val="00DE1264"/>
    <w:rsid w:val="00E007A5"/>
    <w:rsid w:val="00E05129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  <w:rsid w:val="00FE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3B919F-354B-4D1B-8DE3-4F287403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F19245-E5E7-48F6-AB91-D57419694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IMS-PC</cp:lastModifiedBy>
  <cp:revision>21</cp:revision>
  <cp:lastPrinted>2021-07-31T07:10:00Z</cp:lastPrinted>
  <dcterms:created xsi:type="dcterms:W3CDTF">2021-08-13T02:48:00Z</dcterms:created>
  <dcterms:modified xsi:type="dcterms:W3CDTF">2022-02-11T07:03:00Z</dcterms:modified>
</cp:coreProperties>
</file>