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E1FE" w14:textId="7F0EDEFF" w:rsidR="007167F1" w:rsidRDefault="007167F1" w:rsidP="007167F1">
      <w:pPr>
        <w:jc w:val="center"/>
        <w:rPr>
          <w:b/>
          <w:bCs/>
          <w:sz w:val="40"/>
          <w:szCs w:val="40"/>
          <w:lang w:val="en-US"/>
        </w:rPr>
      </w:pPr>
      <w:r w:rsidRPr="00CE17FC">
        <w:rPr>
          <w:b/>
          <w:bCs/>
          <w:sz w:val="40"/>
          <w:szCs w:val="40"/>
          <w:lang w:val="en-US"/>
        </w:rPr>
        <w:t xml:space="preserve">Practical </w:t>
      </w:r>
      <w:r>
        <w:rPr>
          <w:b/>
          <w:bCs/>
          <w:sz w:val="40"/>
          <w:szCs w:val="40"/>
          <w:lang w:val="en-US"/>
        </w:rPr>
        <w:t>8</w:t>
      </w:r>
      <w:r w:rsidR="006A1E05">
        <w:rPr>
          <w:b/>
          <w:bCs/>
          <w:sz w:val="40"/>
          <w:szCs w:val="40"/>
          <w:lang w:val="en-US"/>
        </w:rPr>
        <w:t>-b</w:t>
      </w:r>
    </w:p>
    <w:p w14:paraId="337B9B93" w14:textId="77777777" w:rsidR="007167F1" w:rsidRPr="00CE17FC" w:rsidRDefault="007167F1" w:rsidP="007167F1">
      <w:pPr>
        <w:ind w:left="426"/>
        <w:rPr>
          <w:sz w:val="24"/>
          <w:szCs w:val="24"/>
          <w:lang w:val="en-US"/>
        </w:rPr>
      </w:pPr>
    </w:p>
    <w:p w14:paraId="280C2920" w14:textId="77777777" w:rsidR="007167F1" w:rsidRDefault="007167F1" w:rsidP="007167F1">
      <w:pPr>
        <w:spacing w:line="360" w:lineRule="auto"/>
        <w:ind w:left="459"/>
        <w:rPr>
          <w:rFonts w:ascii="Times New Roman" w:eastAsia="Times New Roman" w:hAnsi="Times New Roman" w:cs="Times New Roman"/>
          <w:color w:val="000000"/>
        </w:rPr>
      </w:pPr>
      <w:r>
        <w:rPr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eastAsia="Times New Roman" w:hAnsi="Times New Roman" w:cs="Times New Roman"/>
          <w:color w:val="000000"/>
        </w:rPr>
        <w:t>Demonstration of NS2</w:t>
      </w:r>
    </w:p>
    <w:p w14:paraId="7592787A" w14:textId="77777777" w:rsidR="007167F1" w:rsidRDefault="007167F1" w:rsidP="007167F1">
      <w:pPr>
        <w:spacing w:line="360" w:lineRule="auto"/>
        <w:ind w:left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Consider Four different departments (N0, N1, N2, and N3) of an Industry they are connected in a star topology to create a wired network. The link which is used is a duplex link with queue size 5. The other parameters of the link are listed below.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 a simple TCL script in NS-2 for transferring FTP traffic having the following characteristics. </w:t>
      </w:r>
    </w:p>
    <w:p w14:paraId="0F24E7F2" w14:textId="77777777" w:rsidR="007167F1" w:rsidRDefault="007167F1" w:rsidP="007167F1">
      <w:pPr>
        <w:spacing w:line="360" w:lineRule="auto"/>
        <w:ind w:left="4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Packet Size: 1000 </w:t>
      </w:r>
    </w:p>
    <w:p w14:paraId="15E2D9B3" w14:textId="77777777" w:rsidR="007167F1" w:rsidRDefault="007167F1" w:rsidP="007167F1">
      <w:pPr>
        <w:spacing w:line="360" w:lineRule="auto"/>
        <w:ind w:left="4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Rate: 1 </w:t>
      </w:r>
    </w:p>
    <w:p w14:paraId="3AC67701" w14:textId="77777777" w:rsidR="007167F1" w:rsidRDefault="007167F1" w:rsidP="007167F1">
      <w:pPr>
        <w:spacing w:line="360" w:lineRule="auto"/>
        <w:ind w:left="4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Interval: 150 </w:t>
      </w:r>
    </w:p>
    <w:p w14:paraId="6AD02612" w14:textId="77777777" w:rsidR="007167F1" w:rsidRDefault="007167F1" w:rsidP="007167F1">
      <w:pPr>
        <w:spacing w:line="360" w:lineRule="auto"/>
        <w:ind w:left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Also, demonstrate various queuing mechanisms and make a comparative analysis of various queuing techniques. (Using trace file)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RED,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SFQ,a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FQ) </w:t>
      </w:r>
    </w:p>
    <w:p w14:paraId="4E517008" w14:textId="77777777" w:rsidR="007167F1" w:rsidRDefault="007167F1" w:rsidP="007167F1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43C789" wp14:editId="344AAA70">
            <wp:extent cx="4308475" cy="129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9" t="36946" r="21062" b="4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71ED" w14:textId="3A94E32E" w:rsidR="00C95AA1" w:rsidRPr="00C95AA1" w:rsidRDefault="00C95AA1">
      <w:pP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C95AA1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Demonstration of NS2</w:t>
      </w:r>
    </w:p>
    <w:p w14:paraId="25AC8DFB" w14:textId="1D83B4DE" w:rsidR="003F42BA" w:rsidRPr="00C95AA1" w:rsidRDefault="00A474B4">
      <w:pPr>
        <w:rPr>
          <w:rFonts w:ascii="Times New Roman" w:hAnsi="Times New Roman" w:cs="Times New Roman"/>
          <w:color w:val="2F5496" w:themeColor="accent1" w:themeShade="BF"/>
          <w:spacing w:val="2"/>
          <w:sz w:val="28"/>
          <w:szCs w:val="28"/>
          <w:shd w:val="clear" w:color="auto" w:fill="FFFFFF"/>
        </w:rPr>
      </w:pPr>
      <w:r w:rsidRPr="00C95AA1">
        <w:rPr>
          <w:rFonts w:ascii="Times New Roman" w:hAnsi="Times New Roman" w:cs="Times New Roman"/>
          <w:color w:val="2F5496" w:themeColor="accent1" w:themeShade="BF"/>
          <w:spacing w:val="2"/>
          <w:sz w:val="28"/>
          <w:szCs w:val="28"/>
          <w:shd w:val="clear" w:color="auto" w:fill="FFFFFF"/>
        </w:rPr>
        <w:t xml:space="preserve">To implement TCL script to simulate link state routing </w:t>
      </w:r>
      <w:r w:rsidR="00B37CAE" w:rsidRPr="00C95AA1">
        <w:rPr>
          <w:rFonts w:ascii="Times New Roman" w:hAnsi="Times New Roman" w:cs="Times New Roman"/>
          <w:color w:val="2F5496" w:themeColor="accent1" w:themeShade="BF"/>
          <w:spacing w:val="2"/>
          <w:sz w:val="28"/>
          <w:szCs w:val="28"/>
          <w:shd w:val="clear" w:color="auto" w:fill="FFFFFF"/>
        </w:rPr>
        <w:t xml:space="preserve">(Dijkstra algorithm) </w:t>
      </w:r>
      <w:r w:rsidRPr="00C95AA1">
        <w:rPr>
          <w:rFonts w:ascii="Times New Roman" w:hAnsi="Times New Roman" w:cs="Times New Roman"/>
          <w:color w:val="2F5496" w:themeColor="accent1" w:themeShade="BF"/>
          <w:spacing w:val="2"/>
          <w:sz w:val="28"/>
          <w:szCs w:val="28"/>
          <w:shd w:val="clear" w:color="auto" w:fill="FFFFFF"/>
        </w:rPr>
        <w:t>in ns2</w:t>
      </w:r>
    </w:p>
    <w:p w14:paraId="487C5C6E" w14:textId="4C5564F6" w:rsidR="00A474B4" w:rsidRPr="00C95AA1" w:rsidRDefault="00A474B4" w:rsidP="00C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Step-1: Initializing the network</w:t>
      </w:r>
      <w:r w:rsidRPr="00C95AA1">
        <w:rPr>
          <w:rFonts w:ascii="Consolas" w:eastAsia="Times New Roman" w:hAnsi="Consolas" w:cs="Courier New"/>
          <w:color w:val="C00000"/>
          <w:sz w:val="28"/>
          <w:szCs w:val="28"/>
          <w:lang w:eastAsia="en-IN"/>
        </w:rPr>
        <w:t>:</w:t>
      </w:r>
    </w:p>
    <w:p w14:paraId="0DEB3DB9" w14:textId="77777777" w:rsidR="00A474B4" w:rsidRPr="00A474B4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474B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set ns [new Simulator]</w:t>
      </w:r>
    </w:p>
    <w:p w14:paraId="14ABA5CC" w14:textId="698B2953" w:rsidR="00A474B4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474B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$ns </w:t>
      </w:r>
      <w:proofErr w:type="spellStart"/>
      <w:r w:rsidRPr="00A474B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rtproto</w:t>
      </w:r>
      <w:proofErr w:type="spellEnd"/>
      <w:r w:rsidRPr="00A474B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LS</w:t>
      </w:r>
    </w:p>
    <w:p w14:paraId="1ABD45B2" w14:textId="77777777" w:rsidR="008151DD" w:rsidRPr="00C95AA1" w:rsidRDefault="008151DD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C00000"/>
          <w:spacing w:val="2"/>
          <w:sz w:val="28"/>
          <w:szCs w:val="28"/>
          <w:lang w:eastAsia="en-IN"/>
        </w:rPr>
      </w:pPr>
    </w:p>
    <w:p w14:paraId="47FB86BC" w14:textId="0C985DDB" w:rsidR="00A474B4" w:rsidRPr="00C95AA1" w:rsidRDefault="00A474B4" w:rsidP="00C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Step-2: Creating number of nodes:</w:t>
      </w:r>
    </w:p>
    <w:p w14:paraId="0E112059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node1 [$ns node]</w:t>
      </w:r>
    </w:p>
    <w:p w14:paraId="4212A589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node2 [$ns node]</w:t>
      </w:r>
    </w:p>
    <w:p w14:paraId="6065633E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node3 [$ns node]</w:t>
      </w:r>
    </w:p>
    <w:p w14:paraId="2C9D1FA3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node4 [$ns node]</w:t>
      </w:r>
    </w:p>
    <w:p w14:paraId="22D36916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set node5 [$ns node]</w:t>
      </w:r>
    </w:p>
    <w:p w14:paraId="237345AA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node6 [$ns node]</w:t>
      </w:r>
    </w:p>
    <w:p w14:paraId="184447FA" w14:textId="6A2790C2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node7 [$ns node]</w:t>
      </w:r>
    </w:p>
    <w:p w14:paraId="0AE94D2E" w14:textId="77777777" w:rsidR="008151DD" w:rsidRPr="00C95AA1" w:rsidRDefault="008151DD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</w:p>
    <w:p w14:paraId="26265E35" w14:textId="78F29057" w:rsidR="00A474B4" w:rsidRPr="00C95AA1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Step-3: Creating the trace file:</w:t>
      </w:r>
    </w:p>
    <w:p w14:paraId="508587E2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set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[open out.tr w]</w:t>
      </w:r>
    </w:p>
    <w:p w14:paraId="2DBAC4D1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trace-all $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tf</w:t>
      </w:r>
      <w:proofErr w:type="spellEnd"/>
    </w:p>
    <w:p w14:paraId="711D45FD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set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[open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out.nam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w]</w:t>
      </w:r>
    </w:p>
    <w:p w14:paraId="0B12E05E" w14:textId="33428400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namtrace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-all $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nf</w:t>
      </w:r>
      <w:proofErr w:type="spellEnd"/>
    </w:p>
    <w:p w14:paraId="19CEC6E0" w14:textId="77777777" w:rsidR="008151DD" w:rsidRDefault="008151DD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1BE4C01" w14:textId="497A6E9E" w:rsidR="00A474B4" w:rsidRPr="00C95AA1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 xml:space="preserve">Step-4: </w:t>
      </w:r>
      <w:proofErr w:type="spellStart"/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Labeling</w:t>
      </w:r>
      <w:proofErr w:type="spellEnd"/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 xml:space="preserve"> the nodes:</w:t>
      </w:r>
    </w:p>
    <w:p w14:paraId="2ED793EF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1"</w:t>
      </w:r>
    </w:p>
    <w:p w14:paraId="1F52F3B2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2"</w:t>
      </w:r>
    </w:p>
    <w:p w14:paraId="4C5BAC29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3"</w:t>
      </w:r>
    </w:p>
    <w:p w14:paraId="73E87915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4"</w:t>
      </w:r>
    </w:p>
    <w:p w14:paraId="387A12D1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5"</w:t>
      </w:r>
    </w:p>
    <w:p w14:paraId="3E309CE4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6"</w:t>
      </w:r>
    </w:p>
    <w:p w14:paraId="69FF9CCF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 "node 7"</w:t>
      </w:r>
    </w:p>
    <w:p w14:paraId="0E2FA411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$node1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blue</w:t>
      </w:r>
    </w:p>
    <w:p w14:paraId="54B5E51C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$node2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red</w:t>
      </w:r>
    </w:p>
    <w:p w14:paraId="61234135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$node3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red</w:t>
      </w:r>
    </w:p>
    <w:p w14:paraId="20896686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$node4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blue</w:t>
      </w:r>
    </w:p>
    <w:p w14:paraId="522ED51B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$node5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blue</w:t>
      </w:r>
    </w:p>
    <w:p w14:paraId="69B25003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$node6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blue</w:t>
      </w:r>
    </w:p>
    <w:p w14:paraId="78B46FCF" w14:textId="2CB02ECE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$node7 label-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blue</w:t>
      </w:r>
    </w:p>
    <w:p w14:paraId="7E006DD9" w14:textId="77777777" w:rsidR="008151DD" w:rsidRPr="00C95AA1" w:rsidRDefault="008151DD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</w:p>
    <w:p w14:paraId="1BE24E94" w14:textId="4FD8C13F" w:rsidR="00A474B4" w:rsidRPr="00C95AA1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Step-5: Creating duplex links:</w:t>
      </w:r>
    </w:p>
    <w:p w14:paraId="7C274F98" w14:textId="581369DA" w:rsidR="00A474B4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474B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to create duplex links between the nodes forming a ring in the end. This can be achieved by using the duplex-link instance along with specifying three parameters: data rate (1.5Mb), delay (10ms) and kind of queue (</w:t>
      </w:r>
      <w:proofErr w:type="spellStart"/>
      <w:r w:rsidRPr="00A474B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DropTail</w:t>
      </w:r>
      <w:proofErr w:type="spellEnd"/>
      <w:r w:rsidRPr="00A474B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).</w:t>
      </w:r>
    </w:p>
    <w:p w14:paraId="3537C0C9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duplex-link $node1 $node2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36EBBD82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duplex-link $node2 $node3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0CD1F095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$ns duplex-link $node3 $node4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6D073B20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duplex-link $node4 $node5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497420E7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duplex-link $node5 $node6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071F1583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duplex-link $node6 $node7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4E890307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duplex-link $node7 $node1 1.5Mb 10ms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DropTail</w:t>
      </w:r>
      <w:proofErr w:type="spellEnd"/>
    </w:p>
    <w:p w14:paraId="7BD0A2C3" w14:textId="2F61BBAC" w:rsidR="00A474B4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3696F07" w14:textId="23166D20" w:rsidR="00A474B4" w:rsidRPr="00C95AA1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Step-6: Orient the links between the nodes:</w:t>
      </w:r>
    </w:p>
    <w:p w14:paraId="2E652BCF" w14:textId="73679BD0" w:rsidR="00A474B4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A474B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to orient the links between the nodes appropriately to obtain proper alignment. The </w:t>
      </w:r>
      <w:r w:rsidRPr="00A474B4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duplex-link-op</w:t>
      </w:r>
      <w:r w:rsidRPr="00A474B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instance is used for the same.</w:t>
      </w:r>
    </w:p>
    <w:p w14:paraId="5182F376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$node1 $node2 orient left-down</w:t>
      </w:r>
    </w:p>
    <w:p w14:paraId="27C2CA3D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$node2 $node3 orient left-down</w:t>
      </w:r>
    </w:p>
    <w:p w14:paraId="76D54DDD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$node3 $node4 orient right-down</w:t>
      </w:r>
    </w:p>
    <w:p w14:paraId="701910F7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$node4 $node5 orient right</w:t>
      </w:r>
    </w:p>
    <w:p w14:paraId="0CACD356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$node5 $node6 orient right-up</w:t>
      </w:r>
    </w:p>
    <w:p w14:paraId="5D344A9B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$node6 $node7 orient left-up</w:t>
      </w:r>
    </w:p>
    <w:p w14:paraId="3A1EF746" w14:textId="32C29FBE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duplex-link-op $node7 $node1 orient left-up</w:t>
      </w:r>
    </w:p>
    <w:p w14:paraId="68D17DD6" w14:textId="461043A2" w:rsidR="00A474B4" w:rsidRPr="00C95AA1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Step-7: Attaching TCP agents:</w:t>
      </w:r>
    </w:p>
    <w:p w14:paraId="50D00CD5" w14:textId="663DD897" w:rsidR="00A474B4" w:rsidRDefault="00A474B4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474B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to attach TCP agents (using attach-agent) at two nodes let’s say node 1 and node 4. </w:t>
      </w:r>
      <w:r w:rsidR="0094702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For </w:t>
      </w:r>
      <w:r w:rsidRPr="00A474B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this creat</w:t>
      </w:r>
      <w:r w:rsidR="0094702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e</w:t>
      </w:r>
      <w:r w:rsidRPr="00A474B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the source and sink objects and connecting them using connect instance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AFD0510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tcp2 [new Agent/TCP]</w:t>
      </w:r>
    </w:p>
    <w:p w14:paraId="07B8196C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attach-agent $node1 $tcp2</w:t>
      </w:r>
    </w:p>
    <w:p w14:paraId="3CB3F936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sink2 [new Agent/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TCPSink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]</w:t>
      </w:r>
    </w:p>
    <w:p w14:paraId="5F6C5033" w14:textId="77777777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attach-agent $node4 $sink2</w:t>
      </w:r>
    </w:p>
    <w:p w14:paraId="594DAE96" w14:textId="02405AE9" w:rsidR="00A474B4" w:rsidRDefault="00A474B4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connect $tcp2 $sink2</w:t>
      </w:r>
    </w:p>
    <w:p w14:paraId="61ECC1DA" w14:textId="77777777" w:rsidR="008151DD" w:rsidRDefault="008151DD" w:rsidP="00A474B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3F9AEF1" w14:textId="3EF7D1FB" w:rsidR="00A474B4" w:rsidRPr="00C95AA1" w:rsidRDefault="008151DD" w:rsidP="00A4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Step-8: Creating FTP traffic:</w:t>
      </w:r>
    </w:p>
    <w:p w14:paraId="52C48375" w14:textId="77777777" w:rsidR="008151DD" w:rsidRDefault="008151DD" w:rsidP="008151D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to create FTP traffic and attach to TCP source. The traffic then flows across node 1 and node 4. We can do this by creating an FTP agent and attaching it to tcp2.</w:t>
      </w:r>
    </w:p>
    <w:p w14:paraId="57F4040E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set traffic_ftp2 [new Application/FTP]</w:t>
      </w:r>
    </w:p>
    <w:p w14:paraId="474C8426" w14:textId="18B96DCC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$traffic_ftp2 attach-agent $tcp2</w:t>
      </w:r>
    </w:p>
    <w:p w14:paraId="1CB5DD9D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BEF4902" w14:textId="380550C1" w:rsidR="008151DD" w:rsidRPr="00C95AA1" w:rsidRDefault="008151DD" w:rsidP="00C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lastRenderedPageBreak/>
        <w:t>Step-9: Adding a finish procedure:</w:t>
      </w:r>
    </w:p>
    <w:p w14:paraId="73EDA573" w14:textId="299D6AA9" w:rsidR="008151DD" w:rsidRDefault="008151DD" w:rsidP="008151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151DD">
        <w:rPr>
          <w:color w:val="273239"/>
          <w:spacing w:val="2"/>
          <w:sz w:val="26"/>
          <w:szCs w:val="26"/>
        </w:rPr>
        <w:t xml:space="preserve">The next step is to add a finish procedure to flush all data into trace file and then and then run the </w:t>
      </w:r>
      <w:proofErr w:type="spellStart"/>
      <w:r w:rsidRPr="008151DD">
        <w:rPr>
          <w:color w:val="273239"/>
          <w:spacing w:val="2"/>
          <w:sz w:val="26"/>
          <w:szCs w:val="26"/>
        </w:rPr>
        <w:t>nam</w:t>
      </w:r>
      <w:proofErr w:type="spellEnd"/>
      <w:r w:rsidRPr="008151DD">
        <w:rPr>
          <w:color w:val="273239"/>
          <w:spacing w:val="2"/>
          <w:sz w:val="26"/>
          <w:szCs w:val="26"/>
        </w:rPr>
        <w:t xml:space="preserve"> file.</w:t>
      </w:r>
    </w:p>
    <w:p w14:paraId="17119623" w14:textId="77777777" w:rsidR="008151DD" w:rsidRPr="008151DD" w:rsidRDefault="008151DD" w:rsidP="008151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</w:p>
    <w:p w14:paraId="7EF12B1A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proc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finish{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} {</w:t>
      </w:r>
    </w:p>
    <w:p w14:paraId="40D0957F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global ns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nf</w:t>
      </w:r>
      <w:proofErr w:type="spellEnd"/>
    </w:p>
    <w:p w14:paraId="1D041316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flush-trace</w:t>
      </w:r>
    </w:p>
    <w:p w14:paraId="405D06B0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close $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nf</w:t>
      </w:r>
      <w:proofErr w:type="spellEnd"/>
    </w:p>
    <w:p w14:paraId="4BD663A8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exec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nam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out.nam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&amp;</w:t>
      </w:r>
    </w:p>
    <w:p w14:paraId="7AB9F613" w14:textId="080393D9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exit 0</w:t>
      </w:r>
    </w:p>
    <w:p w14:paraId="2365E0EC" w14:textId="6185A43D" w:rsidR="008151DD" w:rsidRPr="00C95AA1" w:rsidRDefault="008151DD" w:rsidP="00C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</w:pPr>
      <w:r w:rsidRPr="00C95AA1">
        <w:rPr>
          <w:rFonts w:ascii="Consolas" w:eastAsia="Times New Roman" w:hAnsi="Consolas" w:cs="Courier New"/>
          <w:b/>
          <w:bCs/>
          <w:color w:val="C00000"/>
          <w:sz w:val="28"/>
          <w:szCs w:val="28"/>
          <w:lang w:eastAsia="en-IN"/>
        </w:rPr>
        <w:t>Step-10: Scheduling the FTP:</w:t>
      </w:r>
    </w:p>
    <w:p w14:paraId="3A76BF45" w14:textId="6BE4F5CF" w:rsidR="008151DD" w:rsidRPr="00C95AA1" w:rsidRDefault="008151DD" w:rsidP="008151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95AA1">
        <w:rPr>
          <w:color w:val="273239"/>
          <w:spacing w:val="2"/>
        </w:rPr>
        <w:t xml:space="preserve">The final step is to schedule the FTP traffic at the required time intervals. </w:t>
      </w:r>
      <w:r w:rsidRPr="00C95AA1">
        <w:rPr>
          <w:color w:val="273239"/>
          <w:spacing w:val="2"/>
        </w:rPr>
        <w:t>Here w</w:t>
      </w:r>
      <w:r w:rsidRPr="00C95AA1">
        <w:rPr>
          <w:color w:val="273239"/>
          <w:spacing w:val="2"/>
        </w:rPr>
        <w:t>e can disable the link between any pair of nodes at a certain timestamp using </w:t>
      </w:r>
      <w:proofErr w:type="spellStart"/>
      <w:r w:rsidRPr="00C95AA1">
        <w:rPr>
          <w:rStyle w:val="Strong"/>
          <w:color w:val="273239"/>
          <w:spacing w:val="2"/>
          <w:bdr w:val="none" w:sz="0" w:space="0" w:color="auto" w:frame="1"/>
        </w:rPr>
        <w:t>rtmodel</w:t>
      </w:r>
      <w:proofErr w:type="spellEnd"/>
      <w:r w:rsidRPr="00C95AA1">
        <w:rPr>
          <w:rStyle w:val="Strong"/>
          <w:color w:val="273239"/>
          <w:spacing w:val="2"/>
          <w:bdr w:val="none" w:sz="0" w:space="0" w:color="auto" w:frame="1"/>
        </w:rPr>
        <w:t>-at</w:t>
      </w:r>
      <w:r w:rsidRPr="00C95AA1">
        <w:rPr>
          <w:color w:val="273239"/>
          <w:spacing w:val="2"/>
        </w:rPr>
        <w:t> instance and then enable it after a certain time. This is majorly done for testing purposes. Here we have disabled the link between nodes 2 and 3. The program ends with the run command.</w:t>
      </w:r>
    </w:p>
    <w:p w14:paraId="49691CDD" w14:textId="77777777" w:rsidR="008151DD" w:rsidRPr="008151DD" w:rsidRDefault="008151DD" w:rsidP="008151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6"/>
          <w:szCs w:val="26"/>
        </w:rPr>
      </w:pPr>
    </w:p>
    <w:p w14:paraId="789498FF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at 0.5 "traffic_ftp2 start"</w:t>
      </w:r>
    </w:p>
    <w:p w14:paraId="77BE7428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rtmodel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-at 1.0 down $node2 $node3</w:t>
      </w:r>
    </w:p>
    <w:p w14:paraId="607B16BE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$ns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rtmodel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-at 2.0 up $node2 $node3</w:t>
      </w:r>
    </w:p>
    <w:p w14:paraId="6D246CBC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at 3.0 "traffic_ftp2 start"</w:t>
      </w:r>
    </w:p>
    <w:p w14:paraId="296C4FD9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at 4.0 "traffic_ftp2 stop"</w:t>
      </w:r>
    </w:p>
    <w:p w14:paraId="3B4012DF" w14:textId="77777777" w:rsidR="008151DD" w:rsidRDefault="008151DD" w:rsidP="008151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at 5.0 "finish"</w:t>
      </w:r>
    </w:p>
    <w:p w14:paraId="51B12112" w14:textId="673283DB" w:rsidR="00A474B4" w:rsidRPr="00A474B4" w:rsidRDefault="008151DD" w:rsidP="008151DD">
      <w:pPr>
        <w:pStyle w:val="HTMLPreformatted"/>
        <w:spacing w:after="150"/>
        <w:textAlignment w:val="baseline"/>
        <w:rPr>
          <w:b/>
          <w:bCs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$ns run</w:t>
      </w:r>
    </w:p>
    <w:sectPr w:rsidR="00A474B4" w:rsidRPr="00A4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B4"/>
    <w:rsid w:val="002878E9"/>
    <w:rsid w:val="003F42BA"/>
    <w:rsid w:val="006A1E05"/>
    <w:rsid w:val="007167F1"/>
    <w:rsid w:val="008151DD"/>
    <w:rsid w:val="0094702E"/>
    <w:rsid w:val="00A474B4"/>
    <w:rsid w:val="00B37CAE"/>
    <w:rsid w:val="00C95AA1"/>
    <w:rsid w:val="00E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2842"/>
  <w15:chartTrackingRefBased/>
  <w15:docId w15:val="{5A31E4E5-C209-46D4-9274-2E53AD65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74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4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5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Devishree Naidu</dc:creator>
  <cp:keywords/>
  <dc:description/>
  <cp:lastModifiedBy>Devishree Naidu</cp:lastModifiedBy>
  <cp:revision>6</cp:revision>
  <dcterms:created xsi:type="dcterms:W3CDTF">2022-11-22T10:20:00Z</dcterms:created>
  <dcterms:modified xsi:type="dcterms:W3CDTF">2022-11-23T09:48:00Z</dcterms:modified>
</cp:coreProperties>
</file>