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22" w:rsidRPr="00384616" w:rsidRDefault="006F0422" w:rsidP="006F0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>Cascading Style Sheets (CSS)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е начин да се подели структурата на документот од презентацијата на истиот. </w:t>
      </w:r>
    </w:p>
    <w:p w:rsidR="006F0422" w:rsidRPr="00384616" w:rsidRDefault="006F0422" w:rsidP="006F0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4616">
        <w:rPr>
          <w:rFonts w:ascii="Arial" w:hAnsi="Arial" w:cs="Arial"/>
          <w:color w:val="000000"/>
          <w:sz w:val="20"/>
          <w:szCs w:val="20"/>
        </w:rPr>
        <w:t xml:space="preserve">Предностите на оваа поделба се големи: CSS </w:t>
      </w:r>
      <w:r w:rsidRPr="00384616">
        <w:rPr>
          <w:rFonts w:ascii="Arial" w:hAnsi="Arial" w:cs="Arial"/>
          <w:b/>
          <w:color w:val="000000"/>
          <w:sz w:val="20"/>
          <w:szCs w:val="20"/>
        </w:rPr>
        <w:t>овозможува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многу побогат изглед на документите наспроти HTML и заштедува време – може да се измени изгледот на цел сајт со промена на само едно место. </w:t>
      </w:r>
      <w:r w:rsidRPr="0038461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4616">
        <w:rPr>
          <w:rFonts w:ascii="Arial" w:hAnsi="Arial" w:cs="Arial"/>
          <w:color w:val="000000"/>
          <w:sz w:val="20"/>
          <w:szCs w:val="20"/>
        </w:rPr>
        <w:t xml:space="preserve">Неговите компактни димензии овозможуваат страните брзо да се вчитуваат. </w:t>
      </w:r>
    </w:p>
    <w:p w:rsidR="006F0422" w:rsidRPr="00384616" w:rsidRDefault="006F0422" w:rsidP="006F0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4616">
        <w:rPr>
          <w:rFonts w:ascii="Arial" w:hAnsi="Arial" w:cs="Arial"/>
          <w:color w:val="000000"/>
          <w:sz w:val="20"/>
          <w:szCs w:val="20"/>
        </w:rPr>
        <w:t xml:space="preserve">Со HTML се уредуваат структурните елементи на веб страната како што се: </w:t>
      </w:r>
    </w:p>
    <w:p w:rsidR="006F0422" w:rsidRPr="00384616" w:rsidRDefault="006F0422" w:rsidP="006F0422">
      <w:pPr>
        <w:autoSpaceDE w:val="0"/>
        <w:autoSpaceDN w:val="0"/>
        <w:adjustRightInd w:val="0"/>
        <w:spacing w:after="38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 xml:space="preserve">- наслови, поднаслови, пасуси, табели, листи, форми и слично </w:t>
      </w:r>
    </w:p>
    <w:p w:rsidR="006F0422" w:rsidRPr="00384616" w:rsidRDefault="006F0422" w:rsidP="006F0422">
      <w:pPr>
        <w:pStyle w:val="Default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  <w:lang w:val="en-US"/>
        </w:rPr>
        <w:br/>
      </w:r>
      <w:r w:rsidRPr="00384616">
        <w:rPr>
          <w:rFonts w:ascii="Arial" w:hAnsi="Arial" w:cs="Arial"/>
          <w:sz w:val="20"/>
          <w:szCs w:val="20"/>
        </w:rPr>
        <w:t xml:space="preserve">во </w:t>
      </w:r>
      <w:r w:rsidRPr="00384616">
        <w:rPr>
          <w:rFonts w:ascii="Arial" w:hAnsi="Arial" w:cs="Arial"/>
          <w:b/>
          <w:sz w:val="20"/>
          <w:szCs w:val="20"/>
        </w:rPr>
        <w:t>1996</w:t>
      </w:r>
      <w:r w:rsidRPr="00384616">
        <w:rPr>
          <w:rFonts w:ascii="Arial" w:hAnsi="Arial" w:cs="Arial"/>
          <w:sz w:val="20"/>
          <w:szCs w:val="20"/>
        </w:rPr>
        <w:t xml:space="preserve"> година </w:t>
      </w:r>
      <w:r w:rsidRPr="00384616">
        <w:rPr>
          <w:rFonts w:ascii="Arial" w:hAnsi="Arial" w:cs="Arial"/>
          <w:b/>
          <w:sz w:val="20"/>
          <w:szCs w:val="20"/>
        </w:rPr>
        <w:t>W3C конзорциумот</w:t>
      </w:r>
      <w:r w:rsidRPr="00384616">
        <w:rPr>
          <w:rFonts w:ascii="Arial" w:hAnsi="Arial" w:cs="Arial"/>
          <w:sz w:val="20"/>
          <w:szCs w:val="20"/>
        </w:rPr>
        <w:t xml:space="preserve"> воведува поинаков начин на дизајнирање на страните со каскадните стилови (</w:t>
      </w:r>
      <w:r w:rsidRPr="00384616">
        <w:rPr>
          <w:rFonts w:ascii="Arial" w:hAnsi="Arial" w:cs="Arial"/>
          <w:sz w:val="20"/>
          <w:szCs w:val="20"/>
          <w:u w:val="single"/>
        </w:rPr>
        <w:t>CSS - Cascading Stylesheets</w:t>
      </w:r>
      <w:r w:rsidRPr="00384616">
        <w:rPr>
          <w:rFonts w:ascii="Arial" w:hAnsi="Arial" w:cs="Arial"/>
          <w:sz w:val="20"/>
          <w:szCs w:val="20"/>
        </w:rPr>
        <w:t xml:space="preserve">) . </w:t>
      </w:r>
    </w:p>
    <w:p w:rsidR="006F0422" w:rsidRPr="00384616" w:rsidRDefault="006F0422" w:rsidP="006F0422">
      <w:pPr>
        <w:autoSpaceDE w:val="0"/>
        <w:autoSpaceDN w:val="0"/>
        <w:adjustRightInd w:val="0"/>
        <w:spacing w:after="38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8461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4616">
        <w:rPr>
          <w:rFonts w:ascii="Arial" w:hAnsi="Arial" w:cs="Arial"/>
          <w:color w:val="000000"/>
          <w:sz w:val="20"/>
          <w:szCs w:val="20"/>
        </w:rPr>
        <w:t>Каскадните стилови се еден вид на јазик за стил (Stylesheet language) со кој се опишува презентација на страна која</w:t>
      </w:r>
      <w:r w:rsidRPr="0038461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84616">
        <w:rPr>
          <w:rFonts w:ascii="Arial" w:hAnsi="Arial" w:cs="Arial"/>
          <w:sz w:val="20"/>
          <w:szCs w:val="20"/>
        </w:rPr>
        <w:t>е специфицирана со јазик за маркирање</w:t>
      </w:r>
    </w:p>
    <w:p w:rsidR="006F0422" w:rsidRPr="00384616" w:rsidRDefault="006F0422" w:rsidP="006F0422">
      <w:pPr>
        <w:pStyle w:val="Default"/>
        <w:rPr>
          <w:rFonts w:ascii="Arial" w:hAnsi="Arial" w:cs="Arial"/>
          <w:sz w:val="20"/>
          <w:szCs w:val="20"/>
          <w:u w:val="single"/>
          <w:lang w:val="en-US"/>
        </w:rPr>
      </w:pPr>
      <w:r w:rsidRPr="00384616">
        <w:rPr>
          <w:rFonts w:ascii="Arial" w:hAnsi="Arial" w:cs="Arial"/>
          <w:sz w:val="20"/>
          <w:szCs w:val="20"/>
          <w:lang w:val="en-US"/>
        </w:rPr>
        <w:br/>
      </w:r>
      <w:r w:rsidRPr="00384616">
        <w:rPr>
          <w:rFonts w:ascii="Arial" w:hAnsi="Arial" w:cs="Arial"/>
          <w:sz w:val="20"/>
          <w:szCs w:val="20"/>
        </w:rPr>
        <w:t>Со каскадните стилови визуелните ефекти на страните како што се</w:t>
      </w:r>
      <w:r w:rsidRPr="00384616">
        <w:rPr>
          <w:rFonts w:ascii="Arial" w:hAnsi="Arial" w:cs="Arial"/>
          <w:b/>
          <w:sz w:val="20"/>
          <w:szCs w:val="20"/>
        </w:rPr>
        <w:t xml:space="preserve"> - големина, - боја, - растојание</w:t>
      </w:r>
      <w:r w:rsidRPr="00384616">
        <w:rPr>
          <w:rFonts w:ascii="Arial" w:hAnsi="Arial" w:cs="Arial"/>
          <w:sz w:val="20"/>
          <w:szCs w:val="20"/>
          <w:lang w:val="en-US"/>
        </w:rPr>
        <w:t xml:space="preserve">, </w:t>
      </w:r>
      <w:r w:rsidRPr="00384616">
        <w:rPr>
          <w:rFonts w:ascii="Arial" w:hAnsi="Arial" w:cs="Arial"/>
          <w:sz w:val="20"/>
          <w:szCs w:val="20"/>
        </w:rPr>
        <w:t>се одвојуваат од структурните елементи на страните (</w:t>
      </w:r>
      <w:r w:rsidRPr="00384616">
        <w:rPr>
          <w:rFonts w:ascii="Arial" w:hAnsi="Arial" w:cs="Arial"/>
          <w:b/>
          <w:sz w:val="20"/>
          <w:szCs w:val="20"/>
        </w:rPr>
        <w:t>наслови, пасуси, табели</w:t>
      </w:r>
      <w:r w:rsidRPr="00384616">
        <w:rPr>
          <w:rFonts w:ascii="Arial" w:hAnsi="Arial" w:cs="Arial"/>
          <w:sz w:val="20"/>
          <w:szCs w:val="20"/>
        </w:rPr>
        <w:t>, ...)</w:t>
      </w:r>
      <w:r w:rsidRPr="00384616">
        <w:rPr>
          <w:rFonts w:ascii="Arial" w:hAnsi="Arial" w:cs="Arial"/>
          <w:sz w:val="20"/>
          <w:szCs w:val="20"/>
          <w:lang w:val="en-US"/>
        </w:rPr>
        <w:br/>
      </w:r>
      <w:r w:rsidRPr="00384616">
        <w:rPr>
          <w:rFonts w:ascii="Arial" w:hAnsi="Arial" w:cs="Arial"/>
          <w:sz w:val="20"/>
          <w:szCs w:val="20"/>
          <w:lang w:val="en-US"/>
        </w:rPr>
        <w:br/>
      </w:r>
      <w:r w:rsidRPr="00384616">
        <w:rPr>
          <w:sz w:val="20"/>
          <w:szCs w:val="20"/>
          <w:u w:val="single"/>
        </w:rPr>
        <w:t>еднаш дефиниран каскаден стил може да се користи многу пати</w:t>
      </w:r>
    </w:p>
    <w:p w:rsidR="00ED6AA8" w:rsidRPr="00384616" w:rsidRDefault="006F0422" w:rsidP="00A10B89">
      <w:pPr>
        <w:rPr>
          <w:rFonts w:ascii="Arial" w:hAnsi="Arial" w:cs="Arial"/>
          <w:b/>
          <w:sz w:val="20"/>
          <w:szCs w:val="20"/>
        </w:rPr>
      </w:pPr>
      <w:r w:rsidRPr="00384616">
        <w:rPr>
          <w:rFonts w:ascii="Arial" w:hAnsi="Arial" w:cs="Arial"/>
          <w:sz w:val="20"/>
          <w:szCs w:val="20"/>
          <w:lang w:val="en-US"/>
        </w:rPr>
        <w:br/>
      </w:r>
      <w:r w:rsidRPr="00384616">
        <w:rPr>
          <w:rFonts w:ascii="Arial" w:hAnsi="Arial" w:cs="Arial"/>
          <w:b/>
          <w:bCs/>
          <w:sz w:val="20"/>
          <w:szCs w:val="20"/>
          <w:lang w:val="en-US"/>
        </w:rPr>
        <w:t>*</w:t>
      </w:r>
      <w:r w:rsidRPr="00384616">
        <w:rPr>
          <w:rFonts w:ascii="Arial" w:hAnsi="Arial" w:cs="Arial"/>
          <w:b/>
          <w:bCs/>
          <w:sz w:val="20"/>
          <w:szCs w:val="20"/>
        </w:rPr>
        <w:t>Поголема контрола на типографијата (фонтовите и изгледот на буквите) и контрола врз распоредот на страната</w:t>
      </w:r>
      <w:r w:rsidRPr="00384616">
        <w:rPr>
          <w:rFonts w:ascii="Arial" w:hAnsi="Arial" w:cs="Arial"/>
          <w:b/>
          <w:bCs/>
          <w:sz w:val="20"/>
          <w:szCs w:val="20"/>
          <w:lang w:val="en-US"/>
        </w:rPr>
        <w:br/>
      </w:r>
      <w:r w:rsidRPr="00384616">
        <w:rPr>
          <w:rFonts w:ascii="Arial" w:hAnsi="Arial" w:cs="Arial"/>
          <w:b/>
          <w:bCs/>
          <w:sz w:val="20"/>
          <w:szCs w:val="20"/>
        </w:rPr>
        <w:br/>
      </w:r>
      <w:r w:rsidRPr="00384616">
        <w:rPr>
          <w:rFonts w:ascii="Arial" w:hAnsi="Arial" w:cs="Arial"/>
          <w:b/>
          <w:sz w:val="20"/>
          <w:szCs w:val="20"/>
        </w:rPr>
        <w:t>*помалку работа</w:t>
      </w:r>
      <w:r w:rsidRPr="00384616">
        <w:rPr>
          <w:rFonts w:ascii="Arial" w:hAnsi="Arial" w:cs="Arial"/>
          <w:b/>
          <w:bCs/>
          <w:sz w:val="20"/>
          <w:szCs w:val="20"/>
          <w:lang w:val="en-US"/>
        </w:rPr>
        <w:br/>
      </w:r>
      <w:r w:rsidRPr="00384616">
        <w:rPr>
          <w:rFonts w:ascii="Arial" w:hAnsi="Arial" w:cs="Arial"/>
          <w:sz w:val="20"/>
          <w:szCs w:val="20"/>
        </w:rPr>
        <w:t xml:space="preserve">Не само што може да </w:t>
      </w:r>
      <w:r w:rsidRPr="00384616">
        <w:rPr>
          <w:rFonts w:ascii="Arial" w:hAnsi="Arial" w:cs="Arial"/>
          <w:b/>
          <w:sz w:val="20"/>
          <w:szCs w:val="20"/>
        </w:rPr>
        <w:t>се форматираат сите слични елементи</w:t>
      </w:r>
      <w:r w:rsidRPr="00384616">
        <w:rPr>
          <w:rFonts w:ascii="Arial" w:hAnsi="Arial" w:cs="Arial"/>
          <w:sz w:val="20"/>
          <w:szCs w:val="20"/>
        </w:rPr>
        <w:t xml:space="preserve"> во документот со едно единствено правило за стил, туку со помош на надворешни CSS стилови може да </w:t>
      </w:r>
      <w:r w:rsidRPr="00384616">
        <w:rPr>
          <w:rFonts w:ascii="Arial" w:hAnsi="Arial" w:cs="Arial"/>
          <w:b/>
          <w:sz w:val="20"/>
          <w:szCs w:val="20"/>
        </w:rPr>
        <w:t>се менува изгледот на цел сајт наеднаш</w:t>
      </w:r>
      <w:r w:rsidRPr="00384616">
        <w:rPr>
          <w:rFonts w:ascii="Arial" w:hAnsi="Arial" w:cs="Arial"/>
          <w:sz w:val="20"/>
          <w:szCs w:val="20"/>
        </w:rPr>
        <w:t>, со мала промена на CSS само на едно место.</w:t>
      </w:r>
    </w:p>
    <w:p w:rsidR="006F0422" w:rsidRPr="00384616" w:rsidRDefault="006F0422" w:rsidP="00A10B89">
      <w:pPr>
        <w:rPr>
          <w:rFonts w:ascii="Arial" w:hAnsi="Arial" w:cs="Arial"/>
          <w:b/>
          <w:bCs/>
          <w:sz w:val="20"/>
          <w:szCs w:val="20"/>
        </w:rPr>
      </w:pPr>
      <w:r w:rsidRPr="00384616">
        <w:rPr>
          <w:rFonts w:ascii="Arial" w:hAnsi="Arial" w:cs="Arial"/>
          <w:b/>
          <w:bCs/>
          <w:sz w:val="20"/>
          <w:szCs w:val="20"/>
        </w:rPr>
        <w:t>*Потенцијално помали документи</w:t>
      </w:r>
      <w:r w:rsidRPr="00384616">
        <w:rPr>
          <w:rFonts w:ascii="Arial" w:hAnsi="Arial" w:cs="Arial"/>
          <w:b/>
          <w:bCs/>
          <w:sz w:val="20"/>
          <w:szCs w:val="20"/>
        </w:rPr>
        <w:br/>
      </w:r>
      <w:r w:rsidRPr="00384616">
        <w:rPr>
          <w:rFonts w:ascii="Arial" w:hAnsi="Arial" w:cs="Arial"/>
          <w:b/>
          <w:bCs/>
          <w:sz w:val="20"/>
          <w:szCs w:val="20"/>
        </w:rPr>
        <w:br/>
        <w:t>*Потенцијално подостапни документи</w:t>
      </w:r>
    </w:p>
    <w:p w:rsidR="006F0422" w:rsidRPr="00384616" w:rsidRDefault="006F0422" w:rsidP="00A10B89">
      <w:pPr>
        <w:rPr>
          <w:rFonts w:ascii="Arial" w:hAnsi="Arial" w:cs="Arial"/>
          <w:b/>
          <w:bCs/>
          <w:sz w:val="20"/>
          <w:szCs w:val="20"/>
        </w:rPr>
      </w:pPr>
      <w:r w:rsidRPr="00384616">
        <w:rPr>
          <w:rFonts w:ascii="Arial" w:hAnsi="Arial" w:cs="Arial"/>
          <w:b/>
          <w:bCs/>
          <w:sz w:val="20"/>
          <w:szCs w:val="20"/>
        </w:rPr>
        <w:t>*Презентацискиот HTML се укинува</w:t>
      </w:r>
    </w:p>
    <w:p w:rsidR="00C43A97" w:rsidRPr="00384616" w:rsidRDefault="006F0422" w:rsidP="00C43A97">
      <w:pPr>
        <w:pStyle w:val="Default"/>
        <w:rPr>
          <w:rFonts w:ascii="Verdana" w:hAnsi="Verdana" w:cs="Verdana"/>
          <w:sz w:val="20"/>
          <w:szCs w:val="20"/>
        </w:rPr>
      </w:pPr>
      <w:r w:rsidRPr="00384616">
        <w:rPr>
          <w:rFonts w:ascii="Arial" w:hAnsi="Arial" w:cs="Arial"/>
          <w:b/>
          <w:bCs/>
          <w:sz w:val="20"/>
          <w:szCs w:val="20"/>
        </w:rPr>
        <w:t xml:space="preserve">*Добро е поддржан - </w:t>
      </w:r>
      <w:r w:rsidRPr="00384616">
        <w:rPr>
          <w:rFonts w:ascii="Arial" w:hAnsi="Arial" w:cs="Arial"/>
          <w:sz w:val="20"/>
          <w:szCs w:val="20"/>
        </w:rPr>
        <w:t>Скоро сите прегледувачи сега ја поддржуваат спецификацијата CSS 1. Во најголем дел е поддржана и спецификацијата 2 и 2.1</w:t>
      </w:r>
      <w:r w:rsidRPr="00384616">
        <w:rPr>
          <w:rFonts w:ascii="Arial" w:hAnsi="Arial" w:cs="Arial"/>
          <w:sz w:val="20"/>
          <w:szCs w:val="20"/>
        </w:rPr>
        <w:br/>
      </w:r>
      <w:r w:rsidRPr="00384616">
        <w:rPr>
          <w:rFonts w:ascii="Arial" w:hAnsi="Arial" w:cs="Arial"/>
          <w:sz w:val="20"/>
          <w:szCs w:val="20"/>
        </w:rPr>
        <w:br/>
        <w:t>Недостатоци - скоро нема. Има само проблеми со неконзистентна поддршка од некои прегледувачи за кои се потребни заобиколни решенија, но се работи на стандардизација.</w:t>
      </w:r>
      <w:r w:rsidRPr="00384616">
        <w:rPr>
          <w:rFonts w:ascii="Arial" w:hAnsi="Arial" w:cs="Arial"/>
          <w:sz w:val="20"/>
          <w:szCs w:val="20"/>
        </w:rPr>
        <w:br/>
      </w:r>
      <w:r w:rsidRPr="00384616">
        <w:rPr>
          <w:rFonts w:ascii="Arial" w:hAnsi="Arial" w:cs="Arial"/>
          <w:sz w:val="20"/>
          <w:szCs w:val="20"/>
        </w:rPr>
        <w:br/>
      </w:r>
      <w:r w:rsidR="00C43A97" w:rsidRPr="00384616">
        <w:rPr>
          <w:rFonts w:ascii="Arial" w:hAnsi="Arial" w:cs="Arial"/>
          <w:sz w:val="20"/>
          <w:szCs w:val="20"/>
          <w:u w:val="single"/>
        </w:rPr>
        <w:t>Има 6 видови на каскадни стилови</w:t>
      </w:r>
      <w:r w:rsidR="00C43A97" w:rsidRPr="00384616">
        <w:rPr>
          <w:rFonts w:ascii="Verdana" w:hAnsi="Verdana" w:cs="Verdana"/>
          <w:sz w:val="20"/>
          <w:szCs w:val="20"/>
        </w:rPr>
        <w:t xml:space="preserve">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br/>
      </w:r>
      <w:r w:rsidRPr="00384616">
        <w:rPr>
          <w:rFonts w:ascii="Arial" w:hAnsi="Arial" w:cs="Arial"/>
          <w:b/>
          <w:color w:val="000000"/>
          <w:sz w:val="20"/>
          <w:szCs w:val="20"/>
        </w:rPr>
        <w:t xml:space="preserve">- преддефиниран стил кој е вграден во читачот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 xml:space="preserve">- кориснички надграден стил во читачот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>- вграден (embedded) стил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- се имплементира преку style тагот и се однесува на целиот документ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>- вгнезден (inline) стил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- се имплементира преку style атрибутот и се однесува на индивидуален елемент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>- поврзан (linked)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- стил кој е поврзан со документот преку link елементот во head тагот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lastRenderedPageBreak/>
        <w:br/>
      </w:r>
      <w:r w:rsidRPr="00384616">
        <w:rPr>
          <w:rFonts w:ascii="Arial" w:hAnsi="Arial" w:cs="Arial"/>
          <w:b/>
          <w:color w:val="000000"/>
          <w:sz w:val="20"/>
          <w:szCs w:val="20"/>
        </w:rPr>
        <w:t>- увезен (imported) стил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– сличен е на поврзаниот стил со таа надградба да овозможува увезување на стилови во поврзани стилови </w:t>
      </w:r>
      <w:r w:rsidRPr="00384616">
        <w:rPr>
          <w:rFonts w:ascii="Arial" w:hAnsi="Arial" w:cs="Arial"/>
          <w:color w:val="000000"/>
          <w:sz w:val="20"/>
          <w:szCs w:val="20"/>
        </w:rPr>
        <w:br/>
      </w:r>
      <w:r w:rsidRPr="00384616">
        <w:rPr>
          <w:rFonts w:ascii="Arial" w:hAnsi="Arial" w:cs="Arial"/>
          <w:color w:val="000000"/>
          <w:sz w:val="20"/>
          <w:szCs w:val="20"/>
        </w:rPr>
        <w:br/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 w:rsidRPr="00384616">
        <w:rPr>
          <w:rFonts w:ascii="Arial" w:hAnsi="Arial" w:cs="Arial"/>
          <w:color w:val="000000"/>
          <w:sz w:val="20"/>
          <w:szCs w:val="20"/>
        </w:rPr>
        <w:br/>
      </w:r>
      <w:r w:rsidRPr="00384616">
        <w:rPr>
          <w:rFonts w:ascii="Arial" w:hAnsi="Arial" w:cs="Arial"/>
          <w:color w:val="000000"/>
          <w:sz w:val="20"/>
          <w:szCs w:val="20"/>
          <w:u w:val="single"/>
        </w:rPr>
        <w:t xml:space="preserve">Стиловите се надградуваат ( cascade ) според следниве приоритети </w:t>
      </w:r>
      <w:r w:rsidRPr="00384616">
        <w:rPr>
          <w:rFonts w:ascii="Arial" w:hAnsi="Arial" w:cs="Arial"/>
          <w:color w:val="000000"/>
          <w:sz w:val="20"/>
          <w:szCs w:val="20"/>
          <w:u w:val="single"/>
        </w:rPr>
        <w:br/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 xml:space="preserve">1. Преддефиниран стил на читачот (browser default)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 xml:space="preserve">2. Екстерни стилови ( linked, imported ) </w:t>
      </w:r>
    </w:p>
    <w:p w:rsidR="00C43A97" w:rsidRPr="00384616" w:rsidRDefault="00C43A97" w:rsidP="00C43A97">
      <w:pPr>
        <w:pStyle w:val="Default"/>
        <w:rPr>
          <w:rFonts w:ascii="Arial" w:hAnsi="Arial" w:cs="Arial"/>
          <w:b/>
          <w:sz w:val="20"/>
          <w:szCs w:val="20"/>
        </w:rPr>
      </w:pPr>
      <w:r w:rsidRPr="00384616">
        <w:rPr>
          <w:rFonts w:ascii="Arial" w:hAnsi="Arial" w:cs="Arial"/>
          <w:b/>
          <w:bCs/>
          <w:sz w:val="20"/>
          <w:szCs w:val="20"/>
        </w:rPr>
        <w:br/>
      </w:r>
      <w:r w:rsidRPr="00384616">
        <w:rPr>
          <w:rFonts w:ascii="Arial" w:hAnsi="Arial" w:cs="Arial"/>
          <w:b/>
          <w:sz w:val="20"/>
          <w:szCs w:val="20"/>
        </w:rPr>
        <w:t xml:space="preserve">3. Интерен стил во head тагот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 xml:space="preserve">4. Интерен стил во останатите XHTML елементи </w:t>
      </w:r>
      <w:r w:rsidRPr="00384616">
        <w:rPr>
          <w:rFonts w:ascii="Arial" w:hAnsi="Arial" w:cs="Arial"/>
          <w:b/>
          <w:color w:val="000000"/>
          <w:sz w:val="20"/>
          <w:szCs w:val="20"/>
        </w:rPr>
        <w:br/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 xml:space="preserve">Ако има повеќе линкувани каскадни стилови и доколку некои од нивните елементи се преклопуваат, за тие елементи важат спецификациите на последниот стил.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 w:rsidRPr="00384616">
        <w:rPr>
          <w:rFonts w:ascii="Arial" w:hAnsi="Arial" w:cs="Arial"/>
          <w:color w:val="000000"/>
          <w:sz w:val="20"/>
          <w:szCs w:val="20"/>
        </w:rPr>
        <w:br/>
      </w:r>
      <w:r w:rsidRPr="00384616">
        <w:rPr>
          <w:rFonts w:ascii="Arial" w:hAnsi="Arial" w:cs="Arial"/>
          <w:color w:val="000000"/>
          <w:sz w:val="20"/>
          <w:szCs w:val="20"/>
          <w:u w:val="single"/>
        </w:rPr>
        <w:t xml:space="preserve">Каскадните стилови се наследуваат.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br/>
        <w:t xml:space="preserve">Ако се дефинира стил за тагот body тогаш тој ќе важи и за сите елементи (деца) во рамките на тој таг. </w:t>
      </w:r>
    </w:p>
    <w:p w:rsidR="00C43A97" w:rsidRPr="00384616" w:rsidRDefault="00C43A97" w:rsidP="00C43A97">
      <w:pPr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br/>
      </w:r>
      <w:r w:rsidRPr="00384616">
        <w:rPr>
          <w:rFonts w:ascii="Arial" w:hAnsi="Arial" w:cs="Arial"/>
          <w:b/>
          <w:color w:val="000000"/>
          <w:sz w:val="20"/>
          <w:szCs w:val="20"/>
        </w:rPr>
        <w:t>Вгнездениот (inline) каскаден стил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се специфицира на следниов начин: </w:t>
      </w:r>
    </w:p>
    <w:p w:rsidR="006F0422" w:rsidRPr="00384616" w:rsidRDefault="00C43A97" w:rsidP="00C43A97">
      <w:pPr>
        <w:jc w:val="center"/>
        <w:rPr>
          <w:sz w:val="20"/>
          <w:szCs w:val="20"/>
        </w:rPr>
      </w:pPr>
      <w:r w:rsidRPr="00384616">
        <w:rPr>
          <w:sz w:val="20"/>
          <w:szCs w:val="20"/>
        </w:rPr>
        <w:t>&lt;таг style="svojstvo : vrednost"&gt;</w:t>
      </w:r>
    </w:p>
    <w:p w:rsidR="00C43A97" w:rsidRPr="00384616" w:rsidRDefault="00C43A97" w:rsidP="00C43A97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>Односно:</w:t>
      </w:r>
      <w:r w:rsidRPr="00384616">
        <w:rPr>
          <w:sz w:val="20"/>
          <w:szCs w:val="20"/>
        </w:rPr>
        <w:t xml:space="preserve"> </w:t>
      </w:r>
      <w:r w:rsidRPr="00384616">
        <w:rPr>
          <w:rFonts w:ascii="Arial" w:hAnsi="Arial" w:cs="Arial"/>
          <w:sz w:val="20"/>
          <w:szCs w:val="20"/>
        </w:rPr>
        <w:t>&lt;h1 style="color: gray; font-size:24px;"&gt;  Наслов &lt;/h1&gt;</w:t>
      </w:r>
    </w:p>
    <w:p w:rsidR="00C43A97" w:rsidRPr="00384616" w:rsidRDefault="00C43A97" w:rsidP="00C43A97">
      <w:pPr>
        <w:pStyle w:val="Default"/>
        <w:rPr>
          <w:rFonts w:ascii="Arial" w:hAnsi="Arial" w:cs="Arial"/>
          <w:sz w:val="20"/>
          <w:szCs w:val="20"/>
        </w:rPr>
      </w:pPr>
    </w:p>
    <w:p w:rsidR="00C43A97" w:rsidRPr="00384616" w:rsidRDefault="00C43A97" w:rsidP="00C43A97">
      <w:pPr>
        <w:pStyle w:val="Default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b/>
          <w:sz w:val="20"/>
          <w:szCs w:val="20"/>
        </w:rPr>
        <w:t>Вградените (embedded) каскадни стилови</w:t>
      </w:r>
      <w:r w:rsidRPr="00384616">
        <w:rPr>
          <w:rFonts w:ascii="Arial" w:hAnsi="Arial" w:cs="Arial"/>
          <w:sz w:val="20"/>
          <w:szCs w:val="20"/>
        </w:rPr>
        <w:t xml:space="preserve"> се составени од правила: </w:t>
      </w:r>
      <w:r w:rsidRPr="00384616">
        <w:rPr>
          <w:rFonts w:ascii="Arial" w:hAnsi="Arial" w:cs="Arial"/>
          <w:sz w:val="20"/>
          <w:szCs w:val="20"/>
        </w:rPr>
        <w:br/>
        <w:t>-Правилата се задаваат со style елементот во рамките на head тагот :</w:t>
      </w:r>
    </w:p>
    <w:p w:rsidR="006F0422" w:rsidRPr="00384616" w:rsidRDefault="00C43A97" w:rsidP="00C43A9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>&lt;head&gt;  &lt;style&gt;  правила;  &lt;/style&gt;  &lt;/head&gt;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>*</w:t>
      </w:r>
      <w:r w:rsidR="00845B9F" w:rsidRPr="00384616">
        <w:rPr>
          <w:rFonts w:ascii="Arial" w:hAnsi="Arial" w:cs="Arial"/>
          <w:color w:val="000000"/>
          <w:sz w:val="20"/>
          <w:szCs w:val="20"/>
        </w:rPr>
        <w:t>Секое правило има три делови: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 w:rsidRPr="00384616">
        <w:rPr>
          <w:rFonts w:ascii="Arial" w:hAnsi="Arial" w:cs="Arial"/>
          <w:color w:val="000000"/>
          <w:sz w:val="20"/>
          <w:szCs w:val="20"/>
          <w:u w:val="single"/>
        </w:rPr>
        <w:t xml:space="preserve">- селектор кој кажува на кој дел од документот ќе се однесува правилото (пример пасусите)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 w:rsidRPr="00384616">
        <w:rPr>
          <w:rFonts w:ascii="Arial" w:hAnsi="Arial" w:cs="Arial"/>
          <w:color w:val="000000"/>
          <w:sz w:val="20"/>
          <w:szCs w:val="20"/>
          <w:u w:val="single"/>
        </w:rPr>
        <w:t xml:space="preserve">- својство (property) кое објаснува на што ќе се однесуваат ефектите (например color)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 w:rsidRPr="00384616">
        <w:rPr>
          <w:rFonts w:ascii="Arial" w:hAnsi="Arial" w:cs="Arial"/>
          <w:color w:val="000000"/>
          <w:sz w:val="20"/>
          <w:szCs w:val="20"/>
          <w:u w:val="single"/>
        </w:rPr>
        <w:t xml:space="preserve">- вредност која се однесува на својството (пример purple) </w:t>
      </w:r>
    </w:p>
    <w:p w:rsidR="00C43A97" w:rsidRPr="00384616" w:rsidRDefault="00C43A97" w:rsidP="00C43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3A97" w:rsidRPr="00384616" w:rsidRDefault="00845B9F" w:rsidP="00845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>селектор { својство : вредност }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 xml:space="preserve">пример, </w:t>
      </w:r>
      <w:r w:rsidRPr="00384616">
        <w:rPr>
          <w:sz w:val="20"/>
          <w:szCs w:val="20"/>
        </w:rPr>
        <w:t>body { color: purple };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>друг пример, p {text-align:center ; color:red}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 xml:space="preserve">*каде што </w:t>
      </w:r>
      <w:r w:rsidRPr="00384616">
        <w:rPr>
          <w:rFonts w:ascii="Arial" w:hAnsi="Arial" w:cs="Arial"/>
          <w:sz w:val="20"/>
          <w:szCs w:val="20"/>
        </w:rPr>
        <w:t>својствата text-align и color се однесуваат само на параграфите</w:t>
      </w:r>
    </w:p>
    <w:p w:rsidR="00845B9F" w:rsidRPr="00384616" w:rsidRDefault="00845B9F" w:rsidP="00845B9F">
      <w:pPr>
        <w:pStyle w:val="Default"/>
        <w:rPr>
          <w:rFonts w:ascii="Verdana" w:hAnsi="Verdana" w:cs="Verdana"/>
          <w:sz w:val="20"/>
          <w:szCs w:val="20"/>
          <w:u w:val="single"/>
        </w:rPr>
      </w:pPr>
      <w:r w:rsidRPr="00384616">
        <w:rPr>
          <w:rFonts w:ascii="Arial" w:hAnsi="Arial" w:cs="Arial"/>
          <w:sz w:val="20"/>
          <w:szCs w:val="20"/>
        </w:rPr>
        <w:br/>
      </w:r>
      <w:r w:rsidRPr="00384616">
        <w:rPr>
          <w:rFonts w:ascii="Verdana" w:hAnsi="Verdana" w:cs="Verdana"/>
          <w:sz w:val="20"/>
          <w:szCs w:val="20"/>
          <w:u w:val="single"/>
        </w:rPr>
        <w:t>Селекторите можат да се групираат (нема ограничување колку селектори може да се групираат)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 w:rsidRPr="00384616">
        <w:rPr>
          <w:rFonts w:ascii="Arial" w:hAnsi="Arial" w:cs="Arial"/>
          <w:color w:val="000000"/>
          <w:sz w:val="20"/>
          <w:szCs w:val="20"/>
        </w:rPr>
        <w:t>h1,h2,h3,</w:t>
      </w:r>
      <w:r w:rsidRPr="00384616">
        <w:rPr>
          <w:rFonts w:ascii="Arial" w:hAnsi="Arial" w:cs="Arial"/>
          <w:color w:val="000000"/>
          <w:sz w:val="20"/>
          <w:szCs w:val="20"/>
          <w:lang w:val="en-US"/>
        </w:rPr>
        <w:t>p</w:t>
      </w:r>
      <w:r w:rsidRPr="00384616">
        <w:rPr>
          <w:rFonts w:ascii="Arial" w:hAnsi="Arial" w:cs="Arial"/>
          <w:color w:val="000000"/>
          <w:sz w:val="20"/>
          <w:szCs w:val="20"/>
        </w:rPr>
        <w:t>,</w:t>
      </w:r>
      <w:r w:rsidRPr="00384616">
        <w:rPr>
          <w:rFonts w:ascii="Arial" w:hAnsi="Arial" w:cs="Arial"/>
          <w:color w:val="000000"/>
          <w:sz w:val="20"/>
          <w:szCs w:val="20"/>
          <w:lang w:val="en-US"/>
        </w:rPr>
        <w:t>table</w:t>
      </w:r>
      <w:r w:rsidRPr="00384616">
        <w:rPr>
          <w:rFonts w:ascii="Arial" w:hAnsi="Arial" w:cs="Arial"/>
          <w:color w:val="000000"/>
          <w:sz w:val="20"/>
          <w:szCs w:val="20"/>
        </w:rPr>
        <w:t>,h6 { color: green</w:t>
      </w:r>
      <w:r w:rsidRPr="0038461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84616">
        <w:rPr>
          <w:rFonts w:ascii="Arial" w:hAnsi="Arial" w:cs="Arial"/>
          <w:color w:val="000000"/>
          <w:sz w:val="20"/>
          <w:szCs w:val="20"/>
        </w:rPr>
        <w:t>}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384616">
        <w:rPr>
          <w:rFonts w:ascii="Arial" w:hAnsi="Arial" w:cs="Arial"/>
          <w:b/>
          <w:bCs/>
          <w:sz w:val="20"/>
          <w:szCs w:val="20"/>
          <w:lang w:val="en-US"/>
        </w:rPr>
        <w:br/>
      </w:r>
      <w:r w:rsidRPr="00384616">
        <w:rPr>
          <w:rFonts w:ascii="Arial" w:hAnsi="Arial" w:cs="Arial"/>
          <w:b/>
          <w:bCs/>
          <w:sz w:val="20"/>
          <w:szCs w:val="20"/>
        </w:rPr>
        <w:t>Применана каскадните стилови</w:t>
      </w:r>
      <w:r w:rsidRPr="00384616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 w:rsidRPr="00384616">
        <w:rPr>
          <w:rFonts w:ascii="Arial" w:hAnsi="Arial" w:cs="Arial"/>
          <w:color w:val="000000"/>
          <w:sz w:val="20"/>
          <w:szCs w:val="20"/>
          <w:u w:val="single"/>
        </w:rPr>
        <w:t xml:space="preserve">- со вгнездување (inline) во XHTML елемент 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 w:rsidRPr="00384616">
        <w:rPr>
          <w:rFonts w:ascii="Arial" w:hAnsi="Arial" w:cs="Arial"/>
          <w:color w:val="000000"/>
          <w:sz w:val="20"/>
          <w:szCs w:val="20"/>
          <w:u w:val="single"/>
        </w:rPr>
        <w:t xml:space="preserve">- со вградување (embedded) во head тагот 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  <w:lang w:val="en-US"/>
        </w:rPr>
      </w:pPr>
      <w:r w:rsidRPr="00384616">
        <w:rPr>
          <w:rFonts w:ascii="Arial" w:hAnsi="Arial" w:cs="Arial"/>
          <w:color w:val="000000"/>
          <w:sz w:val="20"/>
          <w:szCs w:val="20"/>
          <w:u w:val="single"/>
        </w:rPr>
        <w:t xml:space="preserve">- со надворешно поврзување </w:t>
      </w:r>
    </w:p>
    <w:p w:rsidR="00845B9F" w:rsidRPr="00384616" w:rsidRDefault="00845B9F" w:rsidP="00845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84616">
        <w:rPr>
          <w:rFonts w:ascii="Arial" w:hAnsi="Arial" w:cs="Arial"/>
          <w:b/>
          <w:color w:val="000000"/>
          <w:sz w:val="20"/>
          <w:szCs w:val="20"/>
          <w:lang w:val="en-US"/>
        </w:rPr>
        <w:br/>
      </w:r>
      <w:r w:rsidRPr="00384616">
        <w:rPr>
          <w:rFonts w:ascii="Arial" w:hAnsi="Arial" w:cs="Arial"/>
          <w:color w:val="000000"/>
          <w:sz w:val="20"/>
          <w:szCs w:val="20"/>
          <w:lang w:val="en-US"/>
        </w:rPr>
        <w:t>1.</w:t>
      </w:r>
      <w:r w:rsidRPr="00384616">
        <w:rPr>
          <w:rFonts w:ascii="Arial" w:hAnsi="Arial" w:cs="Arial"/>
          <w:b/>
          <w:bCs/>
          <w:sz w:val="20"/>
          <w:szCs w:val="20"/>
        </w:rPr>
        <w:t xml:space="preserve"> Вгнездување во HTML елемент</w:t>
      </w:r>
    </w:p>
    <w:p w:rsidR="00D93FD0" w:rsidRPr="00384616" w:rsidRDefault="00D93FD0" w:rsidP="00D93FD0">
      <w:pPr>
        <w:pStyle w:val="Default"/>
        <w:rPr>
          <w:rFonts w:ascii="Arial" w:hAnsi="Arial" w:cs="Arial"/>
          <w:sz w:val="20"/>
          <w:szCs w:val="20"/>
          <w:lang w:val="en-US"/>
        </w:rPr>
      </w:pPr>
      <w:proofErr w:type="gramStart"/>
      <w:r w:rsidRPr="00384616">
        <w:rPr>
          <w:rFonts w:ascii="Arial" w:hAnsi="Arial" w:cs="Arial"/>
          <w:sz w:val="20"/>
          <w:szCs w:val="20"/>
          <w:lang w:val="en-US"/>
        </w:rPr>
        <w:t>*</w:t>
      </w:r>
      <w:r w:rsidRPr="00384616">
        <w:rPr>
          <w:rFonts w:ascii="Arial" w:hAnsi="Arial" w:cs="Arial"/>
          <w:sz w:val="20"/>
          <w:szCs w:val="20"/>
        </w:rPr>
        <w:t>За овој начин на имплементирање на каскадните стилови се користи XHTML атрибутот style.</w:t>
      </w:r>
      <w:proofErr w:type="gramEnd"/>
      <w:r w:rsidRPr="00384616">
        <w:rPr>
          <w:rFonts w:ascii="Arial" w:hAnsi="Arial" w:cs="Arial"/>
          <w:sz w:val="20"/>
          <w:szCs w:val="20"/>
        </w:rPr>
        <w:t xml:space="preserve"> Овој атрибут може да биде применет во разни XHTML елементи.</w:t>
      </w:r>
    </w:p>
    <w:p w:rsidR="00D93FD0" w:rsidRPr="00384616" w:rsidRDefault="00D93FD0" w:rsidP="00D93FD0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>&lt;body style="background-color: #FF0000;"&gt;</w:t>
      </w:r>
    </w:p>
    <w:p w:rsidR="00D93FD0" w:rsidRPr="00384616" w:rsidRDefault="00D93FD0" w:rsidP="00D93F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lastRenderedPageBreak/>
        <w:t>&lt;p&gt;Позадината на страната е црвена&lt;/p&gt;</w:t>
      </w:r>
    </w:p>
    <w:p w:rsidR="00845B9F" w:rsidRPr="00384616" w:rsidRDefault="00D93FD0" w:rsidP="00D93F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 w:rsidRPr="00384616">
        <w:rPr>
          <w:rFonts w:ascii="Arial" w:hAnsi="Arial" w:cs="Arial"/>
          <w:color w:val="000000"/>
          <w:sz w:val="20"/>
          <w:szCs w:val="20"/>
        </w:rPr>
        <w:t>&lt;/body&gt;</w:t>
      </w:r>
    </w:p>
    <w:p w:rsidR="00D93FD0" w:rsidRPr="00384616" w:rsidRDefault="00D93FD0" w:rsidP="00D93F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616">
        <w:rPr>
          <w:rFonts w:ascii="Arial" w:hAnsi="Arial" w:cs="Arial"/>
          <w:sz w:val="20"/>
          <w:szCs w:val="20"/>
          <w:lang w:val="en-US"/>
        </w:rPr>
        <w:t>*</w:t>
      </w:r>
      <w:r w:rsidRPr="00384616">
        <w:rPr>
          <w:rFonts w:ascii="Arial" w:hAnsi="Arial" w:cs="Arial"/>
          <w:sz w:val="20"/>
          <w:szCs w:val="20"/>
        </w:rPr>
        <w:t>Честа грешка кај вгнездените каскадни стилови е употребата на вгнездени наводници во стилот</w:t>
      </w:r>
      <w:r w:rsidRPr="00384616">
        <w:rPr>
          <w:rFonts w:ascii="Arial" w:hAnsi="Arial" w:cs="Arial"/>
          <w:sz w:val="20"/>
          <w:szCs w:val="20"/>
          <w:lang w:val="en-US"/>
        </w:rPr>
        <w:t>:</w:t>
      </w:r>
    </w:p>
    <w:p w:rsidR="00D93FD0" w:rsidRPr="00384616" w:rsidRDefault="00D93FD0" w:rsidP="00D93FD0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  <w:lang w:val="en-US"/>
        </w:rPr>
      </w:pPr>
      <w:r w:rsidRPr="00384616">
        <w:rPr>
          <w:sz w:val="20"/>
          <w:szCs w:val="20"/>
        </w:rPr>
        <w:t>&lt;p style="background: url("nebo.jpg");"&gt;</w:t>
      </w:r>
    </w:p>
    <w:p w:rsidR="00F42691" w:rsidRPr="00816625" w:rsidRDefault="00D93FD0" w:rsidP="0081662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84616">
        <w:rPr>
          <w:sz w:val="20"/>
          <w:szCs w:val="20"/>
          <w:lang w:val="en-US"/>
        </w:rPr>
        <w:t>*</w:t>
      </w:r>
      <w:r w:rsidRPr="00384616">
        <w:rPr>
          <w:rFonts w:ascii="Arial" w:hAnsi="Arial" w:cs="Arial"/>
          <w:sz w:val="20"/>
          <w:szCs w:val="20"/>
        </w:rPr>
        <w:t xml:space="preserve">Исправно: </w:t>
      </w:r>
      <w:r w:rsidRPr="00384616">
        <w:rPr>
          <w:sz w:val="20"/>
          <w:szCs w:val="20"/>
        </w:rPr>
        <w:t xml:space="preserve">&lt;p style="background: </w:t>
      </w:r>
      <w:proofErr w:type="gramStart"/>
      <w:r w:rsidRPr="00384616">
        <w:rPr>
          <w:sz w:val="20"/>
          <w:szCs w:val="20"/>
        </w:rPr>
        <w:t>url(</w:t>
      </w:r>
      <w:proofErr w:type="gramEnd"/>
      <w:r w:rsidRPr="00384616">
        <w:rPr>
          <w:sz w:val="20"/>
          <w:szCs w:val="20"/>
        </w:rPr>
        <w:t>nebo.jpg);"&gt;</w:t>
      </w:r>
      <w:r w:rsidRPr="00384616">
        <w:rPr>
          <w:rFonts w:ascii="Arial" w:hAnsi="Arial" w:cs="Arial"/>
          <w:b/>
          <w:bCs/>
          <w:sz w:val="20"/>
          <w:szCs w:val="20"/>
        </w:rPr>
        <w:br/>
        <w:t>2. Вградување на стил во тагот head</w:t>
      </w:r>
      <w:r w:rsidR="0070264C" w:rsidRPr="00384616">
        <w:rPr>
          <w:rFonts w:ascii="Arial" w:hAnsi="Arial" w:cs="Arial"/>
          <w:b/>
          <w:bCs/>
          <w:sz w:val="20"/>
          <w:szCs w:val="20"/>
          <w:lang w:val="en-US"/>
        </w:rPr>
        <w:br/>
      </w:r>
      <w:r w:rsidR="0070264C" w:rsidRPr="00384616">
        <w:rPr>
          <w:rFonts w:ascii="Arial" w:hAnsi="Arial" w:cs="Arial"/>
          <w:sz w:val="20"/>
          <w:szCs w:val="20"/>
          <w:lang w:val="en-US"/>
        </w:rPr>
        <w:t>*</w:t>
      </w:r>
      <w:r w:rsidR="0070264C" w:rsidRPr="00384616">
        <w:rPr>
          <w:rFonts w:ascii="Arial" w:hAnsi="Arial" w:cs="Arial"/>
          <w:sz w:val="20"/>
          <w:szCs w:val="20"/>
        </w:rPr>
        <w:t>Со примена на style како таг во делот head</w:t>
      </w:r>
    </w:p>
    <w:p w:rsidR="00D93FD0" w:rsidRPr="00384616" w:rsidRDefault="00D93FD0" w:rsidP="00F42691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>&lt;html&gt; &lt;head&gt; &lt;title&gt;Пример за вградување &lt;/title&gt;</w:t>
      </w:r>
    </w:p>
    <w:p w:rsidR="00D93FD0" w:rsidRPr="00384616" w:rsidRDefault="00D93FD0" w:rsidP="00F426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 xml:space="preserve">&lt;style type="text/css"&gt; </w:t>
      </w:r>
      <w:r w:rsidRPr="00384616">
        <w:rPr>
          <w:rFonts w:ascii="Arial" w:hAnsi="Arial" w:cs="Arial"/>
          <w:color w:val="000000"/>
          <w:sz w:val="20"/>
          <w:szCs w:val="20"/>
        </w:rPr>
        <w:br/>
        <w:t>body {background-color: #FF0000;}</w:t>
      </w:r>
    </w:p>
    <w:p w:rsidR="00D93FD0" w:rsidRPr="00384616" w:rsidRDefault="00D93FD0" w:rsidP="00F426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 w:rsidRPr="00384616">
        <w:rPr>
          <w:rFonts w:ascii="Arial" w:hAnsi="Arial" w:cs="Arial"/>
          <w:color w:val="000000"/>
          <w:sz w:val="20"/>
          <w:szCs w:val="20"/>
        </w:rPr>
        <w:t>&lt;/style&gt; &lt;/head&gt;</w:t>
      </w:r>
      <w:r w:rsidR="00F42691" w:rsidRPr="00384616">
        <w:rPr>
          <w:rFonts w:ascii="Arial" w:hAnsi="Arial" w:cs="Arial"/>
          <w:color w:val="000000"/>
          <w:sz w:val="20"/>
          <w:szCs w:val="20"/>
        </w:rPr>
        <w:t xml:space="preserve"> </w:t>
      </w:r>
      <w:r w:rsidR="00F42691" w:rsidRPr="00384616">
        <w:rPr>
          <w:rFonts w:ascii="Arial" w:hAnsi="Arial" w:cs="Arial"/>
          <w:color w:val="000000"/>
          <w:sz w:val="20"/>
          <w:szCs w:val="20"/>
          <w:lang w:val="en-US"/>
        </w:rPr>
        <w:t>&lt;body&gt;…&lt;/body&gt;&lt;/html&gt;</w:t>
      </w:r>
    </w:p>
    <w:p w:rsidR="0070264C" w:rsidRPr="00384616" w:rsidRDefault="0070264C" w:rsidP="00F42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  <w:lang w:val="en-US"/>
        </w:rPr>
        <w:br/>
      </w:r>
      <w:r w:rsidRPr="00384616">
        <w:rPr>
          <w:rFonts w:ascii="Arial" w:hAnsi="Arial" w:cs="Arial"/>
          <w:sz w:val="20"/>
          <w:szCs w:val="20"/>
        </w:rPr>
        <w:t>*Доколку сакаме само еден параграф да биде со</w:t>
      </w:r>
      <w:r w:rsidRPr="00384616">
        <w:rPr>
          <w:rFonts w:ascii="Arial" w:hAnsi="Arial" w:cs="Arial"/>
          <w:sz w:val="20"/>
          <w:szCs w:val="20"/>
          <w:lang w:val="en-US"/>
        </w:rPr>
        <w:t xml:space="preserve"> </w:t>
      </w:r>
      <w:r w:rsidRPr="00384616">
        <w:rPr>
          <w:rFonts w:ascii="Arial" w:hAnsi="Arial" w:cs="Arial"/>
          <w:sz w:val="20"/>
          <w:szCs w:val="20"/>
        </w:rPr>
        <w:t>различни карактеристики тогаш тој се става во div таг кој дефинира логичка целина во документот:</w:t>
      </w:r>
    </w:p>
    <w:p w:rsidR="0070264C" w:rsidRPr="00384616" w:rsidRDefault="0070264C" w:rsidP="00702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 xml:space="preserve">&lt;div&gt; &lt;p&gt; Текст&lt;/p&gt; &lt;/div&gt; со правилото </w:t>
      </w:r>
      <w:r w:rsidRPr="00384616">
        <w:rPr>
          <w:rFonts w:ascii="Arial" w:hAnsi="Arial" w:cs="Arial"/>
          <w:sz w:val="20"/>
          <w:szCs w:val="20"/>
        </w:rPr>
        <w:t>div p {color:purple;}</w:t>
      </w:r>
    </w:p>
    <w:p w:rsidR="0070264C" w:rsidRPr="00384616" w:rsidRDefault="0070264C" w:rsidP="0070264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84616">
        <w:rPr>
          <w:sz w:val="20"/>
          <w:szCs w:val="20"/>
        </w:rPr>
        <w:br/>
        <w:t>*Доколку сакаме само еден дел од параграф да биде со оваа боја тогаш тој се става во span таг кој дефинира логичка целина во параграфот</w:t>
      </w:r>
    </w:p>
    <w:p w:rsidR="0070264C" w:rsidRPr="00384616" w:rsidRDefault="0070264C" w:rsidP="007026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384616">
        <w:rPr>
          <w:rFonts w:ascii="Arial" w:hAnsi="Arial" w:cs="Arial"/>
          <w:color w:val="000000"/>
          <w:sz w:val="20"/>
          <w:szCs w:val="20"/>
        </w:rPr>
        <w:t>&lt;p&gt; блабла... &lt;span&gt;Текст&lt;/span&gt;блабла</w:t>
      </w:r>
      <w:r w:rsidRPr="00384616">
        <w:rPr>
          <w:rFonts w:ascii="Arial" w:hAnsi="Arial" w:cs="Arial"/>
          <w:color w:val="000000"/>
          <w:sz w:val="20"/>
          <w:szCs w:val="20"/>
          <w:lang w:val="en-US"/>
        </w:rPr>
        <w:t>&lt;/p&gt;</w:t>
      </w:r>
      <w:r w:rsidRPr="00384616">
        <w:rPr>
          <w:rFonts w:ascii="Arial" w:hAnsi="Arial" w:cs="Arial"/>
          <w:sz w:val="20"/>
          <w:szCs w:val="20"/>
        </w:rPr>
        <w:t xml:space="preserve"> </w:t>
      </w:r>
    </w:p>
    <w:p w:rsidR="0070264C" w:rsidRPr="00384616" w:rsidRDefault="0070264C" w:rsidP="007026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8461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4616">
        <w:rPr>
          <w:rFonts w:ascii="Arial" w:hAnsi="Arial" w:cs="Arial"/>
          <w:b/>
          <w:bCs/>
          <w:sz w:val="20"/>
          <w:szCs w:val="20"/>
        </w:rPr>
        <w:t>3.</w:t>
      </w:r>
      <w:r w:rsidRPr="00384616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384616">
        <w:rPr>
          <w:rFonts w:ascii="Arial" w:hAnsi="Arial" w:cs="Arial"/>
          <w:b/>
          <w:bCs/>
          <w:sz w:val="20"/>
          <w:szCs w:val="20"/>
        </w:rPr>
        <w:t xml:space="preserve">Надворешно поврзување </w:t>
      </w:r>
      <w:r w:rsidRPr="00384616">
        <w:rPr>
          <w:rFonts w:ascii="Arial" w:hAnsi="Arial" w:cs="Arial"/>
          <w:color w:val="000000"/>
          <w:sz w:val="20"/>
          <w:szCs w:val="20"/>
          <w:lang w:val="en-US"/>
        </w:rPr>
        <w:br/>
        <w:t>*</w:t>
      </w:r>
      <w:r w:rsidRPr="00384616">
        <w:rPr>
          <w:rFonts w:ascii="Arial" w:hAnsi="Arial" w:cs="Arial"/>
          <w:sz w:val="20"/>
          <w:szCs w:val="20"/>
        </w:rPr>
        <w:t xml:space="preserve"> Најпрепорачлива метода </w:t>
      </w:r>
    </w:p>
    <w:p w:rsidR="00AC79B9" w:rsidRPr="00384616" w:rsidRDefault="0070264C" w:rsidP="007026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  <w:vertAlign w:val="superscript"/>
          <w:lang w:val="en-US"/>
        </w:rPr>
        <w:t>*</w:t>
      </w:r>
      <w:r w:rsidRPr="00384616">
        <w:rPr>
          <w:rFonts w:ascii="Arial" w:hAnsi="Arial" w:cs="Arial"/>
          <w:sz w:val="20"/>
          <w:szCs w:val="20"/>
        </w:rPr>
        <w:t xml:space="preserve"> Надвореше каскаден стил е обичен текстуален фајл со екстензија css кој се вметнува во делот head на XHTML кодот </w:t>
      </w:r>
      <w:r w:rsidR="00AC79B9" w:rsidRPr="00384616">
        <w:rPr>
          <w:rFonts w:ascii="Arial" w:hAnsi="Arial" w:cs="Arial"/>
          <w:sz w:val="20"/>
          <w:szCs w:val="20"/>
          <w:lang w:val="en-US"/>
        </w:rPr>
        <w:t xml:space="preserve">– </w:t>
      </w:r>
      <w:r w:rsidR="00AC79B9" w:rsidRPr="00384616">
        <w:rPr>
          <w:rFonts w:ascii="Arial" w:hAnsi="Arial" w:cs="Arial"/>
          <w:sz w:val="20"/>
          <w:szCs w:val="20"/>
        </w:rPr>
        <w:t>така што може да се користи на повеќе документи</w:t>
      </w:r>
    </w:p>
    <w:p w:rsidR="00AC79B9" w:rsidRPr="00384616" w:rsidRDefault="00AC79B9" w:rsidP="00AC79B9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>*</w:t>
      </w:r>
      <w:r w:rsidRPr="00384616">
        <w:rPr>
          <w:sz w:val="20"/>
          <w:szCs w:val="20"/>
        </w:rPr>
        <w:t xml:space="preserve"> </w:t>
      </w:r>
      <w:r w:rsidRPr="00384616">
        <w:rPr>
          <w:rFonts w:ascii="Arial" w:hAnsi="Arial" w:cs="Arial"/>
          <w:sz w:val="20"/>
          <w:szCs w:val="20"/>
        </w:rPr>
        <w:t>&lt;html&gt; &lt;head&gt;</w:t>
      </w:r>
    </w:p>
    <w:p w:rsidR="00AC79B9" w:rsidRPr="00384616" w:rsidRDefault="00AC79B9" w:rsidP="00AC79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>&lt;title&gt;Надворешно поврзан каскаден стил&lt;/title&gt;</w:t>
      </w:r>
    </w:p>
    <w:p w:rsidR="00AC79B9" w:rsidRPr="00384616" w:rsidRDefault="00AC79B9" w:rsidP="00AC79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384616">
        <w:rPr>
          <w:rFonts w:ascii="Arial" w:hAnsi="Arial" w:cs="Arial"/>
          <w:color w:val="FF0000"/>
          <w:sz w:val="20"/>
          <w:szCs w:val="20"/>
        </w:rPr>
        <w:t>&lt;link rel="stylesheet" type="text/css" href="stil2.css" /&gt;</w:t>
      </w:r>
    </w:p>
    <w:p w:rsidR="00FB7D6F" w:rsidRPr="00384616" w:rsidRDefault="00AC79B9" w:rsidP="00AC79B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>&lt;/head&gt; &lt;body&gt; блабла&lt;/body&gt; &lt;/html&gt;</w:t>
      </w:r>
      <w:r w:rsidRPr="00384616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FB7D6F" w:rsidRPr="00384616" w:rsidRDefault="00FB7D6F" w:rsidP="00FB7D6F">
      <w:pPr>
        <w:pStyle w:val="Default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b/>
          <w:bCs/>
          <w:sz w:val="20"/>
          <w:szCs w:val="20"/>
        </w:rPr>
        <w:br/>
        <w:t xml:space="preserve">3.1 Увезен (imported) каскаден стил - </w:t>
      </w:r>
      <w:r w:rsidRPr="00384616">
        <w:rPr>
          <w:rFonts w:ascii="Arial" w:hAnsi="Arial" w:cs="Arial"/>
          <w:sz w:val="20"/>
          <w:szCs w:val="20"/>
        </w:rPr>
        <w:t>За секој стил што сакаме да го поврземе се креира посебен фајл. Фајловите се увезуваат во глобален css фајл кој покасно се поврзува или се увезуваат директно во документот</w:t>
      </w:r>
      <w:r w:rsidRPr="00384616">
        <w:rPr>
          <w:rFonts w:ascii="Arial" w:hAnsi="Arial" w:cs="Arial"/>
          <w:sz w:val="20"/>
          <w:szCs w:val="20"/>
        </w:rPr>
        <w:br/>
        <w:t xml:space="preserve">За увезување на каскаден стил директно во документ се користи директивата </w:t>
      </w:r>
      <w:r w:rsidRPr="00384616">
        <w:rPr>
          <w:rFonts w:ascii="Arial" w:hAnsi="Arial" w:cs="Arial"/>
          <w:color w:val="FF0000"/>
          <w:sz w:val="20"/>
          <w:szCs w:val="20"/>
        </w:rPr>
        <w:t>@import</w:t>
      </w:r>
      <w:r w:rsidRPr="00384616">
        <w:rPr>
          <w:rFonts w:ascii="Arial" w:hAnsi="Arial" w:cs="Arial"/>
          <w:sz w:val="20"/>
          <w:szCs w:val="20"/>
        </w:rPr>
        <w:t xml:space="preserve"> </w:t>
      </w:r>
    </w:p>
    <w:p w:rsidR="00FB7D6F" w:rsidRPr="00384616" w:rsidRDefault="00FB7D6F" w:rsidP="00A529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color w:val="000000"/>
          <w:sz w:val="20"/>
          <w:szCs w:val="20"/>
        </w:rPr>
        <w:t>&lt;head&gt; &lt;title&gt;Работа со каскадни стилови&lt;/title&gt;</w:t>
      </w:r>
    </w:p>
    <w:p w:rsidR="00A529CC" w:rsidRPr="00384616" w:rsidRDefault="00FB7D6F" w:rsidP="00A529C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r w:rsidRPr="00384616">
        <w:rPr>
          <w:rFonts w:ascii="Arial" w:hAnsi="Arial" w:cs="Arial"/>
          <w:color w:val="FF0000"/>
          <w:sz w:val="20"/>
          <w:szCs w:val="20"/>
        </w:rPr>
        <w:t>&lt;style type="text/css"&gt; @import url(uvezen.css); &lt;/style&gt;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&lt;/head&gt;</w:t>
      </w:r>
      <w:r w:rsidRPr="00384616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A529CC" w:rsidRPr="00384616" w:rsidRDefault="00A529CC" w:rsidP="00A529C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A529CC" w:rsidRPr="00384616" w:rsidRDefault="00A529CC" w:rsidP="00A52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84616">
        <w:rPr>
          <w:rFonts w:ascii="Arial" w:hAnsi="Arial" w:cs="Arial"/>
          <w:b/>
          <w:bCs/>
          <w:sz w:val="20"/>
          <w:szCs w:val="20"/>
        </w:rPr>
        <w:t xml:space="preserve">Единици за должина во CSS: </w:t>
      </w:r>
    </w:p>
    <w:p w:rsidR="00A529CC" w:rsidRPr="00384616" w:rsidRDefault="00A529CC" w:rsidP="00A529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 xml:space="preserve">треба (споено) 24px, не 24 px. </w:t>
      </w:r>
    </w:p>
    <w:p w:rsidR="00A529CC" w:rsidRPr="00384616" w:rsidRDefault="00A529CC" w:rsidP="00A529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 xml:space="preserve">Единствена вредност на која не и треба кратенка за мерна единица е </w:t>
      </w:r>
      <w:r w:rsidRPr="00384616">
        <w:rPr>
          <w:rFonts w:ascii="Arial" w:hAnsi="Arial" w:cs="Arial"/>
          <w:color w:val="FF0000"/>
          <w:sz w:val="20"/>
          <w:szCs w:val="20"/>
        </w:rPr>
        <w:t>0 (нула).</w:t>
      </w:r>
      <w:r w:rsidRPr="00384616">
        <w:rPr>
          <w:rFonts w:ascii="Arial" w:hAnsi="Arial" w:cs="Arial"/>
          <w:sz w:val="20"/>
          <w:szCs w:val="20"/>
        </w:rPr>
        <w:t xml:space="preserve"> </w:t>
      </w:r>
    </w:p>
    <w:p w:rsidR="00A529CC" w:rsidRPr="00384616" w:rsidRDefault="00A529CC" w:rsidP="00A529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 xml:space="preserve">Мерките може да содржат децимални вредности, како </w:t>
      </w:r>
      <w:r w:rsidRPr="00384616">
        <w:rPr>
          <w:rFonts w:ascii="Arial" w:hAnsi="Arial" w:cs="Arial"/>
          <w:color w:val="FF0000"/>
          <w:sz w:val="20"/>
          <w:szCs w:val="20"/>
        </w:rPr>
        <w:t xml:space="preserve">14.5cm. </w:t>
      </w:r>
    </w:p>
    <w:p w:rsidR="00A529CC" w:rsidRPr="00384616" w:rsidRDefault="00A529CC" w:rsidP="00A529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384616">
        <w:rPr>
          <w:rFonts w:ascii="Arial" w:hAnsi="Arial" w:cs="Arial"/>
          <w:sz w:val="20"/>
          <w:szCs w:val="20"/>
        </w:rPr>
        <w:t xml:space="preserve">Некои својства (пр. маргини) на објекти, прифаќаат негативни вредности: </w:t>
      </w:r>
      <w:r w:rsidRPr="00384616">
        <w:rPr>
          <w:rFonts w:ascii="Arial" w:hAnsi="Arial" w:cs="Arial"/>
          <w:color w:val="FF0000"/>
          <w:sz w:val="20"/>
          <w:szCs w:val="20"/>
        </w:rPr>
        <w:t>margin: -500px</w:t>
      </w:r>
      <w:r w:rsidRPr="00384616">
        <w:rPr>
          <w:rFonts w:ascii="Arial" w:hAnsi="Arial" w:cs="Arial"/>
          <w:sz w:val="20"/>
          <w:szCs w:val="20"/>
        </w:rPr>
        <w:t xml:space="preserve"> </w:t>
      </w:r>
    </w:p>
    <w:p w:rsidR="00E950A1" w:rsidRPr="00384616" w:rsidRDefault="00E950A1" w:rsidP="00E95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b/>
          <w:bCs/>
          <w:color w:val="000000"/>
          <w:sz w:val="20"/>
          <w:szCs w:val="20"/>
        </w:rPr>
        <w:t xml:space="preserve">Специфицирање боја: </w:t>
      </w:r>
    </w:p>
    <w:p w:rsidR="00E950A1" w:rsidRPr="00384616" w:rsidRDefault="00E950A1" w:rsidP="00E950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384616">
        <w:rPr>
          <w:rFonts w:ascii="Verdana" w:hAnsi="Verdana" w:cs="Verdana"/>
          <w:color w:val="000000"/>
          <w:sz w:val="20"/>
          <w:szCs w:val="20"/>
        </w:rPr>
        <w:t xml:space="preserve">Може да се употребува специфицирање </w:t>
      </w:r>
      <w:r w:rsidRPr="00384616">
        <w:rPr>
          <w:rFonts w:ascii="Verdana" w:hAnsi="Verdana" w:cs="Verdana"/>
          <w:color w:val="000000"/>
          <w:sz w:val="20"/>
          <w:szCs w:val="20"/>
          <w:u w:val="single"/>
        </w:rPr>
        <w:t>по име</w:t>
      </w:r>
      <w:r w:rsidRPr="00384616">
        <w:rPr>
          <w:rFonts w:ascii="Verdana" w:hAnsi="Verdana" w:cs="Verdana"/>
          <w:color w:val="000000"/>
          <w:sz w:val="20"/>
          <w:szCs w:val="20"/>
        </w:rPr>
        <w:t xml:space="preserve"> или </w:t>
      </w:r>
      <w:r w:rsidRPr="00384616">
        <w:rPr>
          <w:rFonts w:ascii="Verdana" w:hAnsi="Verdana" w:cs="Verdana"/>
          <w:color w:val="000000"/>
          <w:sz w:val="20"/>
          <w:szCs w:val="20"/>
          <w:u w:val="single"/>
        </w:rPr>
        <w:t>со нумеричка вредност</w:t>
      </w:r>
      <w:r w:rsidRPr="00384616">
        <w:rPr>
          <w:rFonts w:ascii="Verdana" w:hAnsi="Verdana" w:cs="Verdana"/>
          <w:color w:val="000000"/>
          <w:sz w:val="20"/>
          <w:szCs w:val="20"/>
        </w:rPr>
        <w:t>.</w:t>
      </w:r>
    </w:p>
    <w:p w:rsidR="003F426B" w:rsidRPr="00816625" w:rsidRDefault="00E950A1" w:rsidP="00316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Verdana" w:hAnsi="Verdana" w:cs="Verdana"/>
          <w:b/>
          <w:bCs/>
          <w:color w:val="000000"/>
          <w:sz w:val="20"/>
          <w:szCs w:val="20"/>
        </w:rPr>
        <w:t xml:space="preserve">1. Својство background </w:t>
      </w:r>
      <w:r w:rsidRPr="00384616">
        <w:rPr>
          <w:rFonts w:ascii="Verdana" w:hAnsi="Verdana" w:cs="Verdana"/>
          <w:color w:val="000000"/>
          <w:sz w:val="20"/>
          <w:szCs w:val="20"/>
        </w:rPr>
        <w:t>- Ова својство овозможува контрола на бојата на позадината и поставување на слики како позадини</w:t>
      </w:r>
      <w:r w:rsidRPr="00384616">
        <w:rPr>
          <w:rFonts w:ascii="Arial" w:hAnsi="Arial" w:cs="Arial"/>
          <w:color w:val="000000"/>
          <w:sz w:val="20"/>
          <w:szCs w:val="20"/>
        </w:rPr>
        <w:br/>
      </w:r>
      <w:r w:rsidRPr="00384616">
        <w:rPr>
          <w:rFonts w:ascii="Arial" w:hAnsi="Arial" w:cs="Arial"/>
          <w:b/>
          <w:bCs/>
          <w:sz w:val="20"/>
          <w:szCs w:val="20"/>
        </w:rPr>
        <w:t xml:space="preserve">2. Својства на фонт 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- </w:t>
      </w:r>
      <w:r w:rsidRPr="00384616">
        <w:rPr>
          <w:rFonts w:ascii="Arial" w:hAnsi="Arial" w:cs="Arial"/>
          <w:sz w:val="20"/>
          <w:szCs w:val="20"/>
        </w:rPr>
        <w:t>се променуваат видовите на фонтови, нивната големина, задебеленоста, накосеноста</w:t>
      </w:r>
      <w:r w:rsidRPr="00384616">
        <w:rPr>
          <w:sz w:val="20"/>
          <w:szCs w:val="20"/>
        </w:rPr>
        <w:t>.</w:t>
      </w:r>
    </w:p>
    <w:p w:rsidR="00316B1A" w:rsidRPr="003F426B" w:rsidRDefault="00316B1A" w:rsidP="00316B1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>Family-name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- одговара на име на фонтот (Arial, Times New Roman, Courier ) </w:t>
      </w:r>
    </w:p>
    <w:p w:rsidR="00316B1A" w:rsidRPr="00384616" w:rsidRDefault="00316B1A" w:rsidP="00316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>Generic family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- одговара на групи на фонтови со сличен изглед (serif, sans-serif, monospace, fantasy, cursive)</w:t>
      </w:r>
      <w:r w:rsidRPr="00384616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316B1A" w:rsidRPr="00384616" w:rsidRDefault="00316B1A" w:rsidP="00316B1A">
      <w:pPr>
        <w:pStyle w:val="Default"/>
        <w:rPr>
          <w:rFonts w:ascii="Arial" w:hAnsi="Arial" w:cs="Arial"/>
          <w:sz w:val="20"/>
          <w:szCs w:val="20"/>
        </w:rPr>
      </w:pPr>
      <w:r w:rsidRPr="00384616">
        <w:rPr>
          <w:rFonts w:ascii="Arial" w:hAnsi="Arial" w:cs="Arial"/>
          <w:b/>
          <w:sz w:val="20"/>
          <w:szCs w:val="20"/>
        </w:rPr>
        <w:t>-serif - со украси</w:t>
      </w:r>
      <w:r w:rsidRPr="00384616">
        <w:rPr>
          <w:rFonts w:ascii="Arial" w:hAnsi="Arial" w:cs="Arial"/>
          <w:sz w:val="20"/>
          <w:szCs w:val="20"/>
        </w:rPr>
        <w:t xml:space="preserve">, Times New Roman, Garmond, Georgia </w:t>
      </w:r>
    </w:p>
    <w:p w:rsidR="00316B1A" w:rsidRPr="00384616" w:rsidRDefault="00316B1A" w:rsidP="00316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 xml:space="preserve">-sans-serif - без украси 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Arial,Vedrana,Trebuchet MS </w:t>
      </w:r>
    </w:p>
    <w:p w:rsidR="00316B1A" w:rsidRPr="00001582" w:rsidRDefault="00316B1A" w:rsidP="00316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84616">
        <w:rPr>
          <w:rFonts w:ascii="Arial" w:hAnsi="Arial" w:cs="Arial"/>
          <w:b/>
          <w:color w:val="000000"/>
          <w:sz w:val="20"/>
          <w:szCs w:val="20"/>
        </w:rPr>
        <w:t>-monospaced - еднакви ширини</w:t>
      </w:r>
      <w:r w:rsidRPr="00384616">
        <w:rPr>
          <w:rFonts w:ascii="Arial" w:hAnsi="Arial" w:cs="Arial"/>
          <w:color w:val="000000"/>
          <w:sz w:val="20"/>
          <w:szCs w:val="20"/>
        </w:rPr>
        <w:t xml:space="preserve"> Courier New, OCR A Extended</w:t>
      </w:r>
    </w:p>
    <w:sectPr w:rsidR="00316B1A" w:rsidRPr="00001582" w:rsidSect="00A529CC">
      <w:pgSz w:w="12240" w:h="16340"/>
      <w:pgMar w:top="1866" w:right="1380" w:bottom="1440" w:left="130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4E3985"/>
    <w:multiLevelType w:val="hybridMultilevel"/>
    <w:tmpl w:val="58D1E5E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A2853FB"/>
    <w:multiLevelType w:val="hybridMultilevel"/>
    <w:tmpl w:val="A97BB14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A8B3EDA"/>
    <w:multiLevelType w:val="hybridMultilevel"/>
    <w:tmpl w:val="78BC89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335A8DF"/>
    <w:multiLevelType w:val="hybridMultilevel"/>
    <w:tmpl w:val="8B37B8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9A35C4A"/>
    <w:multiLevelType w:val="hybridMultilevel"/>
    <w:tmpl w:val="89529CF4"/>
    <w:lvl w:ilvl="0" w:tplc="D6BC61FC">
      <w:start w:val="11"/>
      <w:numFmt w:val="bullet"/>
      <w:lvlText w:val=""/>
      <w:lvlJc w:val="left"/>
      <w:pPr>
        <w:ind w:left="720" w:hanging="360"/>
      </w:pPr>
      <w:rPr>
        <w:rFonts w:ascii="Wingdings" w:eastAsiaTheme="minorHAnsi" w:hAnsi="Wingdings" w:cs="Wingdings" w:hint="default"/>
        <w:color w:val="000000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C916D"/>
    <w:multiLevelType w:val="hybridMultilevel"/>
    <w:tmpl w:val="5C6EE9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3982346"/>
    <w:multiLevelType w:val="hybridMultilevel"/>
    <w:tmpl w:val="C8C3EF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9F8627A"/>
    <w:multiLevelType w:val="hybridMultilevel"/>
    <w:tmpl w:val="EF46F91A"/>
    <w:lvl w:ilvl="0" w:tplc="7B8E7E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8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FA81C"/>
    <w:multiLevelType w:val="hybridMultilevel"/>
    <w:tmpl w:val="D25DF9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7C4C"/>
    <w:rsid w:val="00001582"/>
    <w:rsid w:val="00316B1A"/>
    <w:rsid w:val="00384616"/>
    <w:rsid w:val="003F426B"/>
    <w:rsid w:val="0048765C"/>
    <w:rsid w:val="00552445"/>
    <w:rsid w:val="006F0422"/>
    <w:rsid w:val="0070264C"/>
    <w:rsid w:val="00757C4C"/>
    <w:rsid w:val="00816625"/>
    <w:rsid w:val="00845B9F"/>
    <w:rsid w:val="00A10B89"/>
    <w:rsid w:val="00A529CC"/>
    <w:rsid w:val="00AC79B9"/>
    <w:rsid w:val="00C175CC"/>
    <w:rsid w:val="00C43A97"/>
    <w:rsid w:val="00D93FD0"/>
    <w:rsid w:val="00E950A1"/>
    <w:rsid w:val="00ED6AA8"/>
    <w:rsid w:val="00F42691"/>
    <w:rsid w:val="00FB7D6F"/>
    <w:rsid w:val="00FD2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7C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Angy</cp:lastModifiedBy>
  <cp:revision>6</cp:revision>
  <cp:lastPrinted>2013-05-28T06:01:00Z</cp:lastPrinted>
  <dcterms:created xsi:type="dcterms:W3CDTF">2013-06-07T18:52:00Z</dcterms:created>
  <dcterms:modified xsi:type="dcterms:W3CDTF">2013-06-08T06:45:00Z</dcterms:modified>
</cp:coreProperties>
</file>