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D02DD" w:rsidRDefault="00B36C26">
      <w:pPr>
        <w:pStyle w:val="Title"/>
        <w:contextualSpacing w:val="0"/>
      </w:pPr>
      <w:bookmarkStart w:id="0" w:name="h.v1doit898wbb" w:colFirst="0" w:colLast="0"/>
      <w:bookmarkEnd w:id="0"/>
      <w:r>
        <w:t xml:space="preserve">Senior </w:t>
      </w:r>
      <w:r w:rsidR="00EC1131">
        <w:t>Java</w:t>
      </w:r>
      <w:r>
        <w:t xml:space="preserve"> Software engineer spec</w:t>
      </w:r>
    </w:p>
    <w:p w:rsidR="005D02DD" w:rsidRDefault="00B36C26">
      <w:pPr>
        <w:pStyle w:val="Subtitle"/>
        <w:contextualSpacing w:val="0"/>
      </w:pPr>
      <w:bookmarkStart w:id="1" w:name="h.k9gljdab87xp" w:colFirst="0" w:colLast="0"/>
      <w:bookmarkEnd w:id="1"/>
      <w:r>
        <w:t>Status: recruiting</w:t>
      </w:r>
    </w:p>
    <w:p w:rsidR="005D02DD" w:rsidRDefault="005D02DD"/>
    <w:tbl>
      <w:tblPr>
        <w:tblStyle w:val="a"/>
        <w:tblW w:w="945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729"/>
        <w:gridCol w:w="4729"/>
      </w:tblGrid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Position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 xml:space="preserve">Senior </w:t>
            </w:r>
            <w:r w:rsidR="00EC1131">
              <w:t xml:space="preserve">Java (with </w:t>
            </w:r>
            <w:r>
              <w:t>C++</w:t>
            </w:r>
            <w:r w:rsidR="00EC1131">
              <w:t>)</w:t>
            </w:r>
            <w:r>
              <w:t xml:space="preserve"> Software Engineer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Location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Cape Town, CBD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Start Date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Immediate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Permanent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Salary / Remuneration</w:t>
            </w:r>
            <w:r>
              <w:t xml:space="preserve"> 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Market related based on skills and experience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Own transport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Required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Relocation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>Relocation costs not included</w:t>
            </w:r>
          </w:p>
        </w:tc>
      </w:tr>
      <w:tr w:rsidR="005D02DD"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rPr>
                <w:b/>
              </w:rPr>
              <w:t>Package extras</w:t>
            </w:r>
          </w:p>
        </w:tc>
        <w:tc>
          <w:tcPr>
            <w:tcW w:w="47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DD" w:rsidRDefault="00B36C26">
            <w:pPr>
              <w:spacing w:line="240" w:lineRule="auto"/>
            </w:pPr>
            <w:r>
              <w:t xml:space="preserve">Remuneration is on a total cost to company basis. ViaMedia does not contribute to any medical aid, RA’s or other costs. </w:t>
            </w:r>
            <w:r>
              <w:br/>
              <w:t>However employees can structure their package with our financial manager to obtain maximum tax benefits.</w:t>
            </w:r>
          </w:p>
        </w:tc>
      </w:tr>
    </w:tbl>
    <w:p w:rsidR="005D02DD" w:rsidRDefault="005D02DD"/>
    <w:p w:rsidR="005D02DD" w:rsidRDefault="005D02DD"/>
    <w:p w:rsidR="005D02DD" w:rsidRDefault="005D02DD"/>
    <w:p w:rsidR="005D02DD" w:rsidRDefault="005D02DD"/>
    <w:p w:rsidR="005D02DD" w:rsidRDefault="00B36C26">
      <w:r>
        <w:br w:type="page"/>
      </w:r>
    </w:p>
    <w:p w:rsidR="005D02DD" w:rsidRDefault="005D02DD"/>
    <w:p w:rsidR="005D02DD" w:rsidRDefault="00B36C26" w:rsidP="005F18EC">
      <w:pPr>
        <w:pStyle w:val="Heading1"/>
        <w:contextualSpacing w:val="0"/>
        <w:jc w:val="both"/>
      </w:pPr>
      <w:bookmarkStart w:id="2" w:name="h.i1aj5fijg57k" w:colFirst="0" w:colLast="0"/>
      <w:bookmarkEnd w:id="2"/>
      <w:r>
        <w:t>Overview</w:t>
      </w:r>
    </w:p>
    <w:p w:rsidR="005D02DD" w:rsidRDefault="00B36C26" w:rsidP="005F18EC">
      <w:pPr>
        <w:jc w:val="both"/>
      </w:pPr>
      <w:r>
        <w:t>ViaMedia is one of the top WASP's</w:t>
      </w:r>
      <w:r w:rsidR="00E66CB5">
        <w:t xml:space="preserve"> </w:t>
      </w:r>
      <w:r>
        <w:t xml:space="preserve">(Wireless Application Service Providers) in South Africa providing mobile solutions and content direct to the public. We are currently looking to expand our development team, and are looking for </w:t>
      </w:r>
      <w:r w:rsidR="0043471A">
        <w:t xml:space="preserve">an </w:t>
      </w:r>
      <w:r>
        <w:t xml:space="preserve">expert senior </w:t>
      </w:r>
      <w:r w:rsidR="00EC1131">
        <w:t xml:space="preserve">Java developer who is comfortable working with </w:t>
      </w:r>
      <w:r>
        <w:t xml:space="preserve">C++ </w:t>
      </w:r>
      <w:r w:rsidR="00EC1131">
        <w:t>components</w:t>
      </w:r>
      <w:r>
        <w:t xml:space="preserve">. One must possess a solid understanding of design patterns, object oriented methodology and current trends. </w:t>
      </w:r>
    </w:p>
    <w:p w:rsidR="00CF09FC" w:rsidRDefault="00CF09FC" w:rsidP="005F18EC">
      <w:pPr>
        <w:jc w:val="both"/>
      </w:pPr>
    </w:p>
    <w:p w:rsidR="005D02DD" w:rsidRDefault="00B36C26" w:rsidP="005F18EC">
      <w:pPr>
        <w:jc w:val="both"/>
      </w:pPr>
      <w:r>
        <w:t xml:space="preserve">The successful candidate will be working as part of a highly skilled dynamic team that build and support applications in a technically exciting and challenging industry. The candidate will be expected to design, develop, test, document and support applications written in </w:t>
      </w:r>
      <w:r w:rsidR="00EC1131">
        <w:t xml:space="preserve">Java as well as a few applications in </w:t>
      </w:r>
      <w:r>
        <w:t xml:space="preserve">C++ running on Linux. </w:t>
      </w:r>
    </w:p>
    <w:p w:rsidR="005D02DD" w:rsidRDefault="00B36C26">
      <w:pPr>
        <w:pStyle w:val="Heading2"/>
        <w:contextualSpacing w:val="0"/>
      </w:pPr>
      <w:bookmarkStart w:id="3" w:name="h.2443ozcoq1kt" w:colFirst="0" w:colLast="0"/>
      <w:bookmarkStart w:id="4" w:name="h.15ujw5dxsfbl" w:colFirst="0" w:colLast="0"/>
      <w:bookmarkEnd w:id="3"/>
      <w:bookmarkEnd w:id="4"/>
      <w:r>
        <w:t xml:space="preserve">Minimum </w:t>
      </w:r>
      <w:r w:rsidR="00EC1131">
        <w:t>applicant’s</w:t>
      </w:r>
      <w:r>
        <w:t xml:space="preserve"> requirements as follows</w:t>
      </w:r>
    </w:p>
    <w:p w:rsidR="005D02DD" w:rsidRDefault="00B36C26">
      <w:pPr>
        <w:pStyle w:val="Heading3"/>
        <w:contextualSpacing w:val="0"/>
      </w:pPr>
      <w:bookmarkStart w:id="5" w:name="h.dt3mruedco0" w:colFirst="0" w:colLast="0"/>
      <w:bookmarkEnd w:id="5"/>
      <w:r>
        <w:t>Experience</w:t>
      </w:r>
    </w:p>
    <w:p w:rsidR="005D02DD" w:rsidRDefault="00B36C26">
      <w:pPr>
        <w:numPr>
          <w:ilvl w:val="0"/>
          <w:numId w:val="3"/>
        </w:numPr>
        <w:ind w:hanging="360"/>
        <w:contextualSpacing/>
      </w:pPr>
      <w:r>
        <w:t xml:space="preserve">5+ </w:t>
      </w:r>
      <w:r w:rsidR="00CF09FC">
        <w:t>year’s</w:t>
      </w:r>
      <w:r>
        <w:t xml:space="preserve"> recent development experience. Formal qualification is a plus.</w:t>
      </w:r>
    </w:p>
    <w:p w:rsidR="005D02DD" w:rsidRDefault="00B36C26">
      <w:pPr>
        <w:numPr>
          <w:ilvl w:val="0"/>
          <w:numId w:val="3"/>
        </w:numPr>
        <w:ind w:hanging="360"/>
        <w:contextualSpacing/>
      </w:pPr>
      <w:r>
        <w:t>Exposure to the full software life cycle.</w:t>
      </w:r>
    </w:p>
    <w:p w:rsidR="005D02DD" w:rsidRDefault="00B36C26">
      <w:pPr>
        <w:numPr>
          <w:ilvl w:val="0"/>
          <w:numId w:val="3"/>
        </w:numPr>
        <w:ind w:hanging="360"/>
        <w:contextualSpacing/>
      </w:pPr>
      <w:r>
        <w:t>Experience developing high performance, scalable, reliable applications.</w:t>
      </w:r>
    </w:p>
    <w:p w:rsidR="005D02DD" w:rsidRDefault="00B36C26">
      <w:pPr>
        <w:numPr>
          <w:ilvl w:val="0"/>
          <w:numId w:val="3"/>
        </w:numPr>
        <w:ind w:hanging="360"/>
        <w:contextualSpacing/>
      </w:pPr>
      <w:r>
        <w:t>Proven experience meeting deadlines and delivering quality code.</w:t>
      </w:r>
    </w:p>
    <w:p w:rsidR="00EC1131" w:rsidRDefault="00EC1131">
      <w:pPr>
        <w:numPr>
          <w:ilvl w:val="0"/>
          <w:numId w:val="3"/>
        </w:numPr>
        <w:ind w:hanging="360"/>
        <w:contextualSpacing/>
      </w:pPr>
      <w:r>
        <w:t>Proven experience working in an Agile environment</w:t>
      </w:r>
    </w:p>
    <w:p w:rsidR="005D02DD" w:rsidRDefault="00B36C26">
      <w:pPr>
        <w:pStyle w:val="Heading3"/>
        <w:contextualSpacing w:val="0"/>
      </w:pPr>
      <w:bookmarkStart w:id="6" w:name="h.m8v4g5g17bfe" w:colFirst="0" w:colLast="0"/>
      <w:bookmarkEnd w:id="6"/>
      <w:r>
        <w:t>Development skills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Strong OO development skills in core Java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Multithreaded, stand-alone server application development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Inter-process communications using TCP/IP sockets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SQL, relational database design and JDBC, preferably with MySQL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Strong JVM configuration and tuning experience</w:t>
      </w:r>
    </w:p>
    <w:p w:rsidR="00EC1131" w:rsidRDefault="00EC1131" w:rsidP="00EC1131">
      <w:pPr>
        <w:numPr>
          <w:ilvl w:val="0"/>
          <w:numId w:val="3"/>
        </w:numPr>
        <w:ind w:hanging="360"/>
        <w:contextualSpacing/>
      </w:pPr>
      <w:r>
        <w:t>Following skills are a bonus, not a requirement:</w:t>
      </w:r>
    </w:p>
    <w:p w:rsidR="00EC1131" w:rsidRDefault="004E25E1" w:rsidP="004E25E1">
      <w:pPr>
        <w:pStyle w:val="ListParagraph"/>
        <w:numPr>
          <w:ilvl w:val="0"/>
          <w:numId w:val="3"/>
        </w:numPr>
        <w:tabs>
          <w:tab w:val="left" w:pos="1134"/>
        </w:tabs>
        <w:ind w:hanging="11"/>
      </w:pPr>
      <w:r>
        <w:t xml:space="preserve">  </w:t>
      </w:r>
      <w:r w:rsidR="00EC1131">
        <w:t>Java Server Pages (JSP)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Java ME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FireFly, Glassfish, Spring, karaf or OSGI framework.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Design patterns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Communications protocols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Test driven development (TDD)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Linux</w:t>
      </w:r>
    </w:p>
    <w:p w:rsidR="00EC1131" w:rsidRDefault="00EC1131" w:rsidP="005F18EC">
      <w:pPr>
        <w:numPr>
          <w:ilvl w:val="1"/>
          <w:numId w:val="3"/>
        </w:numPr>
        <w:ind w:left="1276" w:hanging="567"/>
        <w:contextualSpacing/>
      </w:pPr>
      <w:r>
        <w:t>C++, Delphi, PHP or other language experience.</w:t>
      </w:r>
    </w:p>
    <w:p w:rsidR="005D02DD" w:rsidRDefault="00B36C26" w:rsidP="0043471A">
      <w:pPr>
        <w:numPr>
          <w:ilvl w:val="0"/>
          <w:numId w:val="5"/>
        </w:numPr>
        <w:contextualSpacing/>
      </w:pPr>
      <w:r>
        <w:t xml:space="preserve">Strong OO development skills </w:t>
      </w:r>
      <w:r w:rsidR="00EC1131">
        <w:t xml:space="preserve">using </w:t>
      </w:r>
      <w:r>
        <w:t>C++ (not C or C#).</w:t>
      </w:r>
    </w:p>
    <w:p w:rsidR="00EC1131" w:rsidRDefault="00EC1131" w:rsidP="0043471A">
      <w:pPr>
        <w:numPr>
          <w:ilvl w:val="0"/>
          <w:numId w:val="5"/>
        </w:numPr>
        <w:contextualSpacing/>
      </w:pPr>
      <w:r>
        <w:t>Experience with CMAKE</w:t>
      </w:r>
    </w:p>
    <w:p w:rsidR="005D02DD" w:rsidRDefault="00B36C26" w:rsidP="0043471A">
      <w:pPr>
        <w:numPr>
          <w:ilvl w:val="0"/>
          <w:numId w:val="5"/>
        </w:numPr>
        <w:contextualSpacing/>
        <w:jc w:val="both"/>
      </w:pPr>
      <w:r>
        <w:t>Understanding and practical use of the C++ standard template library.</w:t>
      </w:r>
    </w:p>
    <w:p w:rsidR="005D02DD" w:rsidRDefault="00B36C26" w:rsidP="0043471A">
      <w:pPr>
        <w:numPr>
          <w:ilvl w:val="0"/>
          <w:numId w:val="5"/>
        </w:numPr>
        <w:contextualSpacing/>
      </w:pPr>
      <w:r>
        <w:t>Strong, practical, Linux skills (Red Hat and/or Centos is advantageous)</w:t>
      </w:r>
    </w:p>
    <w:p w:rsidR="005D02DD" w:rsidRDefault="00B36C26" w:rsidP="0043471A">
      <w:pPr>
        <w:numPr>
          <w:ilvl w:val="0"/>
          <w:numId w:val="6"/>
        </w:numPr>
        <w:contextualSpacing/>
      </w:pPr>
      <w:r>
        <w:lastRenderedPageBreak/>
        <w:t>Development of multi-threaded, server side applications, using C++</w:t>
      </w:r>
    </w:p>
    <w:p w:rsidR="005D02DD" w:rsidRDefault="00B36C26" w:rsidP="0043471A">
      <w:pPr>
        <w:numPr>
          <w:ilvl w:val="0"/>
          <w:numId w:val="6"/>
        </w:numPr>
        <w:contextualSpacing/>
      </w:pPr>
      <w:r>
        <w:t xml:space="preserve">Inter-process communications using sockets (TCP/IP &amp; </w:t>
      </w:r>
      <w:proofErr w:type="spellStart"/>
      <w:r>
        <w:t>unix</w:t>
      </w:r>
      <w:proofErr w:type="spellEnd"/>
      <w:r>
        <w:t xml:space="preserve"> sockets)</w:t>
      </w:r>
    </w:p>
    <w:p w:rsidR="005D02DD" w:rsidRDefault="00B36C26" w:rsidP="0043471A">
      <w:pPr>
        <w:numPr>
          <w:ilvl w:val="0"/>
          <w:numId w:val="6"/>
        </w:numPr>
        <w:contextualSpacing/>
      </w:pPr>
      <w:r>
        <w:t>SQL and relational database design (MySQL advantageous)</w:t>
      </w:r>
    </w:p>
    <w:p w:rsidR="005D02DD" w:rsidRDefault="00B36C26" w:rsidP="0043471A">
      <w:pPr>
        <w:numPr>
          <w:ilvl w:val="0"/>
          <w:numId w:val="6"/>
        </w:numPr>
        <w:contextualSpacing/>
      </w:pPr>
      <w:r>
        <w:t>Following skills are a bonus, not a requirement: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Boost and ACE libraries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Design patterns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Communications protocols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Test driven development (TDD)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Familiarity with Source control tools like Subversion and/or Git</w:t>
      </w:r>
    </w:p>
    <w:p w:rsidR="005D02DD" w:rsidRDefault="00B36C26" w:rsidP="00E83CA2">
      <w:pPr>
        <w:numPr>
          <w:ilvl w:val="1"/>
          <w:numId w:val="4"/>
        </w:numPr>
        <w:tabs>
          <w:tab w:val="left" w:pos="1276"/>
        </w:tabs>
        <w:ind w:left="993" w:hanging="448"/>
        <w:contextualSpacing/>
      </w:pPr>
      <w:r>
        <w:t>Memory leak detection tools like Valgrind.</w:t>
      </w:r>
    </w:p>
    <w:p w:rsidR="005D02DD" w:rsidRDefault="005F18EC">
      <w:pPr>
        <w:pStyle w:val="Heading3"/>
        <w:contextualSpacing w:val="0"/>
      </w:pPr>
      <w:bookmarkStart w:id="7" w:name="h.zbq6vfuw6m78" w:colFirst="0" w:colLast="0"/>
      <w:bookmarkEnd w:id="7"/>
      <w:r>
        <w:t>Competencies</w:t>
      </w:r>
      <w:r w:rsidR="00E83CA2">
        <w:t>/Skills required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Applicant must be able to interact and work with a dynamic and ambitious team.</w:t>
      </w:r>
    </w:p>
    <w:p w:rsidR="005D02DD" w:rsidRDefault="00966E2D" w:rsidP="0043471A">
      <w:pPr>
        <w:numPr>
          <w:ilvl w:val="0"/>
          <w:numId w:val="7"/>
        </w:numPr>
        <w:contextualSpacing/>
      </w:pPr>
      <w:r>
        <w:t>Well-spoken</w:t>
      </w:r>
      <w:r w:rsidR="00B36C26">
        <w:t xml:space="preserve"> with good interpersonal communication skills.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Positive and motivated attitude.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Applicant has a strong ethos of writing high quality applications they are proud of.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Strong problem-solving skills.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Team player with genuine interest in technology.</w:t>
      </w:r>
    </w:p>
    <w:p w:rsidR="005D02DD" w:rsidRDefault="00B36C26" w:rsidP="0043471A">
      <w:pPr>
        <w:numPr>
          <w:ilvl w:val="0"/>
          <w:numId w:val="7"/>
        </w:numPr>
        <w:ind w:left="709" w:hanging="349"/>
        <w:contextualSpacing/>
      </w:pPr>
      <w:r>
        <w:t>Can work with little supervision, proactive and takes on responsibility for code and applications developed.</w:t>
      </w:r>
    </w:p>
    <w:p w:rsidR="005D02DD" w:rsidRDefault="00B36C26" w:rsidP="0043471A">
      <w:pPr>
        <w:numPr>
          <w:ilvl w:val="0"/>
          <w:numId w:val="7"/>
        </w:numPr>
        <w:contextualSpacing/>
      </w:pPr>
      <w:r>
        <w:t>Ability to practice consistent delivery, to a high standard, in a stabled environment.</w:t>
      </w:r>
    </w:p>
    <w:p w:rsidR="005F18EC" w:rsidRDefault="005F18EC">
      <w:bookmarkStart w:id="8" w:name="_GoBack"/>
      <w:bookmarkEnd w:id="8"/>
    </w:p>
    <w:sectPr w:rsidR="005F1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80" w:right="1224" w:bottom="1080" w:left="122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F60" w:rsidRDefault="00123F60">
      <w:pPr>
        <w:spacing w:line="240" w:lineRule="auto"/>
      </w:pPr>
      <w:r>
        <w:separator/>
      </w:r>
    </w:p>
  </w:endnote>
  <w:endnote w:type="continuationSeparator" w:id="0">
    <w:p w:rsidR="00123F60" w:rsidRDefault="0012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4D3" w:rsidRDefault="00EC5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4D3" w:rsidRDefault="00EC54D3" w:rsidP="00EC54D3">
    <w:pPr>
      <w:pStyle w:val="Footer"/>
      <w:jc w:val="center"/>
      <w:rPr>
        <w:b/>
        <w:bCs/>
        <w:sz w:val="16"/>
        <w:szCs w:val="16"/>
      </w:rPr>
    </w:pPr>
    <w:r>
      <w:rPr>
        <w:b/>
        <w:bCs/>
        <w:i/>
        <w:iCs/>
        <w:sz w:val="16"/>
        <w:szCs w:val="16"/>
      </w:rPr>
      <w:t>Directors</w:t>
    </w:r>
    <w:r>
      <w:rPr>
        <w:b/>
        <w:bCs/>
        <w:sz w:val="16"/>
        <w:szCs w:val="16"/>
      </w:rPr>
      <w:t xml:space="preserve">: G. Mackintosh, J Barnard, </w:t>
    </w:r>
    <w:proofErr w:type="spellStart"/>
    <w:proofErr w:type="gramStart"/>
    <w:r>
      <w:rPr>
        <w:b/>
        <w:bCs/>
        <w:sz w:val="16"/>
        <w:szCs w:val="16"/>
      </w:rPr>
      <w:t>J.Swanepoel</w:t>
    </w:r>
    <w:proofErr w:type="spellEnd"/>
    <w:proofErr w:type="gramEnd"/>
  </w:p>
  <w:p w:rsidR="00EC54D3" w:rsidRDefault="00EC54D3" w:rsidP="00EC54D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b/>
        <w:bCs/>
        <w:sz w:val="14"/>
        <w:szCs w:val="14"/>
      </w:rPr>
      <w:t>Registration No.: 2002/012800/07</w:t>
    </w:r>
  </w:p>
  <w:p w:rsidR="00EC54D3" w:rsidRDefault="00EC54D3" w:rsidP="00EC54D3">
    <w:pPr>
      <w:rPr>
        <w:lang w:val="en-US"/>
      </w:rPr>
    </w:pPr>
  </w:p>
  <w:p w:rsidR="005D02DD" w:rsidRPr="00EC54D3" w:rsidRDefault="005D02DD" w:rsidP="00EC5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4D3" w:rsidRDefault="00EC5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F60" w:rsidRDefault="00123F60">
      <w:pPr>
        <w:spacing w:line="240" w:lineRule="auto"/>
      </w:pPr>
      <w:r>
        <w:separator/>
      </w:r>
    </w:p>
  </w:footnote>
  <w:footnote w:type="continuationSeparator" w:id="0">
    <w:p w:rsidR="00123F60" w:rsidRDefault="00123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4D3" w:rsidRDefault="00EC54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2DD" w:rsidRDefault="005D02DD"/>
  <w:tbl>
    <w:tblPr>
      <w:tblStyle w:val="a0"/>
      <w:tblW w:w="9458" w:type="dxa"/>
      <w:tblLayout w:type="fixed"/>
      <w:tblLook w:val="0600" w:firstRow="0" w:lastRow="0" w:firstColumn="0" w:lastColumn="0" w:noHBand="1" w:noVBand="1"/>
    </w:tblPr>
    <w:tblGrid>
      <w:gridCol w:w="4860"/>
      <w:gridCol w:w="4598"/>
    </w:tblGrid>
    <w:tr w:rsidR="005D02DD">
      <w:tc>
        <w:tcPr>
          <w:tcW w:w="486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D02DD" w:rsidRDefault="00B36C26">
          <w:pPr>
            <w:spacing w:line="240" w:lineRule="auto"/>
          </w:pPr>
          <w:r>
            <w:rPr>
              <w:noProof/>
            </w:rPr>
            <w:drawing>
              <wp:inline distT="19050" distB="19050" distL="19050" distR="19050">
                <wp:extent cx="1200150" cy="7239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8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D02DD" w:rsidRDefault="00B36C26">
          <w:pPr>
            <w:spacing w:line="240" w:lineRule="auto"/>
            <w:jc w:val="right"/>
          </w:pPr>
          <w:r>
            <w:rPr>
              <w:color w:val="999999"/>
              <w:sz w:val="16"/>
              <w:szCs w:val="16"/>
            </w:rPr>
            <w:t>ViaMedia (Pty) Ltd</w:t>
          </w:r>
          <w:r>
            <w:rPr>
              <w:color w:val="999999"/>
              <w:sz w:val="16"/>
              <w:szCs w:val="16"/>
            </w:rPr>
            <w:br/>
          </w:r>
        </w:p>
        <w:p w:rsidR="005D02DD" w:rsidRDefault="00B36C26">
          <w:pPr>
            <w:spacing w:line="240" w:lineRule="auto"/>
            <w:jc w:val="right"/>
          </w:pPr>
          <w:r>
            <w:rPr>
              <w:color w:val="999999"/>
              <w:sz w:val="16"/>
              <w:szCs w:val="16"/>
            </w:rPr>
            <w:t>Unit 601, 6</w:t>
          </w:r>
          <w:r>
            <w:rPr>
              <w:color w:val="999999"/>
              <w:sz w:val="16"/>
              <w:szCs w:val="16"/>
              <w:vertAlign w:val="superscript"/>
            </w:rPr>
            <w:t>th</w:t>
          </w:r>
          <w:r>
            <w:rPr>
              <w:color w:val="999999"/>
              <w:sz w:val="16"/>
              <w:szCs w:val="16"/>
            </w:rPr>
            <w:t xml:space="preserve"> Floor, The Studios</w:t>
          </w:r>
          <w:r>
            <w:rPr>
              <w:color w:val="999999"/>
              <w:sz w:val="16"/>
              <w:szCs w:val="16"/>
            </w:rPr>
            <w:br/>
            <w:t>4 Loop Street</w:t>
          </w:r>
        </w:p>
        <w:p w:rsidR="005D02DD" w:rsidRDefault="00B36C26">
          <w:pPr>
            <w:spacing w:line="240" w:lineRule="auto"/>
            <w:jc w:val="right"/>
          </w:pPr>
          <w:r>
            <w:rPr>
              <w:color w:val="999999"/>
              <w:sz w:val="16"/>
              <w:szCs w:val="16"/>
            </w:rPr>
            <w:t>Cape Town, 8000</w:t>
          </w:r>
        </w:p>
        <w:p w:rsidR="005D02DD" w:rsidRDefault="005D02DD">
          <w:pPr>
            <w:spacing w:line="240" w:lineRule="auto"/>
            <w:jc w:val="right"/>
          </w:pPr>
        </w:p>
        <w:p w:rsidR="005D02DD" w:rsidRDefault="00B36C26">
          <w:pPr>
            <w:spacing w:line="240" w:lineRule="auto"/>
            <w:jc w:val="right"/>
          </w:pPr>
          <w:r>
            <w:rPr>
              <w:color w:val="999999"/>
              <w:sz w:val="16"/>
              <w:szCs w:val="16"/>
            </w:rPr>
            <w:t>T: +27 21 425 9680 | F: +27 21 425 9195</w:t>
          </w:r>
        </w:p>
        <w:p w:rsidR="005D02DD" w:rsidRDefault="00123F60">
          <w:pPr>
            <w:spacing w:line="240" w:lineRule="auto"/>
            <w:jc w:val="right"/>
          </w:pPr>
          <w:hyperlink r:id="rId2">
            <w:r w:rsidR="00B36C26">
              <w:rPr>
                <w:color w:val="999999"/>
                <w:sz w:val="16"/>
                <w:szCs w:val="16"/>
                <w:u w:val="single"/>
              </w:rPr>
              <w:t>www.viamedia.co.za</w:t>
            </w:r>
          </w:hyperlink>
          <w:r w:rsidR="00B36C26">
            <w:rPr>
              <w:color w:val="999999"/>
              <w:sz w:val="16"/>
              <w:szCs w:val="16"/>
            </w:rPr>
            <w:t xml:space="preserve"> | </w:t>
          </w:r>
          <w:hyperlink r:id="rId3">
            <w:r w:rsidR="00B36C26">
              <w:rPr>
                <w:color w:val="999999"/>
                <w:sz w:val="16"/>
                <w:szCs w:val="16"/>
                <w:u w:val="single"/>
              </w:rPr>
              <w:t>info@viamedia.co.za</w:t>
            </w:r>
          </w:hyperlink>
          <w:r w:rsidR="00B36C26">
            <w:rPr>
              <w:color w:val="999999"/>
              <w:sz w:val="16"/>
              <w:szCs w:val="16"/>
            </w:rPr>
            <w:t xml:space="preserve"> </w:t>
          </w:r>
        </w:p>
      </w:tc>
    </w:tr>
  </w:tbl>
  <w:p w:rsidR="005D02DD" w:rsidRDefault="005D02D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54D3" w:rsidRDefault="00EC5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4294"/>
    <w:multiLevelType w:val="multilevel"/>
    <w:tmpl w:val="F0466458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121312D8"/>
    <w:multiLevelType w:val="multilevel"/>
    <w:tmpl w:val="45EA8440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978474D"/>
    <w:multiLevelType w:val="multilevel"/>
    <w:tmpl w:val="3938A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1B2A518E"/>
    <w:multiLevelType w:val="multilevel"/>
    <w:tmpl w:val="10F01A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22B07D4C"/>
    <w:multiLevelType w:val="multilevel"/>
    <w:tmpl w:val="54E89FE8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2E273C8B"/>
    <w:multiLevelType w:val="multilevel"/>
    <w:tmpl w:val="E5A0A956"/>
    <w:lvl w:ilvl="0">
      <w:start w:val="1"/>
      <w:numFmt w:val="bullet"/>
      <w:lvlText w:val="o"/>
      <w:lvlJc w:val="left"/>
      <w:pPr>
        <w:ind w:left="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6CDE40C4"/>
    <w:multiLevelType w:val="multilevel"/>
    <w:tmpl w:val="E4EA96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DD"/>
    <w:rsid w:val="00123F60"/>
    <w:rsid w:val="00252733"/>
    <w:rsid w:val="00325F80"/>
    <w:rsid w:val="0038721B"/>
    <w:rsid w:val="0043471A"/>
    <w:rsid w:val="004E25E1"/>
    <w:rsid w:val="005D02DD"/>
    <w:rsid w:val="005F18EC"/>
    <w:rsid w:val="00720D46"/>
    <w:rsid w:val="00736BF4"/>
    <w:rsid w:val="00966E2D"/>
    <w:rsid w:val="00A76DA7"/>
    <w:rsid w:val="00B17B01"/>
    <w:rsid w:val="00B36C26"/>
    <w:rsid w:val="00CF09FC"/>
    <w:rsid w:val="00D217C8"/>
    <w:rsid w:val="00E66CB5"/>
    <w:rsid w:val="00E83CA2"/>
    <w:rsid w:val="00EC1131"/>
    <w:rsid w:val="00EC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F8BA89-E9B7-4208-AF2A-EC1F63F1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ZA" w:eastAsia="en-Z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C11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7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33"/>
  </w:style>
  <w:style w:type="paragraph" w:styleId="Footer">
    <w:name w:val="footer"/>
    <w:basedOn w:val="Normal"/>
    <w:link w:val="FooterChar"/>
    <w:uiPriority w:val="99"/>
    <w:unhideWhenUsed/>
    <w:rsid w:val="002527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733"/>
  </w:style>
  <w:style w:type="paragraph" w:styleId="BalloonText">
    <w:name w:val="Balloon Text"/>
    <w:basedOn w:val="Normal"/>
    <w:link w:val="BalloonTextChar"/>
    <w:uiPriority w:val="99"/>
    <w:semiHidden/>
    <w:unhideWhenUsed/>
    <w:rsid w:val="00A76D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viamedia.co.za" TargetMode="External"/><Relationship Id="rId2" Type="http://schemas.openxmlformats.org/officeDocument/2006/relationships/hyperlink" Target="http://www.viamedia.co.z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 Lange</dc:creator>
  <cp:lastModifiedBy>Kelly Louw</cp:lastModifiedBy>
  <cp:revision>9</cp:revision>
  <cp:lastPrinted>2016-06-27T12:31:00Z</cp:lastPrinted>
  <dcterms:created xsi:type="dcterms:W3CDTF">2016-06-27T12:38:00Z</dcterms:created>
  <dcterms:modified xsi:type="dcterms:W3CDTF">2017-10-10T08:41:00Z</dcterms:modified>
</cp:coreProperties>
</file>